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2" w:rsidRPr="0048328A" w:rsidRDefault="006725B2" w:rsidP="006725B2">
      <w:pPr>
        <w:spacing w:line="276" w:lineRule="auto"/>
        <w:ind w:right="282"/>
        <w:rPr>
          <w:sz w:val="18"/>
          <w:szCs w:val="18"/>
        </w:rPr>
      </w:pPr>
      <w:bookmarkStart w:id="0" w:name="_GoBack"/>
      <w:bookmarkEnd w:id="0"/>
    </w:p>
    <w:p w:rsidR="00777F08" w:rsidRPr="002335E0" w:rsidRDefault="00777F08" w:rsidP="006725B2">
      <w:pPr>
        <w:pStyle w:val="Bodytext60"/>
        <w:shd w:val="clear" w:color="auto" w:fill="auto"/>
        <w:spacing w:line="276" w:lineRule="auto"/>
        <w:ind w:left="5670" w:right="282"/>
        <w:jc w:val="center"/>
        <w:rPr>
          <w:b w:val="0"/>
          <w:sz w:val="28"/>
          <w:szCs w:val="28"/>
          <w:lang w:bidi="ru-RU"/>
        </w:rPr>
      </w:pPr>
      <w:r w:rsidRPr="002335E0">
        <w:rPr>
          <w:b w:val="0"/>
          <w:sz w:val="28"/>
          <w:szCs w:val="28"/>
          <w:lang w:bidi="ru-RU"/>
        </w:rPr>
        <w:t>Приложение № 1</w:t>
      </w:r>
    </w:p>
    <w:p w:rsidR="00777F08" w:rsidRPr="002335E0" w:rsidRDefault="00777F08" w:rsidP="006725B2">
      <w:pPr>
        <w:pStyle w:val="Bodytext60"/>
        <w:shd w:val="clear" w:color="auto" w:fill="auto"/>
        <w:spacing w:line="276" w:lineRule="auto"/>
        <w:ind w:right="282"/>
        <w:jc w:val="center"/>
        <w:rPr>
          <w:sz w:val="28"/>
          <w:szCs w:val="28"/>
          <w:lang w:bidi="ru-RU"/>
        </w:rPr>
      </w:pPr>
    </w:p>
    <w:p w:rsidR="00777F08" w:rsidRPr="002335E0" w:rsidRDefault="00777F08" w:rsidP="006725B2">
      <w:pPr>
        <w:pStyle w:val="Bodytext60"/>
        <w:shd w:val="clear" w:color="auto" w:fill="auto"/>
        <w:spacing w:line="276" w:lineRule="auto"/>
        <w:ind w:right="282"/>
        <w:jc w:val="center"/>
        <w:rPr>
          <w:sz w:val="28"/>
          <w:szCs w:val="28"/>
          <w:lang w:bidi="ru-RU"/>
        </w:rPr>
      </w:pPr>
      <w:r w:rsidRPr="002335E0">
        <w:rPr>
          <w:sz w:val="28"/>
          <w:szCs w:val="28"/>
          <w:lang w:bidi="ru-RU"/>
        </w:rPr>
        <w:t>Информационная справка</w:t>
      </w:r>
      <w:r w:rsidRPr="002335E0">
        <w:rPr>
          <w:sz w:val="28"/>
          <w:szCs w:val="28"/>
          <w:lang w:bidi="ru-RU"/>
        </w:rPr>
        <w:br/>
        <w:t>о возможностях повышения производительности труда</w:t>
      </w:r>
      <w:r w:rsidRPr="002335E0">
        <w:rPr>
          <w:sz w:val="28"/>
          <w:szCs w:val="28"/>
          <w:lang w:bidi="ru-RU"/>
        </w:rPr>
        <w:br/>
        <w:t>в рамках национального проекта</w:t>
      </w:r>
      <w:r w:rsidRPr="002335E0">
        <w:rPr>
          <w:sz w:val="28"/>
          <w:szCs w:val="28"/>
          <w:lang w:bidi="ru-RU"/>
        </w:rPr>
        <w:br/>
        <w:t>«Производительность труда и поддержка занятости»</w:t>
      </w:r>
    </w:p>
    <w:p w:rsidR="00777F08" w:rsidRPr="002335E0" w:rsidRDefault="00777F08" w:rsidP="006725B2">
      <w:pPr>
        <w:pStyle w:val="Bodytext60"/>
        <w:shd w:val="clear" w:color="auto" w:fill="auto"/>
        <w:spacing w:line="276" w:lineRule="auto"/>
        <w:ind w:right="282"/>
        <w:jc w:val="center"/>
        <w:rPr>
          <w:sz w:val="28"/>
          <w:szCs w:val="28"/>
          <w:lang w:bidi="ru-RU"/>
        </w:rPr>
      </w:pPr>
    </w:p>
    <w:p w:rsidR="00777F08" w:rsidRPr="002335E0" w:rsidRDefault="00777F08" w:rsidP="006725B2">
      <w:pPr>
        <w:spacing w:after="120" w:line="276" w:lineRule="auto"/>
        <w:ind w:right="282" w:firstLine="700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Преимущества участия в национальном проекте «Производительность труда и поддержка занятости»:</w:t>
      </w:r>
    </w:p>
    <w:p w:rsidR="00777F08" w:rsidRPr="002335E0" w:rsidRDefault="00777F08" w:rsidP="006725B2">
      <w:pPr>
        <w:widowControl w:val="0"/>
        <w:numPr>
          <w:ilvl w:val="0"/>
          <w:numId w:val="3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Бесплатное привлечение лучших российских экспертов в области бережливого производства для реализации проектов по повышению производительности труда. Проекты реализуются силами сотрудников Федерального и региональных центров компетенций в сфере производительности труда, крупных холдингов с развитой производственной системой (партнеров федерального проекта) и специализированных консалтинговых компаний (консультантов).</w:t>
      </w:r>
    </w:p>
    <w:p w:rsidR="00777F08" w:rsidRPr="002335E0" w:rsidRDefault="00777F08" w:rsidP="006725B2">
      <w:pPr>
        <w:widowControl w:val="0"/>
        <w:numPr>
          <w:ilvl w:val="0"/>
          <w:numId w:val="3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Доступ к интернет-порталу производительность.рф, содержащему широкий набор учебных материалов («основы бережливого производства», «картирование», «5С на производстве» и др.), возможность провести самооценку производственной системы и др.</w:t>
      </w:r>
    </w:p>
    <w:p w:rsidR="00777F08" w:rsidRPr="002335E0" w:rsidRDefault="00777F08" w:rsidP="006725B2">
      <w:pPr>
        <w:widowControl w:val="0"/>
        <w:numPr>
          <w:ilvl w:val="0"/>
          <w:numId w:val="3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Возможность получения льготного финансирования инвестиционных проектов, предоставляемого Фондом развития промышленности для участников федерального проекта.</w:t>
      </w:r>
    </w:p>
    <w:p w:rsidR="00777F08" w:rsidRPr="002335E0" w:rsidRDefault="00777F08" w:rsidP="006725B2">
      <w:pPr>
        <w:widowControl w:val="0"/>
        <w:numPr>
          <w:ilvl w:val="0"/>
          <w:numId w:val="3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Доступ к программе по поддержке развития экспортного потенциала предприятий - участников национального проекта, совместно с АО «Российский экспортный центр».</w:t>
      </w:r>
    </w:p>
    <w:p w:rsidR="00777F08" w:rsidRPr="002335E0" w:rsidRDefault="00777F08" w:rsidP="006725B2">
      <w:pPr>
        <w:widowControl w:val="0"/>
        <w:numPr>
          <w:ilvl w:val="0"/>
          <w:numId w:val="3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Возможность пройти программу обучения управленческих кадров предприятий - участников национального проекта (направления: по управлению изменениями, управление в условиях организационных трансформаций).</w:t>
      </w:r>
    </w:p>
    <w:p w:rsidR="00777F08" w:rsidRPr="002335E0" w:rsidRDefault="00777F08" w:rsidP="006725B2">
      <w:pPr>
        <w:widowControl w:val="0"/>
        <w:numPr>
          <w:ilvl w:val="0"/>
          <w:numId w:val="3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2335E0">
        <w:rPr>
          <w:sz w:val="28"/>
          <w:szCs w:val="28"/>
        </w:rPr>
        <w:t>Возможность профессионального обучения, переобучения или повышения квалификации сотрудников предприятий - участников национального проекта, для целей повышения производительности труда либо дальнейшего трудоустройства сотрудников, находящихся под риском высвобождения.</w:t>
      </w:r>
    </w:p>
    <w:p w:rsidR="00777F08" w:rsidRPr="002335E0" w:rsidRDefault="00777F08" w:rsidP="00777F08">
      <w:pPr>
        <w:spacing w:after="160" w:line="259" w:lineRule="auto"/>
        <w:rPr>
          <w:sz w:val="28"/>
          <w:szCs w:val="28"/>
        </w:rPr>
        <w:sectPr w:rsidR="00777F08" w:rsidRPr="002335E0" w:rsidSect="002A1C41">
          <w:headerReference w:type="even" r:id="rId7"/>
          <w:footerReference w:type="even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77F08" w:rsidRPr="002335E0" w:rsidRDefault="00777F08" w:rsidP="00777F08">
      <w:pPr>
        <w:pStyle w:val="Bodytext60"/>
        <w:shd w:val="clear" w:color="auto" w:fill="auto"/>
        <w:tabs>
          <w:tab w:val="left" w:pos="12900"/>
        </w:tabs>
        <w:spacing w:line="276" w:lineRule="auto"/>
        <w:ind w:left="10632"/>
        <w:jc w:val="center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lastRenderedPageBreak/>
        <w:t xml:space="preserve">Приложение № </w:t>
      </w:r>
      <w:r w:rsidRPr="002335E0">
        <w:rPr>
          <w:b w:val="0"/>
          <w:sz w:val="28"/>
          <w:szCs w:val="28"/>
          <w:lang w:bidi="ru-RU"/>
        </w:rPr>
        <w:t>2</w:t>
      </w:r>
    </w:p>
    <w:p w:rsidR="00777F08" w:rsidRDefault="00777F08" w:rsidP="00777F08">
      <w:pPr>
        <w:pStyle w:val="Tablecaption0"/>
        <w:shd w:val="clear" w:color="auto" w:fill="auto"/>
        <w:spacing w:line="240" w:lineRule="auto"/>
        <w:jc w:val="center"/>
        <w:rPr>
          <w:b w:val="0"/>
          <w:sz w:val="28"/>
          <w:szCs w:val="28"/>
          <w:lang w:bidi="ru-RU"/>
        </w:rPr>
      </w:pPr>
    </w:p>
    <w:p w:rsidR="00777F08" w:rsidRPr="002335E0" w:rsidRDefault="00777F08" w:rsidP="00777F08">
      <w:pPr>
        <w:pStyle w:val="Tablecaption0"/>
        <w:shd w:val="clear" w:color="auto" w:fill="auto"/>
        <w:spacing w:line="240" w:lineRule="auto"/>
        <w:jc w:val="center"/>
        <w:rPr>
          <w:b w:val="0"/>
          <w:sz w:val="28"/>
          <w:szCs w:val="28"/>
          <w:lang w:bidi="ru-RU"/>
        </w:rPr>
      </w:pPr>
    </w:p>
    <w:p w:rsidR="00777F08" w:rsidRPr="002335E0" w:rsidRDefault="00777F08" w:rsidP="00777F08">
      <w:pPr>
        <w:pStyle w:val="Tablecaption0"/>
        <w:shd w:val="clear" w:color="auto" w:fill="auto"/>
        <w:spacing w:line="240" w:lineRule="auto"/>
        <w:jc w:val="center"/>
        <w:rPr>
          <w:b w:val="0"/>
          <w:sz w:val="28"/>
          <w:szCs w:val="28"/>
          <w:lang w:bidi="ru-RU"/>
        </w:rPr>
      </w:pPr>
      <w:r w:rsidRPr="002335E0">
        <w:rPr>
          <w:b w:val="0"/>
          <w:sz w:val="28"/>
          <w:szCs w:val="28"/>
          <w:lang w:bidi="ru-RU"/>
        </w:rPr>
        <w:t>Формат предоставления контактных данных сотрудник</w:t>
      </w:r>
      <w:r>
        <w:rPr>
          <w:b w:val="0"/>
          <w:sz w:val="28"/>
          <w:szCs w:val="28"/>
          <w:lang w:bidi="ru-RU"/>
        </w:rPr>
        <w:t>а</w:t>
      </w:r>
      <w:r w:rsidRPr="002335E0">
        <w:rPr>
          <w:b w:val="0"/>
          <w:sz w:val="28"/>
          <w:szCs w:val="28"/>
          <w:lang w:bidi="ru-RU"/>
        </w:rPr>
        <w:t xml:space="preserve"> предприятия</w:t>
      </w:r>
    </w:p>
    <w:p w:rsidR="00777F08" w:rsidRPr="002335E0" w:rsidRDefault="00777F08" w:rsidP="00777F08">
      <w:pPr>
        <w:pStyle w:val="Tablecaption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733"/>
        <w:gridCol w:w="2568"/>
        <w:gridCol w:w="2338"/>
        <w:gridCol w:w="2347"/>
        <w:gridCol w:w="2712"/>
      </w:tblGrid>
      <w:tr w:rsidR="00777F08" w:rsidRPr="002335E0" w:rsidTr="001353A6">
        <w:trPr>
          <w:trHeight w:hRule="exact" w:val="96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Полное</w:t>
            </w:r>
          </w:p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наименование</w:t>
            </w:r>
          </w:p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предприятия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ИНН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ФИО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Мобильный</w:t>
            </w:r>
          </w:p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телефон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Bold"/>
                <w:rFonts w:eastAsia="Tahoma"/>
                <w:sz w:val="28"/>
                <w:szCs w:val="28"/>
              </w:rPr>
              <w:t>Электронная почта</w:t>
            </w:r>
          </w:p>
        </w:tc>
      </w:tr>
      <w:tr w:rsidR="00777F08" w:rsidRPr="002335E0" w:rsidTr="001353A6">
        <w:trPr>
          <w:trHeight w:hRule="exact" w:val="44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</w:pPr>
            <w:r w:rsidRPr="002335E0">
              <w:rPr>
                <w:rStyle w:val="Bodytext211ptItalic"/>
                <w:rFonts w:eastAsia="Tahoma"/>
                <w:sz w:val="28"/>
                <w:szCs w:val="28"/>
              </w:rPr>
              <w:t>(заполнить)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</w:pPr>
            <w:r w:rsidRPr="002335E0">
              <w:rPr>
                <w:rStyle w:val="Bodytext211ptItalic"/>
                <w:rFonts w:eastAsia="Tahoma"/>
                <w:sz w:val="28"/>
                <w:szCs w:val="28"/>
              </w:rPr>
              <w:t>(заполнить)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Italic"/>
                <w:rFonts w:eastAsia="Tahoma"/>
                <w:sz w:val="28"/>
                <w:szCs w:val="28"/>
              </w:rPr>
              <w:t>(заполнить)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Italic"/>
                <w:rFonts w:eastAsia="Tahoma"/>
                <w:sz w:val="28"/>
                <w:szCs w:val="28"/>
              </w:rPr>
              <w:t>(заполнить)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Italic"/>
                <w:rFonts w:eastAsia="Tahoma"/>
                <w:sz w:val="28"/>
                <w:szCs w:val="28"/>
              </w:rPr>
              <w:t>(заполнить)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08" w:rsidRPr="002335E0" w:rsidRDefault="00777F08" w:rsidP="001353A6">
            <w:pPr>
              <w:jc w:val="center"/>
              <w:rPr>
                <w:sz w:val="28"/>
                <w:szCs w:val="28"/>
              </w:rPr>
            </w:pPr>
            <w:r w:rsidRPr="002335E0">
              <w:rPr>
                <w:rStyle w:val="Bodytext211ptItalic"/>
                <w:rFonts w:eastAsia="Tahoma"/>
                <w:sz w:val="28"/>
                <w:szCs w:val="28"/>
              </w:rPr>
              <w:t>(заполнить)</w:t>
            </w:r>
          </w:p>
        </w:tc>
      </w:tr>
    </w:tbl>
    <w:p w:rsidR="00777F08" w:rsidRPr="002335E0" w:rsidRDefault="00777F08" w:rsidP="00777F08">
      <w:pPr>
        <w:rPr>
          <w:sz w:val="28"/>
          <w:szCs w:val="28"/>
        </w:rPr>
      </w:pPr>
    </w:p>
    <w:p w:rsidR="00777F08" w:rsidRPr="002335E0" w:rsidRDefault="00777F08" w:rsidP="00777F08">
      <w:pPr>
        <w:spacing w:after="120" w:line="276" w:lineRule="auto"/>
        <w:jc w:val="both"/>
        <w:rPr>
          <w:sz w:val="28"/>
          <w:szCs w:val="28"/>
        </w:rPr>
      </w:pPr>
    </w:p>
    <w:p w:rsidR="00777F08" w:rsidRPr="00E94B80" w:rsidRDefault="00777F08" w:rsidP="00777F08">
      <w:pPr>
        <w:ind w:firstLine="709"/>
        <w:jc w:val="both"/>
        <w:rPr>
          <w:sz w:val="28"/>
          <w:szCs w:val="28"/>
        </w:rPr>
      </w:pPr>
    </w:p>
    <w:sectPr w:rsidR="00777F08" w:rsidRPr="00E94B80" w:rsidSect="00777F08">
      <w:headerReference w:type="default" r:id="rId9"/>
      <w:pgSz w:w="16838" w:h="11906" w:orient="landscape"/>
      <w:pgMar w:top="1701" w:right="142" w:bottom="566" w:left="5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4C" w:rsidRDefault="00226C4C" w:rsidP="006F203F">
      <w:r>
        <w:separator/>
      </w:r>
    </w:p>
  </w:endnote>
  <w:endnote w:type="continuationSeparator" w:id="0">
    <w:p w:rsidR="00226C4C" w:rsidRDefault="00226C4C" w:rsidP="006F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8" w:rsidRDefault="00777F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71E3A5A" wp14:editId="6DB15FFD">
              <wp:simplePos x="0" y="0"/>
              <wp:positionH relativeFrom="page">
                <wp:posOffset>5287010</wp:posOffset>
              </wp:positionH>
              <wp:positionV relativeFrom="page">
                <wp:posOffset>6670675</wp:posOffset>
              </wp:positionV>
              <wp:extent cx="83185" cy="189865"/>
              <wp:effectExtent l="635" t="3175" r="190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08" w:rsidRDefault="00777F08">
                          <w:r>
                            <w:rPr>
                              <w:rStyle w:val="Headerorfooter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Headerorfooter"/>
                              <w:rFonts w:eastAsia="Tahoma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E3A5A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416.3pt;margin-top:525.25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" filled="f" stroked="f">
              <v:textbox style="mso-fit-shape-to-text:t" inset="0,0,0,0">
                <w:txbxContent>
                  <w:p w:rsidR="00777F08" w:rsidRDefault="00777F08">
                    <w:r>
                      <w:rPr>
                        <w:rStyle w:val="Headerorfooter"/>
                        <w:rFonts w:eastAsia="Tahoma"/>
                      </w:rPr>
                      <w:fldChar w:fldCharType="begin"/>
                    </w:r>
                    <w:r>
                      <w:rPr>
                        <w:rStyle w:val="Headerorfooter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Headerorfooter"/>
                        <w:rFonts w:eastAsia="Tahoma"/>
                      </w:rPr>
                      <w:fldChar w:fldCharType="separate"/>
                    </w:r>
                    <w:r>
                      <w:rPr>
                        <w:rStyle w:val="Headerorfooter"/>
                        <w:rFonts w:eastAsia="Tahoma"/>
                        <w:noProof/>
                      </w:rPr>
                      <w:t>6</w:t>
                    </w:r>
                    <w:r>
                      <w:rPr>
                        <w:rStyle w:val="Headerorfooter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4C" w:rsidRDefault="00226C4C" w:rsidP="006F203F">
      <w:r>
        <w:separator/>
      </w:r>
    </w:p>
  </w:footnote>
  <w:footnote w:type="continuationSeparator" w:id="0">
    <w:p w:rsidR="00226C4C" w:rsidRDefault="00226C4C" w:rsidP="006F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8" w:rsidRDefault="00777F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4151E99" wp14:editId="4943BFB4">
              <wp:simplePos x="0" y="0"/>
              <wp:positionH relativeFrom="page">
                <wp:posOffset>7506335</wp:posOffset>
              </wp:positionH>
              <wp:positionV relativeFrom="page">
                <wp:posOffset>989330</wp:posOffset>
              </wp:positionV>
              <wp:extent cx="2216150" cy="379730"/>
              <wp:effectExtent l="635" t="0" r="2540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08" w:rsidRDefault="00777F08">
                          <w:r>
                            <w:rPr>
                              <w:rStyle w:val="Headerorfooter"/>
                              <w:rFonts w:eastAsia="Tahoma"/>
                            </w:rPr>
                            <w:t>Приложение № 1.2 к письму</w:t>
                          </w:r>
                        </w:p>
                        <w:p w:rsidR="00777F08" w:rsidRDefault="00777F08">
                          <w:pPr>
                            <w:tabs>
                              <w:tab w:val="right" w:pos="2160"/>
                            </w:tabs>
                          </w:pPr>
                          <w:r>
                            <w:rPr>
                              <w:rStyle w:val="Headerorfooter"/>
                              <w:rFonts w:eastAsia="Tahoma"/>
                            </w:rPr>
                            <w:t>от</w: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tab/>
                            <w:t>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51E99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91.05pt;margin-top:77.9pt;width:174.5pt;height:29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y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" filled="f" stroked="f">
              <v:textbox style="mso-fit-shape-to-text:t" inset="0,0,0,0">
                <w:txbxContent>
                  <w:p w:rsidR="00777F08" w:rsidRDefault="00777F08">
                    <w:r>
                      <w:rPr>
                        <w:rStyle w:val="Headerorfooter"/>
                        <w:rFonts w:eastAsia="Tahoma"/>
                      </w:rPr>
                      <w:t>Приложение № 1.2 к письму</w:t>
                    </w:r>
                  </w:p>
                  <w:p w:rsidR="00777F08" w:rsidRDefault="00777F08">
                    <w:pPr>
                      <w:tabs>
                        <w:tab w:val="right" w:pos="2160"/>
                      </w:tabs>
                    </w:pPr>
                    <w:r>
                      <w:rPr>
                        <w:rStyle w:val="Headerorfooter"/>
                        <w:rFonts w:eastAsia="Tahoma"/>
                      </w:rPr>
                      <w:t>от</w:t>
                    </w:r>
                    <w:r>
                      <w:rPr>
                        <w:rStyle w:val="Headerorfooter"/>
                        <w:rFonts w:eastAsia="Tahoma"/>
                      </w:rPr>
                      <w:tab/>
                      <w:t>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3F" w:rsidRDefault="006F203F" w:rsidP="006F203F">
    <w:pPr>
      <w:pStyle w:val="a7"/>
    </w:pPr>
  </w:p>
  <w:p w:rsidR="006F203F" w:rsidRDefault="006F20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EC8"/>
    <w:multiLevelType w:val="hybridMultilevel"/>
    <w:tmpl w:val="FF7A8F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9A146A"/>
    <w:multiLevelType w:val="hybridMultilevel"/>
    <w:tmpl w:val="C2A6FF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FFD19ED"/>
    <w:multiLevelType w:val="multilevel"/>
    <w:tmpl w:val="9184D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8"/>
    <w:rsid w:val="000033A5"/>
    <w:rsid w:val="0000752E"/>
    <w:rsid w:val="0001046A"/>
    <w:rsid w:val="00010FEE"/>
    <w:rsid w:val="00015390"/>
    <w:rsid w:val="00022861"/>
    <w:rsid w:val="00024EEE"/>
    <w:rsid w:val="0003086B"/>
    <w:rsid w:val="00031833"/>
    <w:rsid w:val="00031CB2"/>
    <w:rsid w:val="0003421C"/>
    <w:rsid w:val="000367EB"/>
    <w:rsid w:val="0003798C"/>
    <w:rsid w:val="000415C5"/>
    <w:rsid w:val="000429BA"/>
    <w:rsid w:val="00053EF6"/>
    <w:rsid w:val="000546F9"/>
    <w:rsid w:val="00056ADE"/>
    <w:rsid w:val="00056E87"/>
    <w:rsid w:val="00065A23"/>
    <w:rsid w:val="000741B4"/>
    <w:rsid w:val="00074EB4"/>
    <w:rsid w:val="00075534"/>
    <w:rsid w:val="000830A8"/>
    <w:rsid w:val="000830C1"/>
    <w:rsid w:val="00086C75"/>
    <w:rsid w:val="00090D4E"/>
    <w:rsid w:val="00091FEB"/>
    <w:rsid w:val="000A12D7"/>
    <w:rsid w:val="000A3A28"/>
    <w:rsid w:val="000A43D0"/>
    <w:rsid w:val="000A4477"/>
    <w:rsid w:val="000B41B3"/>
    <w:rsid w:val="000C0EC0"/>
    <w:rsid w:val="000C6A04"/>
    <w:rsid w:val="000C7D2B"/>
    <w:rsid w:val="000D12D1"/>
    <w:rsid w:val="000D4401"/>
    <w:rsid w:val="000D4635"/>
    <w:rsid w:val="000D631B"/>
    <w:rsid w:val="000E433E"/>
    <w:rsid w:val="000E44D4"/>
    <w:rsid w:val="000E4D6E"/>
    <w:rsid w:val="000F3102"/>
    <w:rsid w:val="000F4681"/>
    <w:rsid w:val="001029D0"/>
    <w:rsid w:val="00105817"/>
    <w:rsid w:val="00107656"/>
    <w:rsid w:val="00110FAC"/>
    <w:rsid w:val="0011269E"/>
    <w:rsid w:val="0011273E"/>
    <w:rsid w:val="00117194"/>
    <w:rsid w:val="00117E55"/>
    <w:rsid w:val="00120B0E"/>
    <w:rsid w:val="00121D18"/>
    <w:rsid w:val="001238C4"/>
    <w:rsid w:val="001250F6"/>
    <w:rsid w:val="00126D13"/>
    <w:rsid w:val="00131793"/>
    <w:rsid w:val="00131808"/>
    <w:rsid w:val="00135CCD"/>
    <w:rsid w:val="00137687"/>
    <w:rsid w:val="0014263F"/>
    <w:rsid w:val="00144C75"/>
    <w:rsid w:val="00147C1C"/>
    <w:rsid w:val="00151A4F"/>
    <w:rsid w:val="0017316E"/>
    <w:rsid w:val="00180B08"/>
    <w:rsid w:val="0018460A"/>
    <w:rsid w:val="00186225"/>
    <w:rsid w:val="001871FA"/>
    <w:rsid w:val="00193022"/>
    <w:rsid w:val="001939CF"/>
    <w:rsid w:val="00196B50"/>
    <w:rsid w:val="0019744A"/>
    <w:rsid w:val="001A0528"/>
    <w:rsid w:val="001A0EAB"/>
    <w:rsid w:val="001A3D0A"/>
    <w:rsid w:val="001B5016"/>
    <w:rsid w:val="001B5E00"/>
    <w:rsid w:val="001C1C92"/>
    <w:rsid w:val="001C4B32"/>
    <w:rsid w:val="001C703D"/>
    <w:rsid w:val="001C7467"/>
    <w:rsid w:val="001C7C12"/>
    <w:rsid w:val="001E13E0"/>
    <w:rsid w:val="001E205C"/>
    <w:rsid w:val="001E2EA6"/>
    <w:rsid w:val="001E3155"/>
    <w:rsid w:val="001E33F6"/>
    <w:rsid w:val="001F00AF"/>
    <w:rsid w:val="001F3AA6"/>
    <w:rsid w:val="0020153C"/>
    <w:rsid w:val="00203B56"/>
    <w:rsid w:val="002062A4"/>
    <w:rsid w:val="002065AE"/>
    <w:rsid w:val="00211BD6"/>
    <w:rsid w:val="00216529"/>
    <w:rsid w:val="0021694D"/>
    <w:rsid w:val="00224448"/>
    <w:rsid w:val="00226C4C"/>
    <w:rsid w:val="00233301"/>
    <w:rsid w:val="00233597"/>
    <w:rsid w:val="00240700"/>
    <w:rsid w:val="002420AC"/>
    <w:rsid w:val="00243810"/>
    <w:rsid w:val="00247119"/>
    <w:rsid w:val="002502BD"/>
    <w:rsid w:val="00250504"/>
    <w:rsid w:val="00252FD3"/>
    <w:rsid w:val="00266C04"/>
    <w:rsid w:val="00266CA1"/>
    <w:rsid w:val="00267960"/>
    <w:rsid w:val="00270410"/>
    <w:rsid w:val="002718F7"/>
    <w:rsid w:val="002719B3"/>
    <w:rsid w:val="00276296"/>
    <w:rsid w:val="00277B6E"/>
    <w:rsid w:val="00280CCE"/>
    <w:rsid w:val="002829DB"/>
    <w:rsid w:val="00283B64"/>
    <w:rsid w:val="00284A5F"/>
    <w:rsid w:val="00285D80"/>
    <w:rsid w:val="00285EC2"/>
    <w:rsid w:val="002900D1"/>
    <w:rsid w:val="00293E83"/>
    <w:rsid w:val="00294920"/>
    <w:rsid w:val="00294D31"/>
    <w:rsid w:val="002A5B70"/>
    <w:rsid w:val="002B64D4"/>
    <w:rsid w:val="002D3F07"/>
    <w:rsid w:val="002D55EB"/>
    <w:rsid w:val="002D5875"/>
    <w:rsid w:val="002D766D"/>
    <w:rsid w:val="002E1BD5"/>
    <w:rsid w:val="002F7BAB"/>
    <w:rsid w:val="003030BC"/>
    <w:rsid w:val="00303EB5"/>
    <w:rsid w:val="003124AE"/>
    <w:rsid w:val="00314DEA"/>
    <w:rsid w:val="003160E4"/>
    <w:rsid w:val="003168E9"/>
    <w:rsid w:val="0032172F"/>
    <w:rsid w:val="00325F94"/>
    <w:rsid w:val="00326EA9"/>
    <w:rsid w:val="00331077"/>
    <w:rsid w:val="00334C96"/>
    <w:rsid w:val="003369C9"/>
    <w:rsid w:val="003371D6"/>
    <w:rsid w:val="00337D93"/>
    <w:rsid w:val="0034459D"/>
    <w:rsid w:val="00346C09"/>
    <w:rsid w:val="00347298"/>
    <w:rsid w:val="0034759B"/>
    <w:rsid w:val="00347B34"/>
    <w:rsid w:val="00353492"/>
    <w:rsid w:val="00353C10"/>
    <w:rsid w:val="00353E7B"/>
    <w:rsid w:val="0035558D"/>
    <w:rsid w:val="00361993"/>
    <w:rsid w:val="00364014"/>
    <w:rsid w:val="00365DF8"/>
    <w:rsid w:val="00371F94"/>
    <w:rsid w:val="00375149"/>
    <w:rsid w:val="003816C5"/>
    <w:rsid w:val="00383A9D"/>
    <w:rsid w:val="003869E7"/>
    <w:rsid w:val="00387723"/>
    <w:rsid w:val="0039104D"/>
    <w:rsid w:val="0039309C"/>
    <w:rsid w:val="00395076"/>
    <w:rsid w:val="0039666D"/>
    <w:rsid w:val="00396730"/>
    <w:rsid w:val="003A0023"/>
    <w:rsid w:val="003A2766"/>
    <w:rsid w:val="003A2FF4"/>
    <w:rsid w:val="003A3E1E"/>
    <w:rsid w:val="003A4E25"/>
    <w:rsid w:val="003A7276"/>
    <w:rsid w:val="003A75B0"/>
    <w:rsid w:val="003A78F0"/>
    <w:rsid w:val="003B38EA"/>
    <w:rsid w:val="003B52C4"/>
    <w:rsid w:val="003C2751"/>
    <w:rsid w:val="003C408D"/>
    <w:rsid w:val="003C5305"/>
    <w:rsid w:val="003C71EF"/>
    <w:rsid w:val="003C7C46"/>
    <w:rsid w:val="003D30CE"/>
    <w:rsid w:val="003D478D"/>
    <w:rsid w:val="003D6CA2"/>
    <w:rsid w:val="003E31FB"/>
    <w:rsid w:val="003E347A"/>
    <w:rsid w:val="003E3556"/>
    <w:rsid w:val="003E4B2B"/>
    <w:rsid w:val="003E6BB3"/>
    <w:rsid w:val="003E763B"/>
    <w:rsid w:val="003F06B8"/>
    <w:rsid w:val="003F0A53"/>
    <w:rsid w:val="003F6953"/>
    <w:rsid w:val="003F7074"/>
    <w:rsid w:val="003F7590"/>
    <w:rsid w:val="00404B18"/>
    <w:rsid w:val="00404F93"/>
    <w:rsid w:val="00406C45"/>
    <w:rsid w:val="00430007"/>
    <w:rsid w:val="004303E7"/>
    <w:rsid w:val="004340A8"/>
    <w:rsid w:val="00442979"/>
    <w:rsid w:val="00442EA5"/>
    <w:rsid w:val="004446BE"/>
    <w:rsid w:val="00444903"/>
    <w:rsid w:val="00451729"/>
    <w:rsid w:val="00452F2F"/>
    <w:rsid w:val="00453485"/>
    <w:rsid w:val="00453563"/>
    <w:rsid w:val="00465326"/>
    <w:rsid w:val="004724BC"/>
    <w:rsid w:val="00474D04"/>
    <w:rsid w:val="00480539"/>
    <w:rsid w:val="00481BAD"/>
    <w:rsid w:val="00483E3E"/>
    <w:rsid w:val="004851DB"/>
    <w:rsid w:val="0048536C"/>
    <w:rsid w:val="004907D6"/>
    <w:rsid w:val="0049167C"/>
    <w:rsid w:val="00493657"/>
    <w:rsid w:val="004950C5"/>
    <w:rsid w:val="004968BA"/>
    <w:rsid w:val="00496F49"/>
    <w:rsid w:val="004A101C"/>
    <w:rsid w:val="004A49D2"/>
    <w:rsid w:val="004A7F88"/>
    <w:rsid w:val="004B0DE8"/>
    <w:rsid w:val="004B744B"/>
    <w:rsid w:val="004D07AC"/>
    <w:rsid w:val="004D5AED"/>
    <w:rsid w:val="004D5C90"/>
    <w:rsid w:val="004D62A0"/>
    <w:rsid w:val="004D767E"/>
    <w:rsid w:val="004E742A"/>
    <w:rsid w:val="004F4945"/>
    <w:rsid w:val="00502837"/>
    <w:rsid w:val="00502E56"/>
    <w:rsid w:val="00503389"/>
    <w:rsid w:val="00504CF3"/>
    <w:rsid w:val="005122E9"/>
    <w:rsid w:val="005124BE"/>
    <w:rsid w:val="005126E8"/>
    <w:rsid w:val="00512A39"/>
    <w:rsid w:val="00512E5D"/>
    <w:rsid w:val="005264A5"/>
    <w:rsid w:val="005322AE"/>
    <w:rsid w:val="00541267"/>
    <w:rsid w:val="005425B5"/>
    <w:rsid w:val="00544E24"/>
    <w:rsid w:val="00546F9A"/>
    <w:rsid w:val="005500A3"/>
    <w:rsid w:val="00556607"/>
    <w:rsid w:val="00560E56"/>
    <w:rsid w:val="00563C08"/>
    <w:rsid w:val="00563EED"/>
    <w:rsid w:val="0056597A"/>
    <w:rsid w:val="00571268"/>
    <w:rsid w:val="0057558A"/>
    <w:rsid w:val="0058393F"/>
    <w:rsid w:val="005840F8"/>
    <w:rsid w:val="005856AD"/>
    <w:rsid w:val="00590AAB"/>
    <w:rsid w:val="00591218"/>
    <w:rsid w:val="00594E08"/>
    <w:rsid w:val="00597D19"/>
    <w:rsid w:val="005B09E8"/>
    <w:rsid w:val="005B24C8"/>
    <w:rsid w:val="005B78A2"/>
    <w:rsid w:val="005C140E"/>
    <w:rsid w:val="005C152E"/>
    <w:rsid w:val="005C176A"/>
    <w:rsid w:val="005C3AB7"/>
    <w:rsid w:val="005C43C3"/>
    <w:rsid w:val="005C56AE"/>
    <w:rsid w:val="005C6824"/>
    <w:rsid w:val="005D12AD"/>
    <w:rsid w:val="005D2B8C"/>
    <w:rsid w:val="005D4FAF"/>
    <w:rsid w:val="005E25E8"/>
    <w:rsid w:val="005E2F8F"/>
    <w:rsid w:val="005E45D8"/>
    <w:rsid w:val="005F1BF9"/>
    <w:rsid w:val="00605E6B"/>
    <w:rsid w:val="0060656C"/>
    <w:rsid w:val="0061478E"/>
    <w:rsid w:val="006166A5"/>
    <w:rsid w:val="006200A6"/>
    <w:rsid w:val="0062076B"/>
    <w:rsid w:val="0063150E"/>
    <w:rsid w:val="006332BF"/>
    <w:rsid w:val="00633696"/>
    <w:rsid w:val="00644C8A"/>
    <w:rsid w:val="00645C37"/>
    <w:rsid w:val="006506B6"/>
    <w:rsid w:val="006537B7"/>
    <w:rsid w:val="00653812"/>
    <w:rsid w:val="00653888"/>
    <w:rsid w:val="006557A9"/>
    <w:rsid w:val="00660B95"/>
    <w:rsid w:val="0066299F"/>
    <w:rsid w:val="00665E21"/>
    <w:rsid w:val="00666351"/>
    <w:rsid w:val="0066739A"/>
    <w:rsid w:val="00670B80"/>
    <w:rsid w:val="00671736"/>
    <w:rsid w:val="006725B2"/>
    <w:rsid w:val="00675C4D"/>
    <w:rsid w:val="00690039"/>
    <w:rsid w:val="00690B25"/>
    <w:rsid w:val="006948AE"/>
    <w:rsid w:val="00696C53"/>
    <w:rsid w:val="00697BEF"/>
    <w:rsid w:val="006A095E"/>
    <w:rsid w:val="006A1A35"/>
    <w:rsid w:val="006A5DD8"/>
    <w:rsid w:val="006B02EE"/>
    <w:rsid w:val="006B69FC"/>
    <w:rsid w:val="006B6CB9"/>
    <w:rsid w:val="006C07D3"/>
    <w:rsid w:val="006C19DE"/>
    <w:rsid w:val="006C273B"/>
    <w:rsid w:val="006C2D80"/>
    <w:rsid w:val="006C7C4E"/>
    <w:rsid w:val="006D0F23"/>
    <w:rsid w:val="006D50F0"/>
    <w:rsid w:val="006D6C6C"/>
    <w:rsid w:val="006E1F8A"/>
    <w:rsid w:val="006F1524"/>
    <w:rsid w:val="006F203F"/>
    <w:rsid w:val="006F4328"/>
    <w:rsid w:val="006F47DF"/>
    <w:rsid w:val="006F4E0A"/>
    <w:rsid w:val="006F563E"/>
    <w:rsid w:val="006F5F2F"/>
    <w:rsid w:val="007026B9"/>
    <w:rsid w:val="00703B8A"/>
    <w:rsid w:val="00705FB1"/>
    <w:rsid w:val="00710BF7"/>
    <w:rsid w:val="007118EF"/>
    <w:rsid w:val="00712604"/>
    <w:rsid w:val="00716114"/>
    <w:rsid w:val="00717382"/>
    <w:rsid w:val="00724BB2"/>
    <w:rsid w:val="00727C73"/>
    <w:rsid w:val="00737199"/>
    <w:rsid w:val="00741F93"/>
    <w:rsid w:val="0074206B"/>
    <w:rsid w:val="00742794"/>
    <w:rsid w:val="007444F0"/>
    <w:rsid w:val="007521E4"/>
    <w:rsid w:val="00752593"/>
    <w:rsid w:val="007532D5"/>
    <w:rsid w:val="00755505"/>
    <w:rsid w:val="00760BD9"/>
    <w:rsid w:val="00762F54"/>
    <w:rsid w:val="00764B40"/>
    <w:rsid w:val="007671DA"/>
    <w:rsid w:val="007674C0"/>
    <w:rsid w:val="00771AF9"/>
    <w:rsid w:val="007726DF"/>
    <w:rsid w:val="00776B95"/>
    <w:rsid w:val="00777F08"/>
    <w:rsid w:val="00781A40"/>
    <w:rsid w:val="00785D5A"/>
    <w:rsid w:val="00787E9B"/>
    <w:rsid w:val="00792A03"/>
    <w:rsid w:val="007A25F3"/>
    <w:rsid w:val="007A6BAF"/>
    <w:rsid w:val="007B2433"/>
    <w:rsid w:val="007C019A"/>
    <w:rsid w:val="007C1198"/>
    <w:rsid w:val="007C268F"/>
    <w:rsid w:val="007C57EB"/>
    <w:rsid w:val="007D20FC"/>
    <w:rsid w:val="007D3CEA"/>
    <w:rsid w:val="007D636E"/>
    <w:rsid w:val="007E4F60"/>
    <w:rsid w:val="007E7D33"/>
    <w:rsid w:val="007F140B"/>
    <w:rsid w:val="007F2BA0"/>
    <w:rsid w:val="007F3946"/>
    <w:rsid w:val="007F64E0"/>
    <w:rsid w:val="007F6816"/>
    <w:rsid w:val="007F6CE9"/>
    <w:rsid w:val="007F7A23"/>
    <w:rsid w:val="008015D7"/>
    <w:rsid w:val="00801CD4"/>
    <w:rsid w:val="00803E16"/>
    <w:rsid w:val="0080489F"/>
    <w:rsid w:val="00806F4B"/>
    <w:rsid w:val="00812034"/>
    <w:rsid w:val="00816514"/>
    <w:rsid w:val="00817769"/>
    <w:rsid w:val="00820B0C"/>
    <w:rsid w:val="008323BA"/>
    <w:rsid w:val="00835828"/>
    <w:rsid w:val="00837E90"/>
    <w:rsid w:val="008411C4"/>
    <w:rsid w:val="00843975"/>
    <w:rsid w:val="00843C15"/>
    <w:rsid w:val="0085218C"/>
    <w:rsid w:val="00852EDB"/>
    <w:rsid w:val="0085451A"/>
    <w:rsid w:val="00862461"/>
    <w:rsid w:val="00867162"/>
    <w:rsid w:val="00873BEC"/>
    <w:rsid w:val="00874241"/>
    <w:rsid w:val="00874DAB"/>
    <w:rsid w:val="008758EF"/>
    <w:rsid w:val="00880751"/>
    <w:rsid w:val="00882478"/>
    <w:rsid w:val="008855E4"/>
    <w:rsid w:val="00885F3E"/>
    <w:rsid w:val="008923C5"/>
    <w:rsid w:val="00896FAF"/>
    <w:rsid w:val="008A0B7B"/>
    <w:rsid w:val="008A3A06"/>
    <w:rsid w:val="008A7616"/>
    <w:rsid w:val="008B100B"/>
    <w:rsid w:val="008B1C6E"/>
    <w:rsid w:val="008B472B"/>
    <w:rsid w:val="008B70B5"/>
    <w:rsid w:val="008C0FF3"/>
    <w:rsid w:val="008C10B4"/>
    <w:rsid w:val="008C485A"/>
    <w:rsid w:val="008D2FAB"/>
    <w:rsid w:val="008D5DB7"/>
    <w:rsid w:val="008D6297"/>
    <w:rsid w:val="008E07BC"/>
    <w:rsid w:val="008E19B9"/>
    <w:rsid w:val="008E2E60"/>
    <w:rsid w:val="008F1B9C"/>
    <w:rsid w:val="008F28D6"/>
    <w:rsid w:val="008F3AD7"/>
    <w:rsid w:val="008F6152"/>
    <w:rsid w:val="00902F51"/>
    <w:rsid w:val="009041A1"/>
    <w:rsid w:val="00904AFB"/>
    <w:rsid w:val="00906253"/>
    <w:rsid w:val="00910CFB"/>
    <w:rsid w:val="00915008"/>
    <w:rsid w:val="009235F5"/>
    <w:rsid w:val="009255EA"/>
    <w:rsid w:val="0092565D"/>
    <w:rsid w:val="009317EC"/>
    <w:rsid w:val="00933438"/>
    <w:rsid w:val="00934AC2"/>
    <w:rsid w:val="00941952"/>
    <w:rsid w:val="009429A6"/>
    <w:rsid w:val="0094300F"/>
    <w:rsid w:val="009435BE"/>
    <w:rsid w:val="009451AA"/>
    <w:rsid w:val="00946B6E"/>
    <w:rsid w:val="009512AF"/>
    <w:rsid w:val="0095296C"/>
    <w:rsid w:val="009549BA"/>
    <w:rsid w:val="00957440"/>
    <w:rsid w:val="00960586"/>
    <w:rsid w:val="00961E58"/>
    <w:rsid w:val="00966DE2"/>
    <w:rsid w:val="0097099A"/>
    <w:rsid w:val="00975402"/>
    <w:rsid w:val="00975AB9"/>
    <w:rsid w:val="009802EA"/>
    <w:rsid w:val="00985D7C"/>
    <w:rsid w:val="00987C4A"/>
    <w:rsid w:val="00990F61"/>
    <w:rsid w:val="009927F1"/>
    <w:rsid w:val="00993B57"/>
    <w:rsid w:val="00996F9A"/>
    <w:rsid w:val="0099792C"/>
    <w:rsid w:val="009A0DFE"/>
    <w:rsid w:val="009A0E51"/>
    <w:rsid w:val="009A105A"/>
    <w:rsid w:val="009A2036"/>
    <w:rsid w:val="009A2DA7"/>
    <w:rsid w:val="009A5C21"/>
    <w:rsid w:val="009A5FF7"/>
    <w:rsid w:val="009A6266"/>
    <w:rsid w:val="009B0807"/>
    <w:rsid w:val="009B17CA"/>
    <w:rsid w:val="009B3852"/>
    <w:rsid w:val="009B76C1"/>
    <w:rsid w:val="009D0B7A"/>
    <w:rsid w:val="009D5B97"/>
    <w:rsid w:val="009E5D44"/>
    <w:rsid w:val="00A025C0"/>
    <w:rsid w:val="00A02BD7"/>
    <w:rsid w:val="00A02C91"/>
    <w:rsid w:val="00A03FD3"/>
    <w:rsid w:val="00A0538E"/>
    <w:rsid w:val="00A10337"/>
    <w:rsid w:val="00A11D6C"/>
    <w:rsid w:val="00A14C89"/>
    <w:rsid w:val="00A16F6C"/>
    <w:rsid w:val="00A1758C"/>
    <w:rsid w:val="00A2566A"/>
    <w:rsid w:val="00A34A96"/>
    <w:rsid w:val="00A401CF"/>
    <w:rsid w:val="00A40963"/>
    <w:rsid w:val="00A44105"/>
    <w:rsid w:val="00A46F2F"/>
    <w:rsid w:val="00A505FB"/>
    <w:rsid w:val="00A53AFA"/>
    <w:rsid w:val="00A55742"/>
    <w:rsid w:val="00A57764"/>
    <w:rsid w:val="00A6441F"/>
    <w:rsid w:val="00A651CD"/>
    <w:rsid w:val="00A70291"/>
    <w:rsid w:val="00A748A2"/>
    <w:rsid w:val="00A754D4"/>
    <w:rsid w:val="00A77A91"/>
    <w:rsid w:val="00A83A4C"/>
    <w:rsid w:val="00A85038"/>
    <w:rsid w:val="00A862D2"/>
    <w:rsid w:val="00A86CB6"/>
    <w:rsid w:val="00A918AE"/>
    <w:rsid w:val="00A92265"/>
    <w:rsid w:val="00A939B9"/>
    <w:rsid w:val="00A955EB"/>
    <w:rsid w:val="00A97058"/>
    <w:rsid w:val="00AA0319"/>
    <w:rsid w:val="00AA4761"/>
    <w:rsid w:val="00AA5081"/>
    <w:rsid w:val="00AB14A0"/>
    <w:rsid w:val="00AB5767"/>
    <w:rsid w:val="00AB5C31"/>
    <w:rsid w:val="00AB69CA"/>
    <w:rsid w:val="00AC2434"/>
    <w:rsid w:val="00AC34AC"/>
    <w:rsid w:val="00AC7F1A"/>
    <w:rsid w:val="00AD153D"/>
    <w:rsid w:val="00AE6925"/>
    <w:rsid w:val="00AF2C92"/>
    <w:rsid w:val="00AF468B"/>
    <w:rsid w:val="00AF733A"/>
    <w:rsid w:val="00B01DEF"/>
    <w:rsid w:val="00B03880"/>
    <w:rsid w:val="00B06A70"/>
    <w:rsid w:val="00B06E95"/>
    <w:rsid w:val="00B073B4"/>
    <w:rsid w:val="00B145EB"/>
    <w:rsid w:val="00B14E97"/>
    <w:rsid w:val="00B15A0C"/>
    <w:rsid w:val="00B16BF7"/>
    <w:rsid w:val="00B20CCD"/>
    <w:rsid w:val="00B22D20"/>
    <w:rsid w:val="00B2734C"/>
    <w:rsid w:val="00B30CBD"/>
    <w:rsid w:val="00B31931"/>
    <w:rsid w:val="00B37814"/>
    <w:rsid w:val="00B427EE"/>
    <w:rsid w:val="00B43427"/>
    <w:rsid w:val="00B43D62"/>
    <w:rsid w:val="00B44B97"/>
    <w:rsid w:val="00B45B33"/>
    <w:rsid w:val="00B56CA6"/>
    <w:rsid w:val="00B56DE4"/>
    <w:rsid w:val="00B57472"/>
    <w:rsid w:val="00B57F8C"/>
    <w:rsid w:val="00B60687"/>
    <w:rsid w:val="00B62A86"/>
    <w:rsid w:val="00B6395A"/>
    <w:rsid w:val="00B70457"/>
    <w:rsid w:val="00B712D5"/>
    <w:rsid w:val="00B717F4"/>
    <w:rsid w:val="00B74D2C"/>
    <w:rsid w:val="00B766C5"/>
    <w:rsid w:val="00B76FE7"/>
    <w:rsid w:val="00B81913"/>
    <w:rsid w:val="00B91F2B"/>
    <w:rsid w:val="00B9751E"/>
    <w:rsid w:val="00BA01BC"/>
    <w:rsid w:val="00BA196E"/>
    <w:rsid w:val="00BA579F"/>
    <w:rsid w:val="00BA58F2"/>
    <w:rsid w:val="00BA653C"/>
    <w:rsid w:val="00BB000C"/>
    <w:rsid w:val="00BB030A"/>
    <w:rsid w:val="00BB1897"/>
    <w:rsid w:val="00BB3FE6"/>
    <w:rsid w:val="00BB6124"/>
    <w:rsid w:val="00BB6310"/>
    <w:rsid w:val="00BB6F8A"/>
    <w:rsid w:val="00BC1949"/>
    <w:rsid w:val="00BC2B92"/>
    <w:rsid w:val="00BC38A5"/>
    <w:rsid w:val="00BC4A3F"/>
    <w:rsid w:val="00BC6770"/>
    <w:rsid w:val="00BC6FD2"/>
    <w:rsid w:val="00BD0B6A"/>
    <w:rsid w:val="00BD1657"/>
    <w:rsid w:val="00BD3B84"/>
    <w:rsid w:val="00BD6AF9"/>
    <w:rsid w:val="00BD6CCE"/>
    <w:rsid w:val="00BD6D9C"/>
    <w:rsid w:val="00BE15D4"/>
    <w:rsid w:val="00BF40F1"/>
    <w:rsid w:val="00BF6855"/>
    <w:rsid w:val="00C00E5C"/>
    <w:rsid w:val="00C03209"/>
    <w:rsid w:val="00C0591D"/>
    <w:rsid w:val="00C06451"/>
    <w:rsid w:val="00C14901"/>
    <w:rsid w:val="00C14EC0"/>
    <w:rsid w:val="00C25C50"/>
    <w:rsid w:val="00C265CF"/>
    <w:rsid w:val="00C3153F"/>
    <w:rsid w:val="00C428AC"/>
    <w:rsid w:val="00C44921"/>
    <w:rsid w:val="00C5534E"/>
    <w:rsid w:val="00C56920"/>
    <w:rsid w:val="00C61487"/>
    <w:rsid w:val="00C63438"/>
    <w:rsid w:val="00C64963"/>
    <w:rsid w:val="00C66A96"/>
    <w:rsid w:val="00C701A8"/>
    <w:rsid w:val="00C713EB"/>
    <w:rsid w:val="00C80F46"/>
    <w:rsid w:val="00C84589"/>
    <w:rsid w:val="00C878DB"/>
    <w:rsid w:val="00C909D2"/>
    <w:rsid w:val="00CA03E3"/>
    <w:rsid w:val="00CA3AC5"/>
    <w:rsid w:val="00CA5B5C"/>
    <w:rsid w:val="00CB267C"/>
    <w:rsid w:val="00CB28F2"/>
    <w:rsid w:val="00CB3C1B"/>
    <w:rsid w:val="00CB60DA"/>
    <w:rsid w:val="00CB6240"/>
    <w:rsid w:val="00CB7C35"/>
    <w:rsid w:val="00CC4845"/>
    <w:rsid w:val="00CD41AF"/>
    <w:rsid w:val="00CE107A"/>
    <w:rsid w:val="00CE3D9D"/>
    <w:rsid w:val="00CE794E"/>
    <w:rsid w:val="00CF16C1"/>
    <w:rsid w:val="00D02A6E"/>
    <w:rsid w:val="00D0421B"/>
    <w:rsid w:val="00D16152"/>
    <w:rsid w:val="00D21AC3"/>
    <w:rsid w:val="00D2566A"/>
    <w:rsid w:val="00D25EA6"/>
    <w:rsid w:val="00D32575"/>
    <w:rsid w:val="00D33EF0"/>
    <w:rsid w:val="00D3621D"/>
    <w:rsid w:val="00D4059D"/>
    <w:rsid w:val="00D42312"/>
    <w:rsid w:val="00D42A88"/>
    <w:rsid w:val="00D434A7"/>
    <w:rsid w:val="00D44920"/>
    <w:rsid w:val="00D50301"/>
    <w:rsid w:val="00D51723"/>
    <w:rsid w:val="00D51D83"/>
    <w:rsid w:val="00D539A4"/>
    <w:rsid w:val="00D571FF"/>
    <w:rsid w:val="00D601C5"/>
    <w:rsid w:val="00D610C7"/>
    <w:rsid w:val="00D614D1"/>
    <w:rsid w:val="00D6485B"/>
    <w:rsid w:val="00D7527C"/>
    <w:rsid w:val="00D82615"/>
    <w:rsid w:val="00D84787"/>
    <w:rsid w:val="00D867F9"/>
    <w:rsid w:val="00D86818"/>
    <w:rsid w:val="00D86B30"/>
    <w:rsid w:val="00D9622D"/>
    <w:rsid w:val="00DA2430"/>
    <w:rsid w:val="00DA2E77"/>
    <w:rsid w:val="00DA38F9"/>
    <w:rsid w:val="00DA687F"/>
    <w:rsid w:val="00DA6E9F"/>
    <w:rsid w:val="00DA71CA"/>
    <w:rsid w:val="00DA77B3"/>
    <w:rsid w:val="00DB7B52"/>
    <w:rsid w:val="00DC08C2"/>
    <w:rsid w:val="00DC30DA"/>
    <w:rsid w:val="00DC37E6"/>
    <w:rsid w:val="00DC76A7"/>
    <w:rsid w:val="00DD0D3F"/>
    <w:rsid w:val="00DE4811"/>
    <w:rsid w:val="00DE4E5D"/>
    <w:rsid w:val="00DF06DD"/>
    <w:rsid w:val="00DF0E64"/>
    <w:rsid w:val="00DF1CFB"/>
    <w:rsid w:val="00DF30CD"/>
    <w:rsid w:val="00DF468C"/>
    <w:rsid w:val="00E0352B"/>
    <w:rsid w:val="00E12B7E"/>
    <w:rsid w:val="00E15D8B"/>
    <w:rsid w:val="00E16EDE"/>
    <w:rsid w:val="00E170BE"/>
    <w:rsid w:val="00E21987"/>
    <w:rsid w:val="00E21CBE"/>
    <w:rsid w:val="00E26501"/>
    <w:rsid w:val="00E34B70"/>
    <w:rsid w:val="00E3558F"/>
    <w:rsid w:val="00E379E1"/>
    <w:rsid w:val="00E414A9"/>
    <w:rsid w:val="00E43E16"/>
    <w:rsid w:val="00E44A0A"/>
    <w:rsid w:val="00E473F7"/>
    <w:rsid w:val="00E4776A"/>
    <w:rsid w:val="00E47F12"/>
    <w:rsid w:val="00E5367B"/>
    <w:rsid w:val="00E53F79"/>
    <w:rsid w:val="00E5610C"/>
    <w:rsid w:val="00E61FE3"/>
    <w:rsid w:val="00E94B80"/>
    <w:rsid w:val="00E96007"/>
    <w:rsid w:val="00E967FD"/>
    <w:rsid w:val="00EA0199"/>
    <w:rsid w:val="00EA71E0"/>
    <w:rsid w:val="00EB03A7"/>
    <w:rsid w:val="00EB0949"/>
    <w:rsid w:val="00EB7AC7"/>
    <w:rsid w:val="00EC08C1"/>
    <w:rsid w:val="00EC1D8F"/>
    <w:rsid w:val="00EC3710"/>
    <w:rsid w:val="00EC492F"/>
    <w:rsid w:val="00EE0A6B"/>
    <w:rsid w:val="00EE3DD1"/>
    <w:rsid w:val="00EF224A"/>
    <w:rsid w:val="00F00426"/>
    <w:rsid w:val="00F00996"/>
    <w:rsid w:val="00F03A8B"/>
    <w:rsid w:val="00F03B35"/>
    <w:rsid w:val="00F05411"/>
    <w:rsid w:val="00F05C54"/>
    <w:rsid w:val="00F119D6"/>
    <w:rsid w:val="00F128B1"/>
    <w:rsid w:val="00F1444D"/>
    <w:rsid w:val="00F151C6"/>
    <w:rsid w:val="00F15F96"/>
    <w:rsid w:val="00F227D5"/>
    <w:rsid w:val="00F230D8"/>
    <w:rsid w:val="00F27503"/>
    <w:rsid w:val="00F31AEB"/>
    <w:rsid w:val="00F43AE4"/>
    <w:rsid w:val="00F52CE1"/>
    <w:rsid w:val="00F549F3"/>
    <w:rsid w:val="00F57116"/>
    <w:rsid w:val="00F57960"/>
    <w:rsid w:val="00F639C2"/>
    <w:rsid w:val="00F6459A"/>
    <w:rsid w:val="00F65FE9"/>
    <w:rsid w:val="00F67ADD"/>
    <w:rsid w:val="00F70D2D"/>
    <w:rsid w:val="00F75782"/>
    <w:rsid w:val="00F75CC2"/>
    <w:rsid w:val="00F75F3E"/>
    <w:rsid w:val="00F76CB3"/>
    <w:rsid w:val="00F826B8"/>
    <w:rsid w:val="00F84DB6"/>
    <w:rsid w:val="00F914CB"/>
    <w:rsid w:val="00FA3EEE"/>
    <w:rsid w:val="00FA5270"/>
    <w:rsid w:val="00FA5463"/>
    <w:rsid w:val="00FB64B0"/>
    <w:rsid w:val="00FB79E7"/>
    <w:rsid w:val="00FC214B"/>
    <w:rsid w:val="00FC5BFB"/>
    <w:rsid w:val="00FC7A48"/>
    <w:rsid w:val="00FD0A08"/>
    <w:rsid w:val="00FD0E88"/>
    <w:rsid w:val="00FD3D5F"/>
    <w:rsid w:val="00FD4963"/>
    <w:rsid w:val="00FE1669"/>
    <w:rsid w:val="00FE493D"/>
    <w:rsid w:val="00FF2A81"/>
    <w:rsid w:val="00FF3896"/>
    <w:rsid w:val="00FF4BFF"/>
    <w:rsid w:val="00FF4C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55D16-73B3-42DA-B562-FA1346B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2BD"/>
    <w:pPr>
      <w:keepNext/>
      <w:framePr w:hSpace="180" w:wrap="auto" w:vAnchor="text" w:hAnchor="margin" w:y="144"/>
      <w:jc w:val="both"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9"/>
    <w:qFormat/>
    <w:rsid w:val="002502B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02BD"/>
    <w:pPr>
      <w:keepNext/>
      <w:ind w:left="-2977" w:firstLine="3828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02BD"/>
    <w:pPr>
      <w:keepNext/>
      <w:ind w:right="252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502B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2BD"/>
    <w:rPr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2BD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2BD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2BD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2BD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502BD"/>
    <w:pPr>
      <w:ind w:left="720"/>
    </w:pPr>
  </w:style>
  <w:style w:type="paragraph" w:styleId="a4">
    <w:name w:val="Body Text"/>
    <w:basedOn w:val="a"/>
    <w:link w:val="a5"/>
    <w:uiPriority w:val="99"/>
    <w:semiHidden/>
    <w:rsid w:val="00FA527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A5270"/>
    <w:rPr>
      <w:sz w:val="24"/>
      <w:szCs w:val="24"/>
      <w:lang w:eastAsia="ru-RU"/>
    </w:rPr>
  </w:style>
  <w:style w:type="paragraph" w:customStyle="1" w:styleId="11">
    <w:name w:val="1 Знак Знак Знак Знак Знак Знак Знак"/>
    <w:basedOn w:val="a"/>
    <w:rsid w:val="0010581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05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EC37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2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20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2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03F"/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D62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locked/>
    <w:rsid w:val="008015D7"/>
    <w:rPr>
      <w:b/>
      <w:bCs/>
    </w:rPr>
  </w:style>
  <w:style w:type="paragraph" w:styleId="ad">
    <w:name w:val="Normal (Web)"/>
    <w:basedOn w:val="a"/>
    <w:uiPriority w:val="99"/>
    <w:unhideWhenUsed/>
    <w:rsid w:val="008015D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8015D7"/>
  </w:style>
  <w:style w:type="paragraph" w:customStyle="1" w:styleId="msonormalmailrucssattributepostfix">
    <w:name w:val="msonormal_mailru_css_attribute_postfix"/>
    <w:basedOn w:val="a"/>
    <w:rsid w:val="00D51D8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F52C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2CE1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777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erorfooter">
    <w:name w:val="Header or footer"/>
    <w:basedOn w:val="a0"/>
    <w:rsid w:val="00777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777F08"/>
    <w:rPr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777F08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Tablecaption">
    <w:name w:val="Table caption_"/>
    <w:basedOn w:val="a0"/>
    <w:link w:val="Tablecaption0"/>
    <w:rsid w:val="00777F08"/>
    <w:rPr>
      <w:b/>
      <w:bCs/>
      <w:sz w:val="26"/>
      <w:szCs w:val="26"/>
      <w:shd w:val="clear" w:color="auto" w:fill="FFFFFF"/>
    </w:rPr>
  </w:style>
  <w:style w:type="character" w:customStyle="1" w:styleId="Bodytext211ptBold">
    <w:name w:val="Body text (2) + 11 pt;Bold"/>
    <w:basedOn w:val="a0"/>
    <w:rsid w:val="00777F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Italic">
    <w:name w:val="Body text (2) + 11 pt;Italic"/>
    <w:basedOn w:val="a0"/>
    <w:rsid w:val="00777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777F08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Кузнецова Василина Павловна</cp:lastModifiedBy>
  <cp:revision>5</cp:revision>
  <cp:lastPrinted>2019-04-17T12:24:00Z</cp:lastPrinted>
  <dcterms:created xsi:type="dcterms:W3CDTF">2019-03-14T14:37:00Z</dcterms:created>
  <dcterms:modified xsi:type="dcterms:W3CDTF">2019-04-18T13:11:00Z</dcterms:modified>
</cp:coreProperties>
</file>