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8E" w:rsidRPr="00ED4B19" w:rsidRDefault="00DE1813" w:rsidP="00ED4B19">
      <w:pPr>
        <w:autoSpaceDE w:val="0"/>
        <w:autoSpaceDN w:val="0"/>
        <w:adjustRightInd w:val="0"/>
        <w:rPr>
          <w:sz w:val="28"/>
          <w:szCs w:val="28"/>
        </w:rPr>
      </w:pPr>
      <w:r w:rsidRPr="00ED4B19">
        <w:rPr>
          <w:sz w:val="28"/>
          <w:szCs w:val="28"/>
        </w:rPr>
        <w:t xml:space="preserve">                                                                       Приложение</w:t>
      </w:r>
      <w:r w:rsidR="00541F8E" w:rsidRPr="00ED4B19">
        <w:rPr>
          <w:sz w:val="28"/>
          <w:szCs w:val="28"/>
        </w:rPr>
        <w:t xml:space="preserve"> 1</w:t>
      </w:r>
    </w:p>
    <w:p w:rsidR="00541F8E" w:rsidRPr="00ED4B19" w:rsidRDefault="00DE1813" w:rsidP="00ED4B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                                                                       </w:t>
      </w:r>
    </w:p>
    <w:p w:rsidR="00541F8E" w:rsidRPr="00ED4B19" w:rsidRDefault="00DE1813" w:rsidP="00ED4B19">
      <w:pPr>
        <w:autoSpaceDE w:val="0"/>
        <w:autoSpaceDN w:val="0"/>
        <w:adjustRightInd w:val="0"/>
        <w:rPr>
          <w:sz w:val="28"/>
          <w:szCs w:val="28"/>
        </w:rPr>
      </w:pPr>
      <w:r w:rsidRPr="00ED4B19">
        <w:rPr>
          <w:sz w:val="28"/>
          <w:szCs w:val="28"/>
        </w:rPr>
        <w:t xml:space="preserve">                                                                       </w:t>
      </w:r>
      <w:r w:rsidR="001B1291" w:rsidRPr="00ED4B19">
        <w:rPr>
          <w:sz w:val="28"/>
          <w:szCs w:val="28"/>
        </w:rPr>
        <w:t>УТВЕРЖДЕН</w:t>
      </w:r>
    </w:p>
    <w:p w:rsidR="00541F8E" w:rsidRPr="00ED4B19" w:rsidRDefault="00DE1813" w:rsidP="00ED4B19">
      <w:pPr>
        <w:autoSpaceDE w:val="0"/>
        <w:autoSpaceDN w:val="0"/>
        <w:adjustRightInd w:val="0"/>
        <w:rPr>
          <w:sz w:val="28"/>
          <w:szCs w:val="28"/>
        </w:rPr>
      </w:pPr>
      <w:r w:rsidRPr="00ED4B19">
        <w:rPr>
          <w:sz w:val="28"/>
          <w:szCs w:val="28"/>
        </w:rPr>
        <w:t xml:space="preserve">                                                                       </w:t>
      </w:r>
      <w:r w:rsidR="00541F8E" w:rsidRPr="00ED4B19">
        <w:rPr>
          <w:sz w:val="28"/>
          <w:szCs w:val="28"/>
        </w:rPr>
        <w:t>постановлением</w:t>
      </w:r>
    </w:p>
    <w:p w:rsidR="00541F8E" w:rsidRPr="00ED4B19" w:rsidRDefault="00DE1813" w:rsidP="00ED4B19">
      <w:pPr>
        <w:autoSpaceDE w:val="0"/>
        <w:autoSpaceDN w:val="0"/>
        <w:adjustRightInd w:val="0"/>
        <w:rPr>
          <w:sz w:val="28"/>
          <w:szCs w:val="28"/>
        </w:rPr>
      </w:pPr>
      <w:r w:rsidRPr="00ED4B19">
        <w:rPr>
          <w:sz w:val="28"/>
          <w:szCs w:val="28"/>
        </w:rPr>
        <w:t xml:space="preserve">                                                                       </w:t>
      </w:r>
      <w:r w:rsidR="00541F8E" w:rsidRPr="00ED4B19">
        <w:rPr>
          <w:sz w:val="28"/>
          <w:szCs w:val="28"/>
        </w:rPr>
        <w:t>администрации муниципального</w:t>
      </w:r>
    </w:p>
    <w:p w:rsidR="00DE1813" w:rsidRPr="00ED4B19" w:rsidRDefault="00DE1813" w:rsidP="00ED4B19">
      <w:pPr>
        <w:autoSpaceDE w:val="0"/>
        <w:autoSpaceDN w:val="0"/>
        <w:adjustRightInd w:val="0"/>
        <w:rPr>
          <w:sz w:val="28"/>
          <w:szCs w:val="28"/>
        </w:rPr>
      </w:pPr>
      <w:r w:rsidRPr="00ED4B19">
        <w:rPr>
          <w:sz w:val="28"/>
          <w:szCs w:val="28"/>
        </w:rPr>
        <w:t xml:space="preserve">                                                                       образования городской округ </w:t>
      </w:r>
    </w:p>
    <w:p w:rsidR="00541F8E" w:rsidRPr="00ED4B19" w:rsidRDefault="00DE1813" w:rsidP="00ED4B19">
      <w:pPr>
        <w:autoSpaceDE w:val="0"/>
        <w:autoSpaceDN w:val="0"/>
        <w:adjustRightInd w:val="0"/>
        <w:rPr>
          <w:sz w:val="28"/>
          <w:szCs w:val="28"/>
        </w:rPr>
      </w:pPr>
      <w:r w:rsidRPr="00ED4B19">
        <w:rPr>
          <w:sz w:val="28"/>
          <w:szCs w:val="28"/>
        </w:rPr>
        <w:t xml:space="preserve">                                                                       город-курорт Сочи Краснодарского края</w:t>
      </w:r>
    </w:p>
    <w:p w:rsidR="00541F8E" w:rsidRPr="00ED4B19" w:rsidRDefault="00DE1813" w:rsidP="00ED4B1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ED4B19">
        <w:rPr>
          <w:sz w:val="28"/>
          <w:szCs w:val="28"/>
        </w:rPr>
        <w:t>от  _</w:t>
      </w:r>
      <w:proofErr w:type="gramEnd"/>
      <w:r w:rsidRPr="00ED4B19">
        <w:rPr>
          <w:sz w:val="28"/>
          <w:szCs w:val="28"/>
        </w:rPr>
        <w:t>______________ № _______________</w:t>
      </w:r>
    </w:p>
    <w:p w:rsidR="00541F8E" w:rsidRPr="00ED4B19" w:rsidRDefault="00541F8E" w:rsidP="00ED4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B19" w:rsidRPr="001B3AEC" w:rsidRDefault="00ED4B19" w:rsidP="00ED4B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25C" w:rsidRPr="00ED4B19" w:rsidRDefault="003E625C" w:rsidP="00ED4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4B19">
        <w:rPr>
          <w:b/>
          <w:sz w:val="28"/>
          <w:szCs w:val="28"/>
        </w:rPr>
        <w:t>ПОРЯДОК</w:t>
      </w:r>
      <w:r w:rsidRPr="00ED4B19">
        <w:rPr>
          <w:sz w:val="28"/>
          <w:szCs w:val="28"/>
        </w:rPr>
        <w:t xml:space="preserve"> </w:t>
      </w:r>
    </w:p>
    <w:p w:rsidR="00541F8E" w:rsidRDefault="00E50AC2" w:rsidP="002728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0AC2">
        <w:rPr>
          <w:sz w:val="28"/>
          <w:szCs w:val="28"/>
        </w:rPr>
        <w:t xml:space="preserve">предоставления грантов в форме субсидий </w:t>
      </w:r>
      <w:r w:rsidR="002728ED" w:rsidRPr="002728ED">
        <w:rPr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</w:t>
      </w:r>
      <w:r w:rsidR="00D86513">
        <w:rPr>
          <w:bCs/>
          <w:sz w:val="28"/>
          <w:szCs w:val="28"/>
        </w:rPr>
        <w:t>реализацию</w:t>
      </w:r>
      <w:r w:rsidR="002728ED" w:rsidRPr="002728ED">
        <w:rPr>
          <w:bCs/>
          <w:sz w:val="28"/>
          <w:szCs w:val="28"/>
        </w:rPr>
        <w:t xml:space="preserve"> проектов в сфере социального предпринимательства или направленных на развитие семейного бизнеса</w:t>
      </w:r>
      <w:r w:rsidR="00D86513">
        <w:rPr>
          <w:bCs/>
          <w:sz w:val="28"/>
          <w:szCs w:val="28"/>
        </w:rPr>
        <w:t xml:space="preserve"> на территории муниципального образования городской округ город-курорт Сочи Краснодарского края </w:t>
      </w:r>
    </w:p>
    <w:p w:rsidR="002728ED" w:rsidRPr="00ED4B19" w:rsidRDefault="002728ED" w:rsidP="002728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B69" w:rsidRPr="00ED4B19" w:rsidRDefault="00E52464" w:rsidP="00ED4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4B19">
        <w:rPr>
          <w:b/>
          <w:bCs/>
          <w:sz w:val="28"/>
          <w:szCs w:val="28"/>
        </w:rPr>
        <w:t xml:space="preserve">1. </w:t>
      </w:r>
      <w:r w:rsidR="00614B69" w:rsidRPr="00ED4B19">
        <w:rPr>
          <w:b/>
          <w:bCs/>
          <w:sz w:val="28"/>
          <w:szCs w:val="28"/>
        </w:rPr>
        <w:t>Общие положения</w:t>
      </w:r>
    </w:p>
    <w:p w:rsidR="00614B69" w:rsidRPr="00ED4B19" w:rsidRDefault="00614B69" w:rsidP="00ED4B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60631" w:rsidRDefault="00614B69" w:rsidP="00160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4B19">
        <w:rPr>
          <w:sz w:val="28"/>
          <w:szCs w:val="28"/>
        </w:rPr>
        <w:t xml:space="preserve">1.1. </w:t>
      </w:r>
      <w:r w:rsidR="00160631">
        <w:rPr>
          <w:sz w:val="28"/>
          <w:szCs w:val="28"/>
        </w:rPr>
        <w:t xml:space="preserve">Порядок </w:t>
      </w:r>
      <w:r w:rsidR="00162210" w:rsidRPr="00162210">
        <w:rPr>
          <w:sz w:val="28"/>
          <w:szCs w:val="28"/>
        </w:rPr>
        <w:t xml:space="preserve">предоставления грантов в форме субсидий </w:t>
      </w:r>
      <w:r w:rsidR="00162210" w:rsidRPr="00162210">
        <w:rPr>
          <w:bCs/>
          <w:sz w:val="28"/>
          <w:szCs w:val="28"/>
        </w:rPr>
        <w:t>на финансовое обеспечение затрат субъектов малого и среднего предпринимательства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город-курорт Сочи Краснодарского края</w:t>
      </w:r>
      <w:r w:rsidR="002728ED">
        <w:rPr>
          <w:bCs/>
          <w:sz w:val="28"/>
          <w:szCs w:val="28"/>
        </w:rPr>
        <w:t xml:space="preserve"> </w:t>
      </w:r>
      <w:r w:rsidR="00794DB9" w:rsidRPr="00ED4B19">
        <w:rPr>
          <w:sz w:val="28"/>
          <w:szCs w:val="28"/>
        </w:rPr>
        <w:t xml:space="preserve">(далее – Порядок) </w:t>
      </w:r>
      <w:r w:rsidR="00160631" w:rsidRPr="00160631">
        <w:rPr>
          <w:sz w:val="28"/>
          <w:szCs w:val="28"/>
        </w:rPr>
        <w:t xml:space="preserve">разработан в соответствии </w:t>
      </w:r>
      <w:r w:rsidR="004513E4" w:rsidRPr="004513E4">
        <w:rPr>
          <w:bCs/>
          <w:sz w:val="28"/>
          <w:szCs w:val="28"/>
        </w:rPr>
        <w:t xml:space="preserve">со статьями 78, 78.5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26 марта 2021 года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Законом Краснодарского края от 4 апреля 2008 года № 1448-КЗ «О развитии малого и </w:t>
      </w:r>
      <w:r w:rsidR="004513E4" w:rsidRPr="004513E4">
        <w:rPr>
          <w:bCs/>
          <w:sz w:val="28"/>
          <w:szCs w:val="28"/>
        </w:rPr>
        <w:lastRenderedPageBreak/>
        <w:t>среднего предпринимательства в Краснодарском крае»,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160631" w:rsidRPr="00160631">
        <w:rPr>
          <w:bCs/>
          <w:sz w:val="28"/>
          <w:szCs w:val="28"/>
        </w:rPr>
        <w:t>.</w:t>
      </w:r>
    </w:p>
    <w:p w:rsidR="009A7936" w:rsidRPr="009A7936" w:rsidRDefault="00614B69" w:rsidP="009A7936">
      <w:pPr>
        <w:ind w:firstLine="709"/>
        <w:jc w:val="both"/>
        <w:rPr>
          <w:bCs/>
          <w:sz w:val="28"/>
          <w:szCs w:val="28"/>
        </w:rPr>
      </w:pPr>
      <w:r w:rsidRPr="00ED4B19">
        <w:rPr>
          <w:sz w:val="28"/>
          <w:szCs w:val="28"/>
        </w:rPr>
        <w:t xml:space="preserve">1.2. </w:t>
      </w:r>
      <w:r w:rsidR="009A7936" w:rsidRPr="009A7936">
        <w:rPr>
          <w:sz w:val="28"/>
          <w:szCs w:val="28"/>
        </w:rPr>
        <w:t xml:space="preserve">Порядок определяет условия и порядок проведения отбора получателей грантов в форме субсидий </w:t>
      </w:r>
      <w:r w:rsidR="002728ED" w:rsidRPr="002728ED">
        <w:rPr>
          <w:bCs/>
          <w:sz w:val="28"/>
          <w:szCs w:val="28"/>
        </w:rPr>
        <w:t xml:space="preserve">на финансовое обеспечение затрат субъектов малого и среднего предпринимательства на </w:t>
      </w:r>
      <w:r w:rsidR="007E6100">
        <w:rPr>
          <w:bCs/>
          <w:sz w:val="28"/>
          <w:szCs w:val="28"/>
        </w:rPr>
        <w:t>реализацию</w:t>
      </w:r>
      <w:r w:rsidR="002728ED" w:rsidRPr="002728ED">
        <w:rPr>
          <w:bCs/>
          <w:sz w:val="28"/>
          <w:szCs w:val="28"/>
        </w:rPr>
        <w:t xml:space="preserve"> проектов в сфере социального предпринимательства или направленных на развитие семейного бизнеса</w:t>
      </w:r>
      <w:r w:rsidR="009A7936">
        <w:rPr>
          <w:bCs/>
          <w:sz w:val="28"/>
          <w:szCs w:val="28"/>
        </w:rPr>
        <w:t xml:space="preserve"> </w:t>
      </w:r>
      <w:r w:rsidR="009A7936" w:rsidRPr="009A7936">
        <w:rPr>
          <w:sz w:val="28"/>
          <w:szCs w:val="28"/>
        </w:rPr>
        <w:t xml:space="preserve">(далее – </w:t>
      </w:r>
      <w:r w:rsidR="009A7936">
        <w:rPr>
          <w:sz w:val="28"/>
          <w:szCs w:val="28"/>
        </w:rPr>
        <w:t>Г</w:t>
      </w:r>
      <w:r w:rsidR="009A7936" w:rsidRPr="009A7936">
        <w:rPr>
          <w:sz w:val="28"/>
          <w:szCs w:val="28"/>
        </w:rPr>
        <w:t xml:space="preserve">ранты) в соответствии с абзацем вторым части 4 статьи 78.5 Бюджетного кодекса Российской Федерации, предоставления Грантов, результаты их предоставления, порядок возврата Грантов в бюджет муниципального образования </w:t>
      </w:r>
      <w:r w:rsidR="009A7936" w:rsidRPr="009A7936">
        <w:rPr>
          <w:bCs/>
          <w:sz w:val="28"/>
          <w:szCs w:val="28"/>
        </w:rPr>
        <w:t>городской округ город-курорт Сочи Краснодарского края (далее – бюджет города Сочи) в случае нарушения получателями Грантов условий, установленных при их предоставлении, требования к отчетности, требования об осуществлении контроля (мониторинга) за соблюдением условий и порядка предоставления Грантов и ответственности за их нарушение.</w:t>
      </w:r>
    </w:p>
    <w:p w:rsidR="009F2DFA" w:rsidRPr="009F2DFA" w:rsidRDefault="00614B69" w:rsidP="009F2DFA">
      <w:pPr>
        <w:ind w:firstLine="709"/>
        <w:jc w:val="both"/>
        <w:rPr>
          <w:bCs/>
          <w:sz w:val="28"/>
          <w:szCs w:val="28"/>
        </w:rPr>
      </w:pPr>
      <w:r w:rsidRPr="00ED4B19">
        <w:rPr>
          <w:bCs/>
          <w:sz w:val="28"/>
          <w:szCs w:val="28"/>
        </w:rPr>
        <w:t xml:space="preserve">1.3. </w:t>
      </w:r>
      <w:r w:rsidR="009F2DFA" w:rsidRPr="009F2DFA">
        <w:rPr>
          <w:bCs/>
          <w:sz w:val="28"/>
          <w:szCs w:val="28"/>
        </w:rPr>
        <w:t>Понятия, используемые для достижения целей настоящего Порядка:</w:t>
      </w:r>
    </w:p>
    <w:p w:rsid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9F2DFA">
        <w:rPr>
          <w:bCs/>
          <w:sz w:val="28"/>
          <w:szCs w:val="28"/>
        </w:rPr>
        <w:t xml:space="preserve">.1. Проект – </w:t>
      </w:r>
      <w:r w:rsidR="00B26209">
        <w:rPr>
          <w:bCs/>
          <w:sz w:val="28"/>
          <w:szCs w:val="28"/>
        </w:rPr>
        <w:t xml:space="preserve">деятельность </w:t>
      </w:r>
      <w:r w:rsidRPr="009F2DFA">
        <w:rPr>
          <w:bCs/>
          <w:sz w:val="28"/>
          <w:szCs w:val="28"/>
        </w:rPr>
        <w:t>по созданию уникального продукта, услуги или результата,</w:t>
      </w:r>
      <w:r w:rsidR="00B26209" w:rsidRPr="00B26209">
        <w:rPr>
          <w:rFonts w:eastAsiaTheme="minorHAnsi"/>
          <w:sz w:val="28"/>
          <w:szCs w:val="28"/>
          <w:lang w:eastAsia="en-US"/>
        </w:rPr>
        <w:t xml:space="preserve"> </w:t>
      </w:r>
      <w:r w:rsidR="00B26209" w:rsidRPr="00B26209">
        <w:rPr>
          <w:bCs/>
          <w:sz w:val="28"/>
          <w:szCs w:val="28"/>
        </w:rPr>
        <w:t>проводим</w:t>
      </w:r>
      <w:r w:rsidR="00B26209">
        <w:rPr>
          <w:bCs/>
          <w:sz w:val="28"/>
          <w:szCs w:val="28"/>
        </w:rPr>
        <w:t xml:space="preserve">ая </w:t>
      </w:r>
      <w:r w:rsidR="00B26209" w:rsidRPr="00B26209">
        <w:rPr>
          <w:bCs/>
          <w:sz w:val="28"/>
          <w:szCs w:val="28"/>
        </w:rPr>
        <w:t>на территории муниципального образования городской округ город-курорт Сочи Краснодарского края (далее – город Сочи)</w:t>
      </w:r>
      <w:r w:rsidR="00B26209">
        <w:rPr>
          <w:bCs/>
          <w:sz w:val="28"/>
          <w:szCs w:val="28"/>
        </w:rPr>
        <w:t xml:space="preserve">, </w:t>
      </w:r>
      <w:r w:rsidRPr="009F2DFA">
        <w:rPr>
          <w:bCs/>
          <w:sz w:val="28"/>
          <w:szCs w:val="28"/>
        </w:rPr>
        <w:t>направленн</w:t>
      </w:r>
      <w:r w:rsidR="00B26209">
        <w:rPr>
          <w:bCs/>
          <w:sz w:val="28"/>
          <w:szCs w:val="28"/>
        </w:rPr>
        <w:t>ая</w:t>
      </w:r>
      <w:r w:rsidRPr="009F2DFA">
        <w:rPr>
          <w:bCs/>
          <w:sz w:val="28"/>
          <w:szCs w:val="28"/>
        </w:rPr>
        <w:t xml:space="preserve"> на достижение конкретных общественно полезных результатов в рамках определенного срока и бюджета (далее – Проект).</w:t>
      </w:r>
    </w:p>
    <w:p w:rsidR="00F062B5" w:rsidRDefault="00314CF5" w:rsidP="00B726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14CF5">
        <w:rPr>
          <w:bCs/>
          <w:sz w:val="28"/>
          <w:szCs w:val="28"/>
        </w:rPr>
        <w:t>роект</w:t>
      </w:r>
      <w:r>
        <w:rPr>
          <w:bCs/>
          <w:sz w:val="28"/>
          <w:szCs w:val="28"/>
        </w:rPr>
        <w:t xml:space="preserve"> </w:t>
      </w:r>
      <w:r w:rsidRPr="00314CF5">
        <w:rPr>
          <w:bCs/>
          <w:sz w:val="28"/>
          <w:szCs w:val="28"/>
        </w:rPr>
        <w:t xml:space="preserve">в сфере социального предпринимательства </w:t>
      </w:r>
      <w:r w:rsidR="00B26209">
        <w:rPr>
          <w:bCs/>
          <w:sz w:val="28"/>
          <w:szCs w:val="28"/>
        </w:rPr>
        <w:t>–</w:t>
      </w:r>
      <w:r w:rsidR="00B726FC">
        <w:rPr>
          <w:bCs/>
          <w:sz w:val="28"/>
          <w:szCs w:val="28"/>
        </w:rPr>
        <w:t xml:space="preserve"> </w:t>
      </w:r>
      <w:r w:rsidR="00B726FC" w:rsidRPr="00B726FC">
        <w:rPr>
          <w:bCs/>
          <w:sz w:val="28"/>
          <w:szCs w:val="28"/>
        </w:rPr>
        <w:t>деятельность</w:t>
      </w:r>
      <w:r w:rsidR="00B26209">
        <w:rPr>
          <w:bCs/>
          <w:sz w:val="28"/>
          <w:szCs w:val="28"/>
        </w:rPr>
        <w:t xml:space="preserve">, </w:t>
      </w:r>
      <w:r w:rsidR="00B726FC" w:rsidRPr="00B726FC">
        <w:rPr>
          <w:bCs/>
          <w:sz w:val="28"/>
          <w:szCs w:val="28"/>
        </w:rPr>
        <w:t>направленн</w:t>
      </w:r>
      <w:r w:rsidR="00B26209">
        <w:rPr>
          <w:bCs/>
          <w:sz w:val="28"/>
          <w:szCs w:val="28"/>
        </w:rPr>
        <w:t>ая</w:t>
      </w:r>
      <w:r w:rsidR="00B726FC" w:rsidRPr="00B726FC">
        <w:rPr>
          <w:bCs/>
          <w:sz w:val="28"/>
          <w:szCs w:val="28"/>
        </w:rPr>
        <w:t xml:space="preserve"> </w:t>
      </w:r>
      <w:r w:rsidR="0033069D" w:rsidRPr="0033069D">
        <w:rPr>
          <w:bCs/>
          <w:sz w:val="28"/>
          <w:szCs w:val="28"/>
        </w:rPr>
        <w:t xml:space="preserve">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№ 209-ФЗ. </w:t>
      </w:r>
    </w:p>
    <w:p w:rsidR="00B726FC" w:rsidRDefault="00B26209" w:rsidP="00B726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B726FC" w:rsidRPr="00314CF5">
        <w:rPr>
          <w:bCs/>
          <w:sz w:val="28"/>
          <w:szCs w:val="28"/>
        </w:rPr>
        <w:t>направленны</w:t>
      </w:r>
      <w:r>
        <w:rPr>
          <w:bCs/>
          <w:sz w:val="28"/>
          <w:szCs w:val="28"/>
        </w:rPr>
        <w:t>й</w:t>
      </w:r>
      <w:r w:rsidR="00B726FC" w:rsidRPr="00314CF5">
        <w:rPr>
          <w:bCs/>
          <w:sz w:val="28"/>
          <w:szCs w:val="28"/>
        </w:rPr>
        <w:t xml:space="preserve"> на развитие семейного бизнеса</w:t>
      </w:r>
      <w:r w:rsidR="00B726FC">
        <w:rPr>
          <w:bCs/>
          <w:sz w:val="28"/>
          <w:szCs w:val="28"/>
        </w:rPr>
        <w:t xml:space="preserve"> – </w:t>
      </w:r>
      <w:r w:rsidR="0033069D">
        <w:rPr>
          <w:bCs/>
          <w:sz w:val="28"/>
          <w:szCs w:val="28"/>
        </w:rPr>
        <w:t>деятельность, осуществляющая совместно с членами семьи.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9F2DFA">
        <w:rPr>
          <w:bCs/>
          <w:sz w:val="28"/>
          <w:szCs w:val="28"/>
        </w:rPr>
        <w:t>.2. Субъекты</w:t>
      </w:r>
      <w:r w:rsidR="0033069D">
        <w:rPr>
          <w:bCs/>
          <w:sz w:val="28"/>
          <w:szCs w:val="28"/>
        </w:rPr>
        <w:t xml:space="preserve"> малого и среднего предпринимательства (далее – субъекты </w:t>
      </w:r>
      <w:r w:rsidRPr="009F2DFA">
        <w:rPr>
          <w:bCs/>
          <w:sz w:val="28"/>
          <w:szCs w:val="28"/>
        </w:rPr>
        <w:t>МСП</w:t>
      </w:r>
      <w:r w:rsidR="0033069D">
        <w:rPr>
          <w:bCs/>
          <w:sz w:val="28"/>
          <w:szCs w:val="28"/>
        </w:rPr>
        <w:t xml:space="preserve">) </w:t>
      </w:r>
      <w:r w:rsidRPr="009F2DFA">
        <w:rPr>
          <w:bCs/>
          <w:sz w:val="28"/>
          <w:szCs w:val="28"/>
        </w:rPr>
        <w:t xml:space="preserve"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№ 209-ФЗ, к малым предприятиям, в том числе к </w:t>
      </w:r>
      <w:proofErr w:type="spellStart"/>
      <w:r w:rsidRPr="009F2DFA">
        <w:rPr>
          <w:bCs/>
          <w:sz w:val="28"/>
          <w:szCs w:val="28"/>
        </w:rPr>
        <w:t>микропредприятиям</w:t>
      </w:r>
      <w:proofErr w:type="spellEnd"/>
      <w:r w:rsidRPr="009F2DFA">
        <w:rPr>
          <w:bCs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ED6A46" w:rsidRPr="00ED6A46" w:rsidRDefault="009F2DFA" w:rsidP="00ED6A46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9F2DFA">
        <w:rPr>
          <w:bCs/>
          <w:sz w:val="28"/>
          <w:szCs w:val="28"/>
        </w:rPr>
        <w:t xml:space="preserve">.3. </w:t>
      </w:r>
      <w:r w:rsidR="00F062B5" w:rsidRPr="00F062B5">
        <w:rPr>
          <w:bCs/>
          <w:sz w:val="28"/>
          <w:szCs w:val="28"/>
        </w:rPr>
        <w:t xml:space="preserve">Бюджет Проекта – расчет средств (смета) предстоящих финансовых расходов на реализацию Проекта, </w:t>
      </w:r>
      <w:r w:rsidR="00ED6A46" w:rsidRPr="00ED6A46">
        <w:rPr>
          <w:bCs/>
          <w:sz w:val="28"/>
          <w:szCs w:val="28"/>
        </w:rPr>
        <w:t xml:space="preserve">с указанием информации, обосновывающей ее размер (в том числе с использованием метода сопоставимых рыночных цен (анализа </w:t>
      </w:r>
      <w:r w:rsidR="00ED6A46" w:rsidRPr="00ED6A46">
        <w:rPr>
          <w:bCs/>
          <w:sz w:val="28"/>
          <w:szCs w:val="28"/>
        </w:rPr>
        <w:lastRenderedPageBreak/>
        <w:t>рынка), который представляется участником Конкурса в заявке на участие в Конкурсе и является обязательным разделом соглашения о предоставлении Гранта из бюджета города Сочи (далее – Соглашение)</w:t>
      </w:r>
      <w:r w:rsidR="00ED6A46">
        <w:rPr>
          <w:bCs/>
          <w:sz w:val="28"/>
          <w:szCs w:val="28"/>
        </w:rPr>
        <w:t>.</w:t>
      </w:r>
    </w:p>
    <w:p w:rsidR="00ED6A46" w:rsidRDefault="00ED6A46" w:rsidP="00ED6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1.3.4. </w:t>
      </w:r>
      <w:r w:rsidRPr="00ED6A46">
        <w:rPr>
          <w:bCs/>
          <w:sz w:val="28"/>
          <w:szCs w:val="28"/>
        </w:rPr>
        <w:t xml:space="preserve">Грант – средства, перечисляемые из бюджета города Сочи получателю гранта </w:t>
      </w:r>
      <w:r>
        <w:rPr>
          <w:bCs/>
          <w:sz w:val="28"/>
          <w:szCs w:val="28"/>
        </w:rPr>
        <w:t xml:space="preserve">на </w:t>
      </w:r>
      <w:r w:rsidRPr="00ED6A46">
        <w:rPr>
          <w:bCs/>
          <w:sz w:val="28"/>
          <w:szCs w:val="28"/>
        </w:rPr>
        <w:t>финансово</w:t>
      </w:r>
      <w:r>
        <w:rPr>
          <w:bCs/>
          <w:sz w:val="28"/>
          <w:szCs w:val="28"/>
        </w:rPr>
        <w:t>е</w:t>
      </w:r>
      <w:r w:rsidRPr="00ED6A46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е</w:t>
      </w:r>
      <w:r w:rsidRPr="00ED6A46">
        <w:rPr>
          <w:bCs/>
          <w:sz w:val="28"/>
          <w:szCs w:val="28"/>
        </w:rPr>
        <w:t xml:space="preserve"> затрат, связанных с реализацией проекта в сфере социального предпринимательства или направленных на развитие семейного бизнеса, не возмещаемых в рамках иных направлений государственной поддержки.</w:t>
      </w:r>
    </w:p>
    <w:p w:rsid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9F2DFA">
        <w:rPr>
          <w:bCs/>
          <w:sz w:val="28"/>
          <w:szCs w:val="28"/>
        </w:rPr>
        <w:t>.</w:t>
      </w:r>
      <w:r w:rsidR="00ED6A46">
        <w:rPr>
          <w:bCs/>
          <w:sz w:val="28"/>
          <w:szCs w:val="28"/>
        </w:rPr>
        <w:t>5</w:t>
      </w:r>
      <w:r w:rsidRPr="009F2DFA">
        <w:rPr>
          <w:bCs/>
          <w:sz w:val="28"/>
          <w:szCs w:val="28"/>
        </w:rPr>
        <w:t xml:space="preserve">. Конкурс – </w:t>
      </w:r>
      <w:r w:rsidR="00750659" w:rsidRPr="00750659">
        <w:rPr>
          <w:bCs/>
          <w:sz w:val="28"/>
          <w:szCs w:val="28"/>
        </w:rPr>
        <w:t>проведение отбора получателей Гранта исходя из наилучших условий достижения результатов предоставления Гранта</w:t>
      </w:r>
      <w:r w:rsidRPr="009F2DFA">
        <w:rPr>
          <w:bCs/>
          <w:sz w:val="28"/>
          <w:szCs w:val="28"/>
        </w:rPr>
        <w:t>.</w:t>
      </w:r>
    </w:p>
    <w:p w:rsidR="00B83D85" w:rsidRPr="009F2DFA" w:rsidRDefault="00B83D85" w:rsidP="009F2DFA">
      <w:pPr>
        <w:ind w:firstLine="709"/>
        <w:jc w:val="both"/>
        <w:rPr>
          <w:bCs/>
          <w:sz w:val="28"/>
          <w:szCs w:val="28"/>
        </w:rPr>
      </w:pPr>
      <w:r w:rsidRPr="00B83D85">
        <w:rPr>
          <w:bCs/>
          <w:sz w:val="28"/>
          <w:szCs w:val="28"/>
        </w:rPr>
        <w:t>Конкурс проводится Уп</w:t>
      </w:r>
      <w:r>
        <w:rPr>
          <w:bCs/>
          <w:sz w:val="28"/>
          <w:szCs w:val="28"/>
        </w:rPr>
        <w:t xml:space="preserve">олномоченным органом </w:t>
      </w:r>
      <w:r w:rsidRPr="00B83D85">
        <w:rPr>
          <w:bCs/>
          <w:sz w:val="28"/>
          <w:szCs w:val="28"/>
        </w:rPr>
        <w:t xml:space="preserve">один раз в </w:t>
      </w:r>
      <w:r>
        <w:rPr>
          <w:bCs/>
          <w:sz w:val="28"/>
          <w:szCs w:val="28"/>
        </w:rPr>
        <w:t>текущем финансовом</w:t>
      </w:r>
      <w:r w:rsidR="00E82407">
        <w:rPr>
          <w:bCs/>
          <w:sz w:val="28"/>
          <w:szCs w:val="28"/>
        </w:rPr>
        <w:t xml:space="preserve"> году</w:t>
      </w:r>
      <w:r w:rsidRPr="00B83D85">
        <w:rPr>
          <w:bCs/>
          <w:sz w:val="28"/>
          <w:szCs w:val="28"/>
        </w:rPr>
        <w:t>.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9F2DFA">
        <w:rPr>
          <w:bCs/>
          <w:sz w:val="28"/>
          <w:szCs w:val="28"/>
        </w:rPr>
        <w:t>.</w:t>
      </w:r>
      <w:r w:rsidR="00533AFA">
        <w:rPr>
          <w:bCs/>
          <w:sz w:val="28"/>
          <w:szCs w:val="28"/>
        </w:rPr>
        <w:t>6</w:t>
      </w:r>
      <w:r w:rsidRPr="009F2DFA">
        <w:rPr>
          <w:bCs/>
          <w:sz w:val="28"/>
          <w:szCs w:val="28"/>
        </w:rPr>
        <w:t>. Участник Конкурса – субъект МСП, зарегистрированный и осуществляющий деятельность на территории города Сочи, отвечающий требованиям настоящего Порядка, при условии осуществления им в соответствии с учредительными документами основных или дополнительных видов деятельности в области социального предпринимательства и семейного бизнеса, подавш</w:t>
      </w:r>
      <w:r w:rsidR="00ED6A46">
        <w:rPr>
          <w:bCs/>
          <w:sz w:val="28"/>
          <w:szCs w:val="28"/>
        </w:rPr>
        <w:t>ий</w:t>
      </w:r>
      <w:r w:rsidRPr="009F2DFA">
        <w:rPr>
          <w:bCs/>
          <w:sz w:val="28"/>
          <w:szCs w:val="28"/>
        </w:rPr>
        <w:t xml:space="preserve"> заявку на участие в Конкурсе в соответствии с условиями настоящего Порядка.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Участниками Конкурса не могут быть: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политические партии и движения;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профессиональные союзы;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религиозные организации;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объединения работодателей;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proofErr w:type="spellStart"/>
      <w:r w:rsidRPr="009F2DFA">
        <w:rPr>
          <w:bCs/>
          <w:sz w:val="28"/>
          <w:szCs w:val="28"/>
        </w:rPr>
        <w:t>микрофинансовые</w:t>
      </w:r>
      <w:proofErr w:type="spellEnd"/>
      <w:r w:rsidRPr="009F2DFA">
        <w:rPr>
          <w:bCs/>
          <w:sz w:val="28"/>
          <w:szCs w:val="28"/>
        </w:rPr>
        <w:t xml:space="preserve"> организации.</w:t>
      </w:r>
    </w:p>
    <w:p w:rsidR="00F062B5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9F2DFA">
        <w:rPr>
          <w:bCs/>
          <w:sz w:val="28"/>
          <w:szCs w:val="28"/>
        </w:rPr>
        <w:t>.</w:t>
      </w:r>
      <w:r w:rsidR="00533AFA">
        <w:rPr>
          <w:bCs/>
          <w:sz w:val="28"/>
          <w:szCs w:val="28"/>
        </w:rPr>
        <w:t>7</w:t>
      </w:r>
      <w:r w:rsidRPr="009F2DFA">
        <w:rPr>
          <w:bCs/>
          <w:sz w:val="28"/>
          <w:szCs w:val="28"/>
        </w:rPr>
        <w:t xml:space="preserve">. </w:t>
      </w:r>
      <w:r w:rsidR="00ED6A46" w:rsidRPr="009F2DFA">
        <w:rPr>
          <w:bCs/>
          <w:sz w:val="28"/>
          <w:szCs w:val="28"/>
        </w:rPr>
        <w:t xml:space="preserve">Конкурсная комиссия – коллегиальный орган, образованный администрацией муниципального образования городской округ </w:t>
      </w:r>
      <w:proofErr w:type="gramStart"/>
      <w:r w:rsidR="00ED6A46" w:rsidRPr="009F2DFA">
        <w:rPr>
          <w:bCs/>
          <w:sz w:val="28"/>
          <w:szCs w:val="28"/>
        </w:rPr>
        <w:t>город-курорт</w:t>
      </w:r>
      <w:proofErr w:type="gramEnd"/>
      <w:r w:rsidR="00ED6A46" w:rsidRPr="009F2DFA">
        <w:rPr>
          <w:bCs/>
          <w:sz w:val="28"/>
          <w:szCs w:val="28"/>
        </w:rPr>
        <w:t xml:space="preserve"> Сочи Краснодарского края, с целью оценки заявок участников Конкурса и определения получателей Гранта.</w:t>
      </w:r>
    </w:p>
    <w:p w:rsidR="00ED6A46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9F2DFA">
        <w:rPr>
          <w:bCs/>
          <w:sz w:val="28"/>
          <w:szCs w:val="28"/>
        </w:rPr>
        <w:t>.</w:t>
      </w:r>
      <w:r w:rsidR="00533AFA">
        <w:rPr>
          <w:bCs/>
          <w:sz w:val="28"/>
          <w:szCs w:val="28"/>
        </w:rPr>
        <w:t>8</w:t>
      </w:r>
      <w:r w:rsidRPr="009F2DFA">
        <w:rPr>
          <w:bCs/>
          <w:sz w:val="28"/>
          <w:szCs w:val="28"/>
        </w:rPr>
        <w:t xml:space="preserve">. </w:t>
      </w:r>
      <w:r w:rsidR="00ED6A46" w:rsidRPr="009F2DFA">
        <w:rPr>
          <w:bCs/>
          <w:sz w:val="28"/>
          <w:szCs w:val="28"/>
        </w:rPr>
        <w:t>Получатель Гранта – участник Конкурса, в отношении которого в соответствии с разделами 2 и 3 настоящего Порядка принято решение о предоставлении Гранта.</w:t>
      </w:r>
    </w:p>
    <w:p w:rsidR="00ED6A46" w:rsidRPr="00ED6A46" w:rsidRDefault="00ED6A46" w:rsidP="00ED6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6A46">
        <w:rPr>
          <w:bCs/>
          <w:sz w:val="28"/>
          <w:szCs w:val="28"/>
        </w:rPr>
        <w:t>олучател</w:t>
      </w:r>
      <w:r>
        <w:rPr>
          <w:bCs/>
          <w:sz w:val="28"/>
          <w:szCs w:val="28"/>
        </w:rPr>
        <w:t>ь</w:t>
      </w:r>
      <w:r w:rsidRPr="00ED6A46">
        <w:rPr>
          <w:bCs/>
          <w:sz w:val="28"/>
          <w:szCs w:val="28"/>
        </w:rPr>
        <w:t xml:space="preserve"> Гранта: </w:t>
      </w:r>
    </w:p>
    <w:p w:rsidR="00ED6A46" w:rsidRDefault="00ED6A46" w:rsidP="00ED6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</w:t>
      </w:r>
      <w:r w:rsidRPr="00ED6A46">
        <w:rPr>
          <w:bCs/>
          <w:sz w:val="28"/>
          <w:szCs w:val="28"/>
        </w:rPr>
        <w:t>убъект МСП, включенный в реестр социальных предпринимателей</w:t>
      </w:r>
      <w:r>
        <w:rPr>
          <w:bCs/>
          <w:sz w:val="28"/>
          <w:szCs w:val="28"/>
        </w:rPr>
        <w:t>;</w:t>
      </w:r>
    </w:p>
    <w:p w:rsidR="00ED6A46" w:rsidRDefault="00ED6A46" w:rsidP="00ED6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</w:t>
      </w:r>
      <w:r w:rsidRPr="00ED6A46">
        <w:rPr>
          <w:bCs/>
          <w:sz w:val="28"/>
          <w:szCs w:val="28"/>
        </w:rPr>
        <w:t xml:space="preserve">убъект МСП (кроме субъектов МСП, указанных в частях 3 и 4 статьи 14 Федерального закона № 209-ФЗ), осуществляющий предпринимательскую деятельность совместно с членами семьи. </w:t>
      </w:r>
    </w:p>
    <w:p w:rsidR="00ED6A46" w:rsidRPr="00ED6A46" w:rsidRDefault="00ED6A46" w:rsidP="00ED6A46">
      <w:pPr>
        <w:ind w:firstLine="709"/>
        <w:jc w:val="both"/>
        <w:rPr>
          <w:bCs/>
          <w:sz w:val="28"/>
          <w:szCs w:val="28"/>
        </w:rPr>
      </w:pPr>
      <w:r w:rsidRPr="00ED6A46">
        <w:rPr>
          <w:bCs/>
          <w:sz w:val="28"/>
          <w:szCs w:val="28"/>
        </w:rPr>
        <w:t xml:space="preserve">Под членами семьи участника конкурса понимаются супруг (супруга), а также члены семьи каждого из супругов: родители и дети (усыновители и усыновленные), братья, сестры, внуки, дедушки и бабушки. При этом для </w:t>
      </w:r>
      <w:r w:rsidRPr="00ED6A46">
        <w:rPr>
          <w:bCs/>
          <w:sz w:val="28"/>
          <w:szCs w:val="28"/>
        </w:rPr>
        <w:lastRenderedPageBreak/>
        <w:t>осуществления предпринимательской деятельности совместно с членами семьи необходимо выполнение одного из нижеуказанных требований:</w:t>
      </w:r>
    </w:p>
    <w:p w:rsidR="00ED6A46" w:rsidRPr="00ED6A46" w:rsidRDefault="00ED6A46" w:rsidP="00ED6A46">
      <w:pPr>
        <w:ind w:firstLine="709"/>
        <w:jc w:val="both"/>
        <w:rPr>
          <w:bCs/>
          <w:sz w:val="28"/>
          <w:szCs w:val="28"/>
        </w:rPr>
      </w:pPr>
      <w:r w:rsidRPr="00ED6A46">
        <w:rPr>
          <w:bCs/>
          <w:sz w:val="28"/>
          <w:szCs w:val="28"/>
        </w:rPr>
        <w:t>количество членов семьи – работников (включая индивидуального предпринимателя, главу крестьянского (фермерского) хозяйства, учредителя (учредителей) должно составлять не менее 20 процентов от всех работников (на основании данных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(ЕФС-1)», утвержденной Приказом Фонда пенсионного и социального страхования Российской Федерации от 17 ноября 2023 года № 2281), за месяц, предшествующий приему заявок на участие в конкурсе, и на основании данных из единого государственного реестра юридических лиц (далее ЕГРЮЛ), на первое число месяца приема заявок;</w:t>
      </w:r>
    </w:p>
    <w:p w:rsidR="00ED6A46" w:rsidRPr="00ED6A46" w:rsidRDefault="00ED6A46" w:rsidP="00ED6A46">
      <w:pPr>
        <w:ind w:firstLine="709"/>
        <w:jc w:val="both"/>
        <w:rPr>
          <w:bCs/>
          <w:sz w:val="28"/>
          <w:szCs w:val="28"/>
        </w:rPr>
      </w:pPr>
      <w:r w:rsidRPr="00ED6A46">
        <w:rPr>
          <w:bCs/>
          <w:sz w:val="28"/>
          <w:szCs w:val="28"/>
        </w:rPr>
        <w:t>количество учредителей – членов семьи должно составлять не менее 50 процентов от общего количества учредителей (на основании данных из ЕГРЮЛ) на первое число месяца приема заявок на участие в конкурсе.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9F2DFA">
        <w:rPr>
          <w:bCs/>
          <w:sz w:val="28"/>
          <w:szCs w:val="28"/>
        </w:rPr>
        <w:t>Грант предоставляется</w:t>
      </w:r>
      <w:r>
        <w:rPr>
          <w:bCs/>
          <w:sz w:val="28"/>
          <w:szCs w:val="28"/>
        </w:rPr>
        <w:t xml:space="preserve"> субъектам МСП н</w:t>
      </w:r>
      <w:r w:rsidRPr="009F2DFA">
        <w:rPr>
          <w:bCs/>
          <w:sz w:val="28"/>
          <w:szCs w:val="28"/>
        </w:rPr>
        <w:t xml:space="preserve">а безвозмездной и безвозвратной основе в целях </w:t>
      </w:r>
      <w:r>
        <w:rPr>
          <w:bCs/>
          <w:sz w:val="28"/>
          <w:szCs w:val="28"/>
        </w:rPr>
        <w:t xml:space="preserve">реализации </w:t>
      </w:r>
      <w:r w:rsidRPr="009F2DFA">
        <w:rPr>
          <w:bCs/>
          <w:sz w:val="28"/>
          <w:szCs w:val="28"/>
        </w:rPr>
        <w:t>проектов в сфере социального предпринимательства или направленных на развитие семейного бизнеса</w:t>
      </w:r>
      <w:r>
        <w:rPr>
          <w:bCs/>
          <w:sz w:val="28"/>
          <w:szCs w:val="28"/>
        </w:rPr>
        <w:t xml:space="preserve"> </w:t>
      </w:r>
      <w:r w:rsidRPr="009F2DFA">
        <w:rPr>
          <w:bCs/>
          <w:sz w:val="28"/>
          <w:szCs w:val="28"/>
        </w:rPr>
        <w:t xml:space="preserve">в пределах бюджетных ассигнований и лимитов бюджетных обязательств, предусмотренных решением о бюджете города Сочи на соответствующий финансовый год на указанные цели, в рамках муниципальной программы муниципального образования городской округ город-курорт Сочи Краснодарского края «Поддержка малого и среднего предпринимательства в городе Сочи», утвержденной постановлением администрации муниципального образования городской округ город-курорт Сочи Краснодарского края от 25 ноября 2021 года № 2708 (далее – Муниципальная программа). </w:t>
      </w:r>
    </w:p>
    <w:p w:rsidR="009F2DFA" w:rsidRPr="009F2DFA" w:rsidRDefault="009F2DFA" w:rsidP="009F2DFA">
      <w:pPr>
        <w:ind w:firstLine="709"/>
        <w:jc w:val="both"/>
        <w:rPr>
          <w:bCs/>
          <w:sz w:val="28"/>
          <w:szCs w:val="28"/>
        </w:rPr>
      </w:pPr>
      <w:r w:rsidRPr="009F2DFA">
        <w:rPr>
          <w:bCs/>
          <w:sz w:val="28"/>
          <w:szCs w:val="28"/>
        </w:rPr>
        <w:t>Использование Грантов на иные цели не допускается.</w:t>
      </w:r>
    </w:p>
    <w:p w:rsidR="00907BC1" w:rsidRPr="00907BC1" w:rsidRDefault="007F7F96" w:rsidP="00907B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907BC1" w:rsidRPr="00907BC1">
        <w:rPr>
          <w:bCs/>
          <w:sz w:val="28"/>
          <w:szCs w:val="28"/>
        </w:rPr>
        <w:t>Способом предоставления Гранта является финансовое обеспечение затрат.</w:t>
      </w:r>
    </w:p>
    <w:p w:rsidR="00907BC1" w:rsidRPr="00907BC1" w:rsidRDefault="00907BC1" w:rsidP="00907BC1">
      <w:pPr>
        <w:ind w:firstLine="709"/>
        <w:jc w:val="both"/>
        <w:rPr>
          <w:bCs/>
          <w:sz w:val="28"/>
          <w:szCs w:val="28"/>
        </w:rPr>
      </w:pPr>
      <w:r w:rsidRPr="00907BC1">
        <w:rPr>
          <w:bCs/>
          <w:sz w:val="28"/>
          <w:szCs w:val="28"/>
        </w:rPr>
        <w:t>Средства, предоставляемые из бюджета города Сочи получателю Гранта в соответствии с настоящим Порядком, не подлежат казначейскому сопровождению в соответствии с пунктом 4 статьи 242.27 Бюджетного кодекса Российской Федерации.</w:t>
      </w:r>
    </w:p>
    <w:p w:rsidR="007F7F96" w:rsidRPr="007F7F96" w:rsidRDefault="00907BC1" w:rsidP="007F7F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</w:t>
      </w:r>
      <w:r w:rsidR="00111934">
        <w:rPr>
          <w:bCs/>
          <w:sz w:val="28"/>
          <w:szCs w:val="28"/>
        </w:rPr>
        <w:t xml:space="preserve"> </w:t>
      </w:r>
      <w:r w:rsidR="007F7F96" w:rsidRPr="007F7F96">
        <w:rPr>
          <w:bCs/>
          <w:sz w:val="28"/>
          <w:szCs w:val="28"/>
        </w:rPr>
        <w:t>Направления расходов</w:t>
      </w:r>
      <w:r w:rsidR="00750659">
        <w:rPr>
          <w:bCs/>
          <w:sz w:val="28"/>
          <w:szCs w:val="28"/>
        </w:rPr>
        <w:t>,</w:t>
      </w:r>
      <w:r w:rsidR="007F7F96" w:rsidRPr="007F7F96">
        <w:rPr>
          <w:bCs/>
          <w:sz w:val="28"/>
          <w:szCs w:val="28"/>
        </w:rPr>
        <w:t xml:space="preserve"> источником финансового обеспечения которых является Грант:</w:t>
      </w:r>
    </w:p>
    <w:p w:rsidR="007F7F96" w:rsidRPr="007F7F96" w:rsidRDefault="007F7F96" w:rsidP="007F7F96">
      <w:pPr>
        <w:ind w:firstLine="709"/>
        <w:jc w:val="both"/>
        <w:rPr>
          <w:bCs/>
          <w:sz w:val="28"/>
          <w:szCs w:val="28"/>
        </w:rPr>
      </w:pPr>
      <w:r w:rsidRPr="007F7F96">
        <w:rPr>
          <w:bCs/>
          <w:sz w:val="28"/>
          <w:szCs w:val="28"/>
        </w:rPr>
        <w:t>аренда нежилого помещения;</w:t>
      </w:r>
    </w:p>
    <w:p w:rsidR="007F7F96" w:rsidRPr="007F7F96" w:rsidRDefault="007F7F96" w:rsidP="007F7F96">
      <w:pPr>
        <w:ind w:firstLine="709"/>
        <w:jc w:val="both"/>
        <w:rPr>
          <w:bCs/>
          <w:sz w:val="28"/>
          <w:szCs w:val="28"/>
        </w:rPr>
      </w:pPr>
      <w:r w:rsidRPr="007F7F96">
        <w:rPr>
          <w:bCs/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7F7F96" w:rsidRPr="007F7F96" w:rsidRDefault="007F7F96" w:rsidP="007F7F96">
      <w:pPr>
        <w:ind w:firstLine="709"/>
        <w:jc w:val="both"/>
        <w:rPr>
          <w:bCs/>
          <w:sz w:val="28"/>
          <w:szCs w:val="28"/>
        </w:rPr>
      </w:pPr>
      <w:r w:rsidRPr="007F7F96">
        <w:rPr>
          <w:bCs/>
          <w:sz w:val="28"/>
          <w:szCs w:val="28"/>
        </w:rPr>
        <w:t>аренда и (или) приобретение оргтехники, оборудования (в том числе инвентаря, мебели);</w:t>
      </w:r>
      <w:bookmarkStart w:id="0" w:name="Par228"/>
      <w:bookmarkEnd w:id="0"/>
    </w:p>
    <w:p w:rsidR="007F7F96" w:rsidRPr="007F7F96" w:rsidRDefault="007F7F96" w:rsidP="007F7F96">
      <w:pPr>
        <w:ind w:firstLine="709"/>
        <w:jc w:val="both"/>
        <w:rPr>
          <w:bCs/>
          <w:sz w:val="28"/>
          <w:szCs w:val="28"/>
        </w:rPr>
      </w:pPr>
      <w:r w:rsidRPr="007F7F96">
        <w:rPr>
          <w:bCs/>
          <w:sz w:val="28"/>
          <w:szCs w:val="28"/>
        </w:rPr>
        <w:t>оплата коммунальных услуг и услуг электроснабжения;</w:t>
      </w:r>
    </w:p>
    <w:p w:rsidR="007F7F96" w:rsidRPr="007F7F96" w:rsidRDefault="007F7F96" w:rsidP="007F7F96">
      <w:pPr>
        <w:ind w:firstLine="709"/>
        <w:jc w:val="both"/>
        <w:rPr>
          <w:bCs/>
          <w:sz w:val="28"/>
          <w:szCs w:val="28"/>
        </w:rPr>
      </w:pPr>
      <w:r w:rsidRPr="007F7F96">
        <w:rPr>
          <w:bCs/>
          <w:sz w:val="28"/>
          <w:szCs w:val="28"/>
        </w:rPr>
        <w:lastRenderedPageBreak/>
        <w:t>переоборудование транспортных средств для перевозки маломобильных групп населения, в том числе инвалидов;</w:t>
      </w:r>
    </w:p>
    <w:p w:rsidR="007F7F96" w:rsidRPr="007F7F96" w:rsidRDefault="007F7F96" w:rsidP="007F7F96">
      <w:pPr>
        <w:ind w:firstLine="709"/>
        <w:jc w:val="both"/>
        <w:rPr>
          <w:bCs/>
          <w:sz w:val="28"/>
          <w:szCs w:val="28"/>
        </w:rPr>
      </w:pPr>
      <w:r w:rsidRPr="007F7F96">
        <w:rPr>
          <w:bCs/>
          <w:sz w:val="28"/>
          <w:szCs w:val="28"/>
        </w:rPr>
        <w:t>оплата услуг связи, в том числе информационно-телекоммуникационной сети «Интернет»;</w:t>
      </w:r>
    </w:p>
    <w:p w:rsidR="007F7F96" w:rsidRPr="007F7F96" w:rsidRDefault="007F7F96" w:rsidP="007F7F96">
      <w:pPr>
        <w:ind w:firstLine="709"/>
        <w:jc w:val="both"/>
        <w:rPr>
          <w:bCs/>
          <w:sz w:val="28"/>
          <w:szCs w:val="28"/>
        </w:rPr>
      </w:pPr>
      <w:r w:rsidRPr="007F7F96">
        <w:rPr>
          <w:bCs/>
          <w:sz w:val="28"/>
          <w:szCs w:val="28"/>
        </w:rPr>
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 и (или) работы по модернизации и (или) продвижению сайта и аккаунтов в социальных сетях);</w:t>
      </w:r>
    </w:p>
    <w:p w:rsidR="007F7F96" w:rsidRPr="007F7F96" w:rsidRDefault="007F7F96" w:rsidP="007F7F96">
      <w:pPr>
        <w:ind w:firstLine="709"/>
        <w:jc w:val="both"/>
        <w:rPr>
          <w:bCs/>
          <w:sz w:val="28"/>
          <w:szCs w:val="28"/>
        </w:rPr>
      </w:pPr>
      <w:r w:rsidRPr="007F7F96">
        <w:rPr>
          <w:bCs/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7F7F96" w:rsidRDefault="007F7F96" w:rsidP="007F7F96">
      <w:pPr>
        <w:ind w:firstLine="709"/>
        <w:jc w:val="both"/>
        <w:rPr>
          <w:bCs/>
          <w:sz w:val="28"/>
          <w:szCs w:val="28"/>
        </w:rPr>
      </w:pPr>
      <w:r w:rsidRPr="007F7F96">
        <w:rPr>
          <w:bCs/>
          <w:sz w:val="28"/>
          <w:szCs w:val="28"/>
        </w:rPr>
        <w:t>приобретение сырья, расходных материалов, необходимых для производ</w:t>
      </w:r>
      <w:r w:rsidR="000730C2">
        <w:rPr>
          <w:bCs/>
          <w:sz w:val="28"/>
          <w:szCs w:val="28"/>
        </w:rPr>
        <w:t>ства продукции и оказания услуг;</w:t>
      </w:r>
    </w:p>
    <w:p w:rsidR="007F7F96" w:rsidRPr="007F7F96" w:rsidRDefault="007F7F96" w:rsidP="007F7F96">
      <w:pPr>
        <w:ind w:firstLine="709"/>
        <w:jc w:val="both"/>
        <w:rPr>
          <w:bCs/>
          <w:sz w:val="28"/>
          <w:szCs w:val="28"/>
        </w:rPr>
      </w:pPr>
      <w:r w:rsidRPr="007F7F96">
        <w:rPr>
          <w:bCs/>
          <w:sz w:val="28"/>
          <w:szCs w:val="28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7F7F96">
        <w:rPr>
          <w:bCs/>
          <w:sz w:val="28"/>
          <w:szCs w:val="28"/>
        </w:rPr>
        <w:t>абилитации</w:t>
      </w:r>
      <w:proofErr w:type="spellEnd"/>
      <w:r w:rsidRPr="007F7F96">
        <w:rPr>
          <w:bCs/>
          <w:sz w:val="28"/>
          <w:szCs w:val="28"/>
        </w:rPr>
        <w:t>) инвалидов.</w:t>
      </w:r>
    </w:p>
    <w:p w:rsidR="007F7F96" w:rsidRDefault="007F7F96" w:rsidP="007F7F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7BC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7F7F96">
        <w:rPr>
          <w:bCs/>
          <w:sz w:val="28"/>
          <w:szCs w:val="28"/>
        </w:rPr>
        <w:t>Главным распорядителем средств бюджета города Сочи</w:t>
      </w:r>
      <w:r w:rsidR="000730C2" w:rsidRPr="000730C2">
        <w:rPr>
          <w:bCs/>
          <w:sz w:val="28"/>
          <w:szCs w:val="28"/>
        </w:rPr>
        <w:t xml:space="preserve"> </w:t>
      </w:r>
      <w:r w:rsidR="000730C2" w:rsidRPr="007F7F96">
        <w:rPr>
          <w:bCs/>
          <w:sz w:val="28"/>
          <w:szCs w:val="28"/>
        </w:rPr>
        <w:t>является администрация муниципального образования городской округ город-курорт Сочи Краснодарского края</w:t>
      </w:r>
      <w:r w:rsidR="000730C2">
        <w:rPr>
          <w:bCs/>
          <w:sz w:val="28"/>
          <w:szCs w:val="28"/>
        </w:rPr>
        <w:t xml:space="preserve">, </w:t>
      </w:r>
      <w:r w:rsidRPr="007F7F96">
        <w:rPr>
          <w:bCs/>
          <w:sz w:val="28"/>
          <w:szCs w:val="28"/>
        </w:rPr>
        <w:t>до которого в соответствии с бюджетным законодательством Российской Федерации, как получател</w:t>
      </w:r>
      <w:r w:rsidR="00F154A8">
        <w:rPr>
          <w:bCs/>
          <w:sz w:val="28"/>
          <w:szCs w:val="28"/>
        </w:rPr>
        <w:t>ю</w:t>
      </w:r>
      <w:r w:rsidRPr="007F7F96">
        <w:rPr>
          <w:bCs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</w:t>
      </w:r>
      <w:r w:rsidR="00F154A8">
        <w:rPr>
          <w:bCs/>
          <w:sz w:val="28"/>
          <w:szCs w:val="28"/>
        </w:rPr>
        <w:t xml:space="preserve">Грантов </w:t>
      </w:r>
      <w:r w:rsidRPr="007F7F96">
        <w:rPr>
          <w:bCs/>
          <w:sz w:val="28"/>
          <w:szCs w:val="28"/>
        </w:rPr>
        <w:t xml:space="preserve">на </w:t>
      </w:r>
      <w:r w:rsidR="00515F20">
        <w:rPr>
          <w:bCs/>
          <w:sz w:val="28"/>
          <w:szCs w:val="28"/>
        </w:rPr>
        <w:t>текущий</w:t>
      </w:r>
      <w:r w:rsidRPr="007F7F96">
        <w:rPr>
          <w:bCs/>
          <w:sz w:val="28"/>
          <w:szCs w:val="28"/>
        </w:rPr>
        <w:t xml:space="preserve"> финансовый год (далее – Главный распорядитель бюджетных средств).</w:t>
      </w:r>
    </w:p>
    <w:p w:rsidR="000730C2" w:rsidRDefault="000730C2" w:rsidP="007F7F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7BC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D06320">
        <w:rPr>
          <w:bCs/>
          <w:sz w:val="28"/>
          <w:szCs w:val="28"/>
        </w:rPr>
        <w:t xml:space="preserve">Департамент экономики и стратегического развития администрации муниципального образования городской округ город-курорт Сочи Краснодарского края </w:t>
      </w:r>
      <w:r>
        <w:rPr>
          <w:bCs/>
          <w:sz w:val="28"/>
          <w:szCs w:val="28"/>
        </w:rPr>
        <w:t xml:space="preserve">как </w:t>
      </w:r>
      <w:r w:rsidRPr="00D06320">
        <w:rPr>
          <w:bCs/>
          <w:sz w:val="28"/>
          <w:szCs w:val="28"/>
        </w:rPr>
        <w:t>координатор</w:t>
      </w:r>
      <w:r>
        <w:rPr>
          <w:bCs/>
          <w:sz w:val="28"/>
          <w:szCs w:val="28"/>
        </w:rPr>
        <w:t xml:space="preserve"> </w:t>
      </w:r>
      <w:r w:rsidRPr="00D06320">
        <w:rPr>
          <w:bCs/>
          <w:sz w:val="28"/>
          <w:szCs w:val="28"/>
        </w:rPr>
        <w:t>Муниципальной программы является</w:t>
      </w:r>
      <w:r>
        <w:rPr>
          <w:bCs/>
          <w:sz w:val="28"/>
          <w:szCs w:val="28"/>
        </w:rPr>
        <w:t xml:space="preserve"> организатором Конкурса</w:t>
      </w:r>
      <w:r w:rsidRPr="00D06320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D06320">
        <w:rPr>
          <w:bCs/>
          <w:sz w:val="28"/>
          <w:szCs w:val="28"/>
        </w:rPr>
        <w:t xml:space="preserve"> Уполномоченный</w:t>
      </w:r>
      <w:r>
        <w:rPr>
          <w:bCs/>
          <w:sz w:val="28"/>
          <w:szCs w:val="28"/>
        </w:rPr>
        <w:t xml:space="preserve"> </w:t>
      </w:r>
      <w:r w:rsidRPr="00D06320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 xml:space="preserve"> </w:t>
      </w:r>
      <w:r w:rsidRPr="00D06320">
        <w:rPr>
          <w:bCs/>
          <w:sz w:val="28"/>
          <w:szCs w:val="28"/>
        </w:rPr>
        <w:t>или организатор Конкурса).</w:t>
      </w:r>
    </w:p>
    <w:p w:rsidR="007F7F96" w:rsidRDefault="007F7F96" w:rsidP="007F7F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0730C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Pr="009D49A7">
        <w:rPr>
          <w:sz w:val="28"/>
          <w:szCs w:val="28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города Сочи (проекта решения о внесении изменений в решение о бюджете города Сочи) в соответствии с требованиями </w:t>
      </w:r>
      <w:hyperlink r:id="rId8" w:history="1">
        <w:r w:rsidRPr="009D49A7">
          <w:rPr>
            <w:sz w:val="28"/>
            <w:szCs w:val="28"/>
          </w:rPr>
          <w:t>постановления</w:t>
        </w:r>
      </w:hyperlink>
      <w:r w:rsidRPr="009D49A7">
        <w:rPr>
          <w:sz w:val="28"/>
          <w:szCs w:val="28"/>
        </w:rPr>
        <w:t xml:space="preserve">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</w:t>
      </w:r>
      <w:r w:rsidRPr="009D49A7">
        <w:rPr>
          <w:sz w:val="28"/>
          <w:szCs w:val="28"/>
        </w:rPr>
        <w:lastRenderedPageBreak/>
        <w:t>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:rsidR="00F73C8E" w:rsidRPr="00ED4B19" w:rsidRDefault="00F73C8E" w:rsidP="00ED4B19">
      <w:pPr>
        <w:rPr>
          <w:sz w:val="28"/>
          <w:szCs w:val="28"/>
        </w:rPr>
      </w:pPr>
    </w:p>
    <w:p w:rsidR="00F73C8E" w:rsidRPr="00ED4B19" w:rsidRDefault="001B14B8" w:rsidP="00ED4B19">
      <w:pPr>
        <w:jc w:val="center"/>
        <w:rPr>
          <w:b/>
          <w:sz w:val="28"/>
          <w:szCs w:val="28"/>
        </w:rPr>
      </w:pPr>
      <w:r w:rsidRPr="00ED4B19">
        <w:rPr>
          <w:b/>
          <w:sz w:val="28"/>
          <w:szCs w:val="28"/>
        </w:rPr>
        <w:t xml:space="preserve">2. </w:t>
      </w:r>
      <w:r w:rsidR="00F73C8E" w:rsidRPr="00ED4B19">
        <w:rPr>
          <w:b/>
          <w:sz w:val="28"/>
          <w:szCs w:val="28"/>
        </w:rPr>
        <w:t>Условия и порядок предоставления Гранта</w:t>
      </w:r>
    </w:p>
    <w:p w:rsidR="001B14B8" w:rsidRPr="00ED4B19" w:rsidRDefault="001B14B8" w:rsidP="00ED4B19">
      <w:pPr>
        <w:ind w:firstLine="709"/>
        <w:jc w:val="both"/>
        <w:rPr>
          <w:sz w:val="28"/>
          <w:szCs w:val="28"/>
        </w:rPr>
      </w:pPr>
    </w:p>
    <w:p w:rsidR="00024305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2.1. </w:t>
      </w:r>
      <w:r w:rsidR="00024305">
        <w:rPr>
          <w:sz w:val="28"/>
          <w:szCs w:val="28"/>
        </w:rPr>
        <w:t xml:space="preserve">Способ проведения отбора – Конкурс. </w:t>
      </w:r>
    </w:p>
    <w:p w:rsidR="00F73C8E" w:rsidRPr="00ED4B19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Участник Конкурса </w:t>
      </w:r>
      <w:r w:rsidR="00C97776" w:rsidRPr="00C97776">
        <w:rPr>
          <w:sz w:val="28"/>
          <w:szCs w:val="28"/>
        </w:rPr>
        <w:t xml:space="preserve">(получатель Гранта) </w:t>
      </w:r>
      <w:r w:rsidRPr="00ED4B19">
        <w:rPr>
          <w:sz w:val="28"/>
          <w:szCs w:val="28"/>
        </w:rPr>
        <w:t xml:space="preserve">на </w:t>
      </w:r>
      <w:r w:rsidR="00C97776">
        <w:rPr>
          <w:sz w:val="28"/>
          <w:szCs w:val="28"/>
        </w:rPr>
        <w:t xml:space="preserve">первое </w:t>
      </w:r>
      <w:r w:rsidRPr="00ED4B19">
        <w:rPr>
          <w:sz w:val="28"/>
          <w:szCs w:val="28"/>
        </w:rPr>
        <w:t>число месяца, предшествующего месяцу, в котором начинается прием заявок на участие в Конкурсе, должен соответствовать следующим требованиям:</w:t>
      </w:r>
    </w:p>
    <w:p w:rsidR="00F73C8E" w:rsidRPr="00ED4B19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1</w:t>
      </w:r>
      <w:r w:rsidR="00970F49">
        <w:rPr>
          <w:sz w:val="28"/>
          <w:szCs w:val="28"/>
        </w:rPr>
        <w:t xml:space="preserve">) </w:t>
      </w:r>
      <w:r w:rsidRPr="00ED4B19">
        <w:rPr>
          <w:sz w:val="28"/>
          <w:szCs w:val="28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73C8E" w:rsidRPr="00ED4B19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2</w:t>
      </w:r>
      <w:r w:rsidR="00970F49">
        <w:rPr>
          <w:sz w:val="28"/>
          <w:szCs w:val="28"/>
        </w:rPr>
        <w:t xml:space="preserve">) </w:t>
      </w:r>
      <w:r w:rsidRPr="00ED4B19">
        <w:rPr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73C8E" w:rsidRPr="00ED4B19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3</w:t>
      </w:r>
      <w:r w:rsidR="00970F49">
        <w:rPr>
          <w:sz w:val="28"/>
          <w:szCs w:val="28"/>
        </w:rPr>
        <w:t>)</w:t>
      </w:r>
      <w:r w:rsidRPr="00ED4B19">
        <w:rPr>
          <w:sz w:val="28"/>
          <w:szCs w:val="28"/>
        </w:rPr>
        <w:t xml:space="preserve"> </w:t>
      </w:r>
      <w:r w:rsidR="00970F49" w:rsidRPr="00970F49">
        <w:rPr>
          <w:sz w:val="28"/>
          <w:szCs w:val="28"/>
        </w:rPr>
        <w:t xml:space="preserve">не должен находиться </w:t>
      </w:r>
      <w:r w:rsidRPr="00ED4B19">
        <w:rPr>
          <w:sz w:val="28"/>
          <w:szCs w:val="28"/>
        </w:rPr>
        <w:t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73C8E" w:rsidRPr="00ED4B19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4</w:t>
      </w:r>
      <w:r w:rsidR="00970F49">
        <w:rPr>
          <w:sz w:val="28"/>
          <w:szCs w:val="28"/>
        </w:rPr>
        <w:t xml:space="preserve">) </w:t>
      </w:r>
      <w:r w:rsidRPr="00ED4B19">
        <w:rPr>
          <w:sz w:val="28"/>
          <w:szCs w:val="28"/>
        </w:rPr>
        <w:t>не должен получать средства из бюджета города Сочи на основании иных муниципальных правовых актов муниципального образования городской округ город-курорт Сочи Краснодарского края на цели, указанные в пункте 1.</w:t>
      </w:r>
      <w:r w:rsidR="00FF0DF2">
        <w:rPr>
          <w:sz w:val="28"/>
          <w:szCs w:val="28"/>
        </w:rPr>
        <w:t>4</w:t>
      </w:r>
      <w:r w:rsidRPr="00ED4B19">
        <w:rPr>
          <w:sz w:val="28"/>
          <w:szCs w:val="28"/>
        </w:rPr>
        <w:t xml:space="preserve"> раздела 1</w:t>
      </w:r>
      <w:r w:rsidR="00030FC7">
        <w:rPr>
          <w:sz w:val="28"/>
          <w:szCs w:val="28"/>
        </w:rPr>
        <w:t xml:space="preserve"> настоящего</w:t>
      </w:r>
      <w:r w:rsidRPr="00ED4B19">
        <w:rPr>
          <w:sz w:val="28"/>
          <w:szCs w:val="28"/>
        </w:rPr>
        <w:t xml:space="preserve"> Порядка;</w:t>
      </w:r>
    </w:p>
    <w:p w:rsidR="00F73C8E" w:rsidRPr="00ED4B19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lastRenderedPageBreak/>
        <w:t>5</w:t>
      </w:r>
      <w:r w:rsidR="00970F49">
        <w:rPr>
          <w:sz w:val="28"/>
          <w:szCs w:val="28"/>
        </w:rPr>
        <w:t>)</w:t>
      </w:r>
      <w:r w:rsidRPr="00ED4B19">
        <w:rPr>
          <w:sz w:val="28"/>
          <w:szCs w:val="28"/>
        </w:rPr>
        <w:t xml:space="preserve"> не должен являться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:rsidR="00F73C8E" w:rsidRPr="00ED4B19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6</w:t>
      </w:r>
      <w:r w:rsidR="00970F49">
        <w:rPr>
          <w:sz w:val="28"/>
          <w:szCs w:val="28"/>
        </w:rPr>
        <w:t>)</w:t>
      </w:r>
      <w:r w:rsidRPr="00ED4B19">
        <w:rPr>
          <w:sz w:val="28"/>
          <w:szCs w:val="28"/>
        </w:rPr>
        <w:t xml:space="preserve"> на едином налоговом счете участника Конкурса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73C8E" w:rsidRPr="00ED4B19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7</w:t>
      </w:r>
      <w:r w:rsidR="00970F49">
        <w:rPr>
          <w:sz w:val="28"/>
          <w:szCs w:val="28"/>
        </w:rPr>
        <w:t>)</w:t>
      </w:r>
      <w:r w:rsidRPr="00ED4B19">
        <w:rPr>
          <w:sz w:val="28"/>
          <w:szCs w:val="28"/>
        </w:rPr>
        <w:t xml:space="preserve"> должна отсутствовать просроченная задолженность по возврату в бюджет города Сочи, из которого планируется предоставление Гранта в соответствии с</w:t>
      </w:r>
      <w:r w:rsidR="00030FC7">
        <w:rPr>
          <w:sz w:val="28"/>
          <w:szCs w:val="28"/>
        </w:rPr>
        <w:t xml:space="preserve"> настоящим </w:t>
      </w:r>
      <w:r w:rsidRPr="00ED4B19">
        <w:rPr>
          <w:sz w:val="28"/>
          <w:szCs w:val="28"/>
        </w:rPr>
        <w:t>Порядком,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городской округ город-курорт Сочи Краснодарского края;</w:t>
      </w:r>
    </w:p>
    <w:p w:rsidR="00F73C8E" w:rsidRPr="00ED4B19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8</w:t>
      </w:r>
      <w:r w:rsidR="00970F49">
        <w:rPr>
          <w:sz w:val="28"/>
          <w:szCs w:val="28"/>
        </w:rPr>
        <w:t>)</w:t>
      </w:r>
      <w:r w:rsidRPr="00ED4B19">
        <w:rPr>
          <w:sz w:val="28"/>
          <w:szCs w:val="28"/>
        </w:rPr>
        <w:t xml:space="preserve"> не должен находиться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F73C8E" w:rsidRDefault="00F73C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9</w:t>
      </w:r>
      <w:r w:rsidR="00970F49">
        <w:rPr>
          <w:sz w:val="28"/>
          <w:szCs w:val="28"/>
        </w:rPr>
        <w:t>)</w:t>
      </w:r>
      <w:r w:rsidRPr="00ED4B19">
        <w:rPr>
          <w:sz w:val="28"/>
          <w:szCs w:val="28"/>
        </w:rPr>
        <w:t xml:space="preserve"> в реестре дисквалифицированных лиц </w:t>
      </w:r>
      <w:r w:rsidR="00970F49">
        <w:rPr>
          <w:sz w:val="28"/>
          <w:szCs w:val="28"/>
        </w:rPr>
        <w:t xml:space="preserve">должны </w:t>
      </w:r>
      <w:r w:rsidRPr="00ED4B19">
        <w:rPr>
          <w:sz w:val="28"/>
          <w:szCs w:val="28"/>
        </w:rPr>
        <w:t>отсутств</w:t>
      </w:r>
      <w:r w:rsidR="00970F49">
        <w:rPr>
          <w:sz w:val="28"/>
          <w:szCs w:val="28"/>
        </w:rPr>
        <w:t>овать</w:t>
      </w:r>
      <w:r w:rsidRPr="00ED4B19">
        <w:rPr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Конкурса</w:t>
      </w:r>
      <w:r w:rsidR="00970F49">
        <w:rPr>
          <w:sz w:val="28"/>
          <w:szCs w:val="28"/>
        </w:rPr>
        <w:t xml:space="preserve"> (получателя Гранта)</w:t>
      </w:r>
      <w:r w:rsidRPr="00ED4B19">
        <w:rPr>
          <w:sz w:val="28"/>
          <w:szCs w:val="28"/>
        </w:rPr>
        <w:t>;</w:t>
      </w:r>
    </w:p>
    <w:p w:rsidR="00363A8D" w:rsidRDefault="00F73C8E" w:rsidP="00363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1</w:t>
      </w:r>
      <w:r w:rsidR="00970F49">
        <w:rPr>
          <w:sz w:val="28"/>
          <w:szCs w:val="28"/>
        </w:rPr>
        <w:t xml:space="preserve">0) </w:t>
      </w:r>
      <w:r w:rsidR="00363A8D">
        <w:rPr>
          <w:sz w:val="28"/>
          <w:szCs w:val="28"/>
        </w:rPr>
        <w:t>н</w:t>
      </w:r>
      <w:r w:rsidR="00363A8D" w:rsidRPr="00363A8D">
        <w:rPr>
          <w:sz w:val="28"/>
          <w:szCs w:val="28"/>
        </w:rPr>
        <w:t xml:space="preserve">аличие регистрации, постановки на налоговый учет и осуществление хозяйственной деятельности участника </w:t>
      </w:r>
      <w:r w:rsidR="00AD0B27">
        <w:rPr>
          <w:sz w:val="28"/>
          <w:szCs w:val="28"/>
        </w:rPr>
        <w:t>Конкурса</w:t>
      </w:r>
      <w:r w:rsidR="00363A8D" w:rsidRPr="00363A8D">
        <w:rPr>
          <w:sz w:val="28"/>
          <w:szCs w:val="28"/>
        </w:rPr>
        <w:t xml:space="preserve"> на территории муниципального образования городской округ город-курорт Сочи Краснодарского края </w:t>
      </w:r>
      <w:r w:rsidR="00363A8D">
        <w:rPr>
          <w:sz w:val="28"/>
          <w:szCs w:val="28"/>
        </w:rPr>
        <w:t>на дату подачи заявки;</w:t>
      </w:r>
    </w:p>
    <w:p w:rsidR="00363A8D" w:rsidRDefault="00363A8D" w:rsidP="00363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3124">
        <w:rPr>
          <w:sz w:val="28"/>
          <w:szCs w:val="28"/>
        </w:rPr>
        <w:t>1</w:t>
      </w:r>
      <w:r w:rsidR="00970F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24B08">
        <w:rPr>
          <w:sz w:val="28"/>
          <w:szCs w:val="28"/>
        </w:rPr>
        <w:t>в отношении участника Конкурса не применяются положения частей 3-5 статьи 14 Федерального закона № 209-ФЗ по состоянию на дату формирования сведений Уполномоченным органом;</w:t>
      </w:r>
    </w:p>
    <w:p w:rsidR="00000A02" w:rsidRDefault="00363A8D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3124">
        <w:rPr>
          <w:sz w:val="28"/>
          <w:szCs w:val="28"/>
        </w:rPr>
        <w:t>2</w:t>
      </w:r>
      <w:r w:rsidR="00970F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73C8E" w:rsidRPr="00856155">
        <w:rPr>
          <w:sz w:val="28"/>
          <w:szCs w:val="28"/>
        </w:rPr>
        <w:t xml:space="preserve">должен иметь собственные средства на финансирование Проекта в размере не </w:t>
      </w:r>
      <w:r w:rsidR="00F73C8E" w:rsidRPr="00B24B08">
        <w:rPr>
          <w:sz w:val="28"/>
          <w:szCs w:val="28"/>
        </w:rPr>
        <w:t xml:space="preserve">менее </w:t>
      </w:r>
      <w:r w:rsidR="00856155" w:rsidRPr="00B24B08">
        <w:rPr>
          <w:sz w:val="28"/>
          <w:szCs w:val="28"/>
        </w:rPr>
        <w:t>25</w:t>
      </w:r>
      <w:r w:rsidR="00970F49">
        <w:rPr>
          <w:sz w:val="28"/>
          <w:szCs w:val="28"/>
        </w:rPr>
        <w:t>%</w:t>
      </w:r>
      <w:r w:rsidR="00856155" w:rsidRPr="00B24B08">
        <w:rPr>
          <w:sz w:val="28"/>
          <w:szCs w:val="28"/>
        </w:rPr>
        <w:t xml:space="preserve"> о</w:t>
      </w:r>
      <w:r w:rsidR="00F73C8E" w:rsidRPr="00B24B08">
        <w:rPr>
          <w:sz w:val="28"/>
          <w:szCs w:val="28"/>
        </w:rPr>
        <w:t>т Бюджета Проекта.</w:t>
      </w:r>
    </w:p>
    <w:p w:rsidR="00970F49" w:rsidRPr="00970F49" w:rsidRDefault="00F037DC" w:rsidP="00970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7DC">
        <w:rPr>
          <w:sz w:val="28"/>
          <w:szCs w:val="28"/>
        </w:rPr>
        <w:t>.</w:t>
      </w:r>
      <w:r w:rsidR="00970F49">
        <w:rPr>
          <w:sz w:val="28"/>
          <w:szCs w:val="28"/>
        </w:rPr>
        <w:t xml:space="preserve">2. </w:t>
      </w:r>
      <w:r w:rsidR="00970F49" w:rsidRPr="00970F49">
        <w:rPr>
          <w:sz w:val="28"/>
          <w:szCs w:val="28"/>
        </w:rPr>
        <w:t>Для участия в Конкурсе и подтверждения соответствия требованиям, указанным в пункте 2.1 настоящего Порядка, участник Конкурса предоставляет организатору Конкурса следующие документы:</w:t>
      </w:r>
    </w:p>
    <w:p w:rsidR="003460F0" w:rsidRPr="003460F0" w:rsidRDefault="00F037DC" w:rsidP="00346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7DC">
        <w:rPr>
          <w:sz w:val="28"/>
          <w:szCs w:val="28"/>
        </w:rPr>
        <w:t>1</w:t>
      </w:r>
      <w:r w:rsidR="000274A3">
        <w:rPr>
          <w:sz w:val="28"/>
          <w:szCs w:val="28"/>
        </w:rPr>
        <w:t>)</w:t>
      </w:r>
      <w:r w:rsidRPr="00F037DC">
        <w:rPr>
          <w:sz w:val="28"/>
          <w:szCs w:val="28"/>
        </w:rPr>
        <w:tab/>
      </w:r>
      <w:r w:rsidR="000274A3">
        <w:rPr>
          <w:sz w:val="28"/>
          <w:szCs w:val="28"/>
        </w:rPr>
        <w:t>з</w:t>
      </w:r>
      <w:r w:rsidR="003460F0" w:rsidRPr="003460F0">
        <w:rPr>
          <w:sz w:val="28"/>
          <w:szCs w:val="28"/>
        </w:rPr>
        <w:t xml:space="preserve">аявку </w:t>
      </w:r>
      <w:r w:rsidR="000274A3">
        <w:rPr>
          <w:sz w:val="28"/>
          <w:szCs w:val="28"/>
        </w:rPr>
        <w:t xml:space="preserve">на участие в </w:t>
      </w:r>
      <w:r w:rsidR="003460F0" w:rsidRPr="003460F0">
        <w:rPr>
          <w:sz w:val="28"/>
          <w:szCs w:val="28"/>
        </w:rPr>
        <w:t>Конкурс</w:t>
      </w:r>
      <w:r w:rsidR="000274A3">
        <w:rPr>
          <w:sz w:val="28"/>
          <w:szCs w:val="28"/>
        </w:rPr>
        <w:t>е (далее – заявка)</w:t>
      </w:r>
      <w:r w:rsidR="003460F0" w:rsidRPr="003460F0">
        <w:rPr>
          <w:sz w:val="28"/>
          <w:szCs w:val="28"/>
        </w:rPr>
        <w:t xml:space="preserve"> по форме согласно приложению 1 к </w:t>
      </w:r>
      <w:r w:rsidR="00030FC7">
        <w:rPr>
          <w:sz w:val="28"/>
          <w:szCs w:val="28"/>
        </w:rPr>
        <w:t xml:space="preserve">настоящему </w:t>
      </w:r>
      <w:r w:rsidR="003460F0" w:rsidRPr="003460F0">
        <w:rPr>
          <w:sz w:val="28"/>
          <w:szCs w:val="28"/>
        </w:rPr>
        <w:t>Порядку, содержащую:</w:t>
      </w:r>
    </w:p>
    <w:p w:rsidR="003460F0" w:rsidRPr="003460F0" w:rsidRDefault="003460F0" w:rsidP="00346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0F0">
        <w:rPr>
          <w:sz w:val="28"/>
          <w:szCs w:val="28"/>
        </w:rPr>
        <w:t>сведения об участнике Конкурса;</w:t>
      </w:r>
    </w:p>
    <w:p w:rsidR="003460F0" w:rsidRPr="003460F0" w:rsidRDefault="003460F0" w:rsidP="00346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0F0">
        <w:rPr>
          <w:sz w:val="28"/>
          <w:szCs w:val="28"/>
        </w:rPr>
        <w:t>согласие субъектов персональных данных на их обработку в соответствии с Федеральным законом от 27 июля 2006 года № 152-ФЗ «О персональных данных»;</w:t>
      </w:r>
    </w:p>
    <w:p w:rsidR="003460F0" w:rsidRPr="003460F0" w:rsidRDefault="003460F0" w:rsidP="00346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0F0">
        <w:rPr>
          <w:sz w:val="28"/>
          <w:szCs w:val="28"/>
        </w:rPr>
        <w:t>описание Проекта участника Конкурса;</w:t>
      </w:r>
    </w:p>
    <w:p w:rsidR="003460F0" w:rsidRPr="003460F0" w:rsidRDefault="003460F0" w:rsidP="00346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0F0">
        <w:rPr>
          <w:sz w:val="28"/>
          <w:szCs w:val="28"/>
        </w:rPr>
        <w:t>календарный план реализации Проекта;</w:t>
      </w:r>
    </w:p>
    <w:p w:rsidR="003460F0" w:rsidRPr="003460F0" w:rsidRDefault="000274A3" w:rsidP="00346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3460F0" w:rsidRPr="003460F0">
        <w:rPr>
          <w:sz w:val="28"/>
          <w:szCs w:val="28"/>
        </w:rPr>
        <w:t>юджет Проекта с указанием размера запрашиваемого Гранта, при этом размер Гранта не должен превышать максимальный размер предоставляемого Гранта, указанный в объявлении о проведении Конкурса;</w:t>
      </w:r>
    </w:p>
    <w:p w:rsidR="00DD2FFA" w:rsidRPr="00DD2FFA" w:rsidRDefault="00F037DC" w:rsidP="00DD2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74A3">
        <w:rPr>
          <w:sz w:val="28"/>
          <w:szCs w:val="28"/>
        </w:rPr>
        <w:t>) в</w:t>
      </w:r>
      <w:r w:rsidR="00DD2FFA" w:rsidRPr="00DD2FFA">
        <w:rPr>
          <w:sz w:val="28"/>
          <w:szCs w:val="28"/>
        </w:rPr>
        <w:t>ыписку из Единого государственного реестра юридических лиц со сведениями об участнике Конкурса по форме, утвержденной Приказом ФПС России от 19 декабря 2019 года № ММВ-7-14/640@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предпринимателей», выданную не ранее чем за 30 календарных дней до окончания срока приема заявок на участие в Конкурсе (предоставляется участником Конкурса самостоятельно или запрашивается организатором Конкурса в рамках ме</w:t>
      </w:r>
      <w:r w:rsidR="003A2628">
        <w:rPr>
          <w:sz w:val="28"/>
          <w:szCs w:val="28"/>
        </w:rPr>
        <w:t>жведомственного взаимодействия);</w:t>
      </w:r>
    </w:p>
    <w:p w:rsidR="000274A3" w:rsidRDefault="00DD2FFA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4A3">
        <w:rPr>
          <w:sz w:val="28"/>
          <w:szCs w:val="28"/>
        </w:rPr>
        <w:t xml:space="preserve">) </w:t>
      </w:r>
      <w:r w:rsidR="000274A3" w:rsidRPr="000274A3">
        <w:rPr>
          <w:sz w:val="28"/>
          <w:szCs w:val="28"/>
        </w:rPr>
        <w:t>заверенные копии учредительных документов участника Конкурса;</w:t>
      </w:r>
    </w:p>
    <w:p w:rsid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274A3">
        <w:rPr>
          <w:sz w:val="28"/>
          <w:szCs w:val="28"/>
        </w:rPr>
        <w:t>копию бухгалтерской и налоговой отчетности участника Конкурса на последнюю отчетную дату;</w:t>
      </w:r>
    </w:p>
    <w:p w:rsidR="000274A3" w:rsidRP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274A3">
        <w:rPr>
          <w:sz w:val="28"/>
          <w:szCs w:val="28"/>
        </w:rPr>
        <w:t>справку, подписанную руководителем, об отсутствии у участника Конкурса на едином налоговом счете или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0274A3" w:rsidRP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274A3">
        <w:rPr>
          <w:sz w:val="28"/>
          <w:szCs w:val="28"/>
        </w:rPr>
        <w:t>справку, подписанную руководителем, об отсутствии у участника Конкурса просроченной задолженности по возврату в бюджет города Сочи иных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городской округ город-курорт Сочи Краснодарского края;</w:t>
      </w:r>
    </w:p>
    <w:p w:rsidR="000274A3" w:rsidRP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274A3">
        <w:rPr>
          <w:sz w:val="28"/>
          <w:szCs w:val="28"/>
        </w:rPr>
        <w:t xml:space="preserve">справку, подписанную руководителем, что участник Конкурса </w:t>
      </w:r>
      <w:r w:rsidRPr="000274A3">
        <w:rPr>
          <w:sz w:val="28"/>
          <w:szCs w:val="28"/>
        </w:rPr>
        <w:br/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274A3" w:rsidRP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274A3">
        <w:rPr>
          <w:sz w:val="28"/>
          <w:szCs w:val="28"/>
        </w:rPr>
        <w:t xml:space="preserve">справку, подписанную руководителем, что участник Конкурса </w:t>
      </w:r>
      <w:r w:rsidRPr="000274A3">
        <w:rPr>
          <w:sz w:val="28"/>
          <w:szCs w:val="28"/>
        </w:rPr>
        <w:br/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274A3">
        <w:rPr>
          <w:sz w:val="28"/>
          <w:szCs w:val="28"/>
        </w:rPr>
        <w:t xml:space="preserve">справку, подписанную руководителем, что участник Конкурса </w:t>
      </w:r>
      <w:r w:rsidRPr="000274A3">
        <w:rPr>
          <w:sz w:val="28"/>
          <w:szCs w:val="28"/>
        </w:rPr>
        <w:br/>
        <w:t xml:space="preserve">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деятельность участника </w:t>
      </w:r>
      <w:r w:rsidRPr="000274A3">
        <w:rPr>
          <w:sz w:val="28"/>
          <w:szCs w:val="28"/>
        </w:rPr>
        <w:lastRenderedPageBreak/>
        <w:t>Конкурса не приостановлена в порядке, предусмотренном законодательством Российской Федерации;</w:t>
      </w:r>
    </w:p>
    <w:p w:rsid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0274A3">
        <w:rPr>
          <w:sz w:val="28"/>
          <w:szCs w:val="28"/>
        </w:rPr>
        <w:t xml:space="preserve">справку, подписанную руководителем, о том, что участник Конкурса </w:t>
      </w:r>
      <w:r w:rsidRPr="000274A3">
        <w:rPr>
          <w:sz w:val="28"/>
          <w:szCs w:val="28"/>
        </w:rPr>
        <w:br/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0274A3">
        <w:rPr>
          <w:sz w:val="28"/>
          <w:szCs w:val="28"/>
        </w:rPr>
        <w:t>справку, подписанную руководителем, о том, что участник Конкурса не получает средства из бюджета города Сочи на основании иных муниципальных правовых актов муниципального образования городской округ город-курорт Сочи Краснодарского края на цели, указанные</w:t>
      </w:r>
      <w:r>
        <w:rPr>
          <w:sz w:val="28"/>
          <w:szCs w:val="28"/>
        </w:rPr>
        <w:t xml:space="preserve"> в пункте 1.4 раздела 1 </w:t>
      </w:r>
      <w:r w:rsidR="00030FC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Порядка;</w:t>
      </w:r>
    </w:p>
    <w:p w:rsid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0274A3">
        <w:rPr>
          <w:sz w:val="28"/>
          <w:szCs w:val="28"/>
        </w:rPr>
        <w:t>справк</w:t>
      </w:r>
      <w:r w:rsidR="00943124">
        <w:rPr>
          <w:sz w:val="28"/>
          <w:szCs w:val="28"/>
        </w:rPr>
        <w:t>у</w:t>
      </w:r>
      <w:r w:rsidRPr="000274A3">
        <w:rPr>
          <w:sz w:val="28"/>
          <w:szCs w:val="28"/>
        </w:rPr>
        <w:t xml:space="preserve"> учреждения Центрального банка Российской Федерации или российской кредитной организации о наличии расчетного счета у участника Конкурса (с указанием реквизитов счета);</w:t>
      </w:r>
    </w:p>
    <w:p w:rsid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0274A3">
        <w:rPr>
          <w:sz w:val="28"/>
          <w:szCs w:val="28"/>
        </w:rPr>
        <w:t>документ, подтверждающий назначение на должность руководителя участника Конкурса (приказ, решение участников, выписка из протокола общего собрания и т.п.) либо доверенность, подтверждающую полномочия физического лица на подписание договоров (соглашений) от имени участника Конкурса;</w:t>
      </w:r>
    </w:p>
    <w:p w:rsidR="000274A3" w:rsidRDefault="000274A3" w:rsidP="00027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0274A3">
        <w:rPr>
          <w:sz w:val="28"/>
          <w:szCs w:val="28"/>
        </w:rPr>
        <w:t xml:space="preserve">документ, подтверждающий наличие у участника Конкурса собственных средств на финансирование Проекта в размере не менее </w:t>
      </w:r>
      <w:r>
        <w:rPr>
          <w:sz w:val="28"/>
          <w:szCs w:val="28"/>
        </w:rPr>
        <w:t>25</w:t>
      </w:r>
      <w:r w:rsidR="00943124">
        <w:rPr>
          <w:sz w:val="28"/>
          <w:szCs w:val="28"/>
        </w:rPr>
        <w:t xml:space="preserve"> </w:t>
      </w:r>
      <w:r w:rsidRPr="000274A3">
        <w:rPr>
          <w:sz w:val="28"/>
          <w:szCs w:val="28"/>
        </w:rPr>
        <w:t>% от Бюджета Проекта.</w:t>
      </w:r>
    </w:p>
    <w:p w:rsidR="000274A3" w:rsidRDefault="000274A3" w:rsidP="0095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4A3">
        <w:rPr>
          <w:sz w:val="28"/>
          <w:szCs w:val="28"/>
        </w:rPr>
        <w:t>Все документы должны быть подписаны участником Конкурса и заверены его печатью</w:t>
      </w:r>
      <w:r w:rsidR="00943124">
        <w:rPr>
          <w:sz w:val="28"/>
          <w:szCs w:val="28"/>
        </w:rPr>
        <w:t xml:space="preserve"> (при наличии)</w:t>
      </w:r>
      <w:r w:rsidRPr="000274A3">
        <w:rPr>
          <w:sz w:val="28"/>
          <w:szCs w:val="28"/>
        </w:rPr>
        <w:t>.</w:t>
      </w:r>
    </w:p>
    <w:p w:rsidR="00954BA1" w:rsidRDefault="00954BA1" w:rsidP="0095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BA1">
        <w:rPr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подчисток или приписок,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истолковывать их содержание.</w:t>
      </w:r>
    </w:p>
    <w:p w:rsidR="00954BA1" w:rsidRDefault="00954BA1" w:rsidP="0095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BA1">
        <w:rPr>
          <w:sz w:val="28"/>
          <w:szCs w:val="28"/>
        </w:rPr>
        <w:t xml:space="preserve">Документы, предусмотренные подпунктами 5-11, 14 настоящего пункта, должны содержать информацию о соответствии участника Конкурса требованиям, </w:t>
      </w:r>
      <w:r w:rsidRPr="00954BA1">
        <w:rPr>
          <w:sz w:val="28"/>
          <w:szCs w:val="28"/>
        </w:rPr>
        <w:lastRenderedPageBreak/>
        <w:t>установленным пунктом 2.1 настоящего Порядка, на первое число месяца, предшествующего месяцу, в котором начинается прием заявок на участие в Конкурсе.</w:t>
      </w:r>
    </w:p>
    <w:p w:rsidR="00954BA1" w:rsidRDefault="00954BA1" w:rsidP="0095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BA1">
        <w:rPr>
          <w:sz w:val="28"/>
          <w:szCs w:val="28"/>
        </w:rPr>
        <w:t xml:space="preserve">Документы, перечисленные в настоящем пункте Порядка, должны быть предоставлены участником Конкурса на бумажном носителе в печатном варианте и электронном носителе в формате </w:t>
      </w:r>
      <w:r w:rsidRPr="00954BA1">
        <w:rPr>
          <w:sz w:val="28"/>
          <w:szCs w:val="28"/>
          <w:lang w:val="en-US"/>
        </w:rPr>
        <w:t>WORD</w:t>
      </w:r>
      <w:r w:rsidRPr="00954BA1">
        <w:rPr>
          <w:sz w:val="28"/>
          <w:szCs w:val="28"/>
        </w:rPr>
        <w:t>.</w:t>
      </w:r>
    </w:p>
    <w:p w:rsidR="00954BA1" w:rsidRDefault="00954BA1" w:rsidP="0095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BA1">
        <w:rPr>
          <w:sz w:val="28"/>
          <w:szCs w:val="28"/>
        </w:rPr>
        <w:t>Материалы заявки должны быть сброшюрованы (прошиты) в одну папку, листы пронумерованы, скреплены печатью</w:t>
      </w:r>
      <w:r w:rsidR="00943124">
        <w:rPr>
          <w:sz w:val="28"/>
          <w:szCs w:val="28"/>
        </w:rPr>
        <w:t xml:space="preserve"> (при наличии)</w:t>
      </w:r>
      <w:r w:rsidRPr="00954BA1">
        <w:rPr>
          <w:sz w:val="28"/>
          <w:szCs w:val="28"/>
        </w:rPr>
        <w:t>, подписаны (заверены) полномочными лицами участника Конкурса.</w:t>
      </w:r>
    </w:p>
    <w:p w:rsidR="00954BA1" w:rsidRDefault="00954BA1" w:rsidP="0095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BA1">
        <w:rPr>
          <w:sz w:val="28"/>
          <w:szCs w:val="28"/>
        </w:rPr>
        <w:t>Заявка подается лично уполномоченным представителем участника Конкурса с представлением документа, удостоверяющего личность.</w:t>
      </w:r>
    </w:p>
    <w:p w:rsidR="00954BA1" w:rsidRDefault="00954BA1" w:rsidP="0095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BA1">
        <w:rPr>
          <w:sz w:val="28"/>
          <w:szCs w:val="28"/>
        </w:rPr>
        <w:t>Подача заявки по почте не предусмотрена.</w:t>
      </w:r>
    </w:p>
    <w:p w:rsidR="00B40E85" w:rsidRPr="00B40E85" w:rsidRDefault="00B40E85" w:rsidP="00B40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40E85">
        <w:rPr>
          <w:sz w:val="28"/>
          <w:szCs w:val="28"/>
        </w:rPr>
        <w:t>Документы, предусмотренные в пункте 2.2 настоящего Порядка, представляются участником Конкурса в Уп</w:t>
      </w:r>
      <w:r>
        <w:rPr>
          <w:sz w:val="28"/>
          <w:szCs w:val="28"/>
        </w:rPr>
        <w:t xml:space="preserve">олномоченный орган </w:t>
      </w:r>
      <w:r w:rsidRPr="00B40E85">
        <w:rPr>
          <w:sz w:val="28"/>
          <w:szCs w:val="28"/>
        </w:rPr>
        <w:t>в сроки, определенные пунктом 3.3 настоящего Порядка.</w:t>
      </w:r>
    </w:p>
    <w:p w:rsidR="00B40E85" w:rsidRDefault="00B40E85" w:rsidP="00B40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40E85">
        <w:rPr>
          <w:sz w:val="28"/>
          <w:szCs w:val="28"/>
        </w:rPr>
        <w:t>Уп</w:t>
      </w:r>
      <w:r>
        <w:rPr>
          <w:sz w:val="28"/>
          <w:szCs w:val="28"/>
        </w:rPr>
        <w:t xml:space="preserve">олномоченный орган </w:t>
      </w:r>
      <w:r w:rsidRPr="00B40E85">
        <w:rPr>
          <w:sz w:val="28"/>
          <w:szCs w:val="28"/>
        </w:rPr>
        <w:t>организует рассмотрение представленных документов, проведение проверки на соответствие требованиям, указанным в пункте 2.1 настоящего Порядка, проведение Конкурса в порядке и сроки, определенные разделом 3 настоящего Порядка.</w:t>
      </w:r>
    </w:p>
    <w:p w:rsidR="00B40E85" w:rsidRDefault="00B40E85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52464" w:rsidRPr="00ED4B19">
        <w:rPr>
          <w:sz w:val="28"/>
          <w:szCs w:val="28"/>
        </w:rPr>
        <w:t xml:space="preserve">Основанием для отказа </w:t>
      </w:r>
      <w:r>
        <w:rPr>
          <w:sz w:val="28"/>
          <w:szCs w:val="28"/>
        </w:rPr>
        <w:t xml:space="preserve">получателю Гранта </w:t>
      </w:r>
      <w:r w:rsidR="00E52464" w:rsidRPr="00ED4B19">
        <w:rPr>
          <w:sz w:val="28"/>
          <w:szCs w:val="28"/>
        </w:rPr>
        <w:t>в предоставлении Гранта явля</w:t>
      </w:r>
      <w:r>
        <w:rPr>
          <w:sz w:val="28"/>
          <w:szCs w:val="28"/>
        </w:rPr>
        <w:t xml:space="preserve">ются: </w:t>
      </w:r>
    </w:p>
    <w:p w:rsidR="00B40E85" w:rsidRPr="00B40E85" w:rsidRDefault="00B40E85" w:rsidP="00B40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85">
        <w:rPr>
          <w:sz w:val="28"/>
          <w:szCs w:val="28"/>
        </w:rPr>
        <w:t>несоответствие представленных получателем Гранта документов требованиям, определенным пунктами 2.1, 2.2 настоящего Порядка, или непредставление (представление не в полном объеме) указанных документов;</w:t>
      </w:r>
    </w:p>
    <w:p w:rsidR="00B40E85" w:rsidRDefault="00B40E85" w:rsidP="00B40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85">
        <w:rPr>
          <w:sz w:val="28"/>
          <w:szCs w:val="28"/>
        </w:rPr>
        <w:t>установление факта недостоверности представленной получателем Гранта информации.</w:t>
      </w:r>
    </w:p>
    <w:p w:rsidR="000E39D0" w:rsidRPr="000E39D0" w:rsidRDefault="00B40E85" w:rsidP="000E3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E39D0">
        <w:rPr>
          <w:sz w:val="28"/>
          <w:szCs w:val="28"/>
        </w:rPr>
        <w:t xml:space="preserve"> </w:t>
      </w:r>
      <w:r w:rsidR="000E39D0" w:rsidRPr="000E39D0">
        <w:rPr>
          <w:sz w:val="28"/>
          <w:szCs w:val="28"/>
        </w:rPr>
        <w:t>Размер Гранта определяется Конкурсной комиссией на основании Бюджета Проекта.</w:t>
      </w:r>
    </w:p>
    <w:p w:rsid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 xml:space="preserve">Предоставление Гранта осуществляется в соответствии с объемами финансирования, предусмотренными на реализацию соответствующего мероприятия </w:t>
      </w:r>
      <w:r>
        <w:rPr>
          <w:sz w:val="28"/>
          <w:szCs w:val="28"/>
        </w:rPr>
        <w:t>М</w:t>
      </w:r>
      <w:r w:rsidRPr="000E39D0">
        <w:rPr>
          <w:sz w:val="28"/>
          <w:szCs w:val="28"/>
        </w:rPr>
        <w:t xml:space="preserve">униципальной программы, в пределах бюджетных ассигнований и лимитов бюджетных обязательств, доведенных </w:t>
      </w:r>
      <w:r w:rsidR="003A2628">
        <w:rPr>
          <w:sz w:val="28"/>
          <w:szCs w:val="28"/>
        </w:rPr>
        <w:t xml:space="preserve">Главному распорядителю бюджетных средств </w:t>
      </w:r>
      <w:r w:rsidRPr="000E39D0">
        <w:rPr>
          <w:sz w:val="28"/>
          <w:szCs w:val="28"/>
        </w:rPr>
        <w:t>на цели, указанные в пункте 1.4 настоящего Порядка.</w:t>
      </w:r>
    </w:p>
    <w:p w:rsidR="00A54B5A" w:rsidRDefault="00A54B5A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BE8" w:rsidRDefault="003435F2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расчета размера Гранта: </w:t>
      </w:r>
    </w:p>
    <w:p w:rsidR="00A54B5A" w:rsidRDefault="00A54B5A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BE8" w:rsidRPr="00523BE8" w:rsidRDefault="00AD6AED" w:rsidP="00523BE8">
      <w:pPr>
        <w:tabs>
          <w:tab w:val="left" w:pos="204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Г=П*75%</m:t>
        </m:r>
      </m:oMath>
      <w:r w:rsidR="00523BE8" w:rsidRPr="00523BE8">
        <w:rPr>
          <w:sz w:val="28"/>
          <w:szCs w:val="28"/>
        </w:rPr>
        <w:t xml:space="preserve"> , где</w:t>
      </w:r>
    </w:p>
    <w:p w:rsidR="00523BE8" w:rsidRDefault="00523BE8" w:rsidP="00523BE8">
      <w:pPr>
        <w:tabs>
          <w:tab w:val="left" w:pos="204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2407" w:rsidRDefault="00523BE8" w:rsidP="00145D28">
      <w:pPr>
        <w:tabs>
          <w:tab w:val="left" w:pos="2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m:oMath>
        <m:r>
          <w:rPr>
            <w:rFonts w:ascii="Cambria Math" w:hAnsi="Cambria Math"/>
            <w:sz w:val="28"/>
            <w:szCs w:val="28"/>
          </w:rPr>
          <m:t>Г-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размер Гранта≤ 500 000 рублей</m:t>
        </m:r>
      </m:oMath>
      <w:r w:rsidRPr="00523BE8">
        <w:rPr>
          <w:sz w:val="28"/>
          <w:szCs w:val="28"/>
        </w:rPr>
        <w:t>;</w:t>
      </w:r>
    </w:p>
    <w:p w:rsidR="00523BE8" w:rsidRDefault="00E82407" w:rsidP="00145D28">
      <w:pPr>
        <w:tabs>
          <w:tab w:val="left" w:pos="2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5D2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П -размер Проекта </m:t>
        </m:r>
      </m:oMath>
      <w:r w:rsidR="00523BE8" w:rsidRPr="00523BE8">
        <w:rPr>
          <w:sz w:val="28"/>
          <w:szCs w:val="28"/>
        </w:rPr>
        <w:t xml:space="preserve"> </w:t>
      </w:r>
    </w:p>
    <w:p w:rsidR="00145D28" w:rsidRPr="00523BE8" w:rsidRDefault="00145D28" w:rsidP="00145D28">
      <w:pPr>
        <w:tabs>
          <w:tab w:val="left" w:pos="2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85A" w:rsidRDefault="000A285A" w:rsidP="007E5BC5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85A" w:rsidRPr="006541B5" w:rsidRDefault="000A285A" w:rsidP="007E5BC5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85A" w:rsidRDefault="000A285A" w:rsidP="007E5BC5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E39D0">
        <w:rPr>
          <w:sz w:val="28"/>
          <w:szCs w:val="28"/>
        </w:rPr>
        <w:t>Получатель Гранта не вправе осуществлять следующие расходы за счет Гранта: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связанные с оказанием помощи коммерческим организациям;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на поддержку политических партий и избирательных кампаний;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на проведение митингов, демонстраций, шествий, пикетирований;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на фундаментальные научные исследования;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на приобретение алкогольных напитков и табачной продукции, иностранной валюты;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по уплате штрафов;</w:t>
      </w:r>
    </w:p>
    <w:p w:rsid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на осуществление иной деятельности, не связанной с реализацией Проекта.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E39D0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3 (тре</w:t>
      </w:r>
      <w:r w:rsidRPr="000E39D0">
        <w:rPr>
          <w:sz w:val="28"/>
          <w:szCs w:val="28"/>
        </w:rPr>
        <w:t xml:space="preserve">х) рабочих дней со дня издания </w:t>
      </w:r>
      <w:r w:rsidR="00242ACF">
        <w:rPr>
          <w:sz w:val="28"/>
          <w:szCs w:val="28"/>
        </w:rPr>
        <w:t xml:space="preserve">распоряжения </w:t>
      </w:r>
      <w:r w:rsidR="001063C9" w:rsidRPr="001063C9">
        <w:rPr>
          <w:bCs/>
          <w:sz w:val="28"/>
          <w:szCs w:val="28"/>
        </w:rPr>
        <w:t>администрацией муниципального образования городской округ город-курорт Сочи Краснодарского края</w:t>
      </w:r>
      <w:r w:rsidRPr="000E39D0">
        <w:rPr>
          <w:sz w:val="28"/>
          <w:szCs w:val="28"/>
        </w:rPr>
        <w:t>, утверждающего перечень получателей Гранта с указанием информации о распределении Грантов между победителями Конкурса в соответствии с пунктом 3.10 настоящего Порядка, Уп</w:t>
      </w:r>
      <w:r>
        <w:rPr>
          <w:sz w:val="28"/>
          <w:szCs w:val="28"/>
        </w:rPr>
        <w:t xml:space="preserve">олномоченный орган </w:t>
      </w:r>
      <w:r w:rsidRPr="000E39D0">
        <w:rPr>
          <w:sz w:val="28"/>
          <w:szCs w:val="28"/>
        </w:rPr>
        <w:t xml:space="preserve">обеспечивает направление Соглашения, подготовленного в соответствии </w:t>
      </w:r>
      <w:r w:rsidR="00A54B5A">
        <w:rPr>
          <w:sz w:val="28"/>
          <w:szCs w:val="28"/>
        </w:rPr>
        <w:t>с типовой формой, утвержденной Д</w:t>
      </w:r>
      <w:r w:rsidRPr="000E39D0">
        <w:rPr>
          <w:sz w:val="28"/>
          <w:szCs w:val="28"/>
        </w:rPr>
        <w:t>епартаментом по финансам и бюджету, получателю Гранта.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 xml:space="preserve">Соглашение заключается в течение 15 (пятнадцати) рабочих дней с момента получения получателем Гранта проекта Соглашения. 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 xml:space="preserve">В Соглашение включается требование в случае уменьшения </w:t>
      </w:r>
      <w:r w:rsidR="000E18C6" w:rsidRPr="000E18C6">
        <w:rPr>
          <w:bCs/>
          <w:sz w:val="28"/>
          <w:szCs w:val="28"/>
        </w:rPr>
        <w:t>Главн</w:t>
      </w:r>
      <w:r w:rsidR="000E18C6">
        <w:rPr>
          <w:bCs/>
          <w:sz w:val="28"/>
          <w:szCs w:val="28"/>
        </w:rPr>
        <w:t xml:space="preserve">ому </w:t>
      </w:r>
      <w:r w:rsidR="000E18C6" w:rsidRPr="000E18C6">
        <w:rPr>
          <w:bCs/>
          <w:sz w:val="28"/>
          <w:szCs w:val="28"/>
        </w:rPr>
        <w:t>распорядител</w:t>
      </w:r>
      <w:r w:rsidR="000E18C6">
        <w:rPr>
          <w:bCs/>
          <w:sz w:val="28"/>
          <w:szCs w:val="28"/>
        </w:rPr>
        <w:t>ю</w:t>
      </w:r>
      <w:r w:rsidR="000E18C6" w:rsidRPr="000E18C6">
        <w:rPr>
          <w:bCs/>
          <w:sz w:val="28"/>
          <w:szCs w:val="28"/>
        </w:rPr>
        <w:t xml:space="preserve"> бюджетных средств</w:t>
      </w:r>
      <w:r w:rsidR="000E18C6">
        <w:rPr>
          <w:bCs/>
          <w:sz w:val="28"/>
          <w:szCs w:val="28"/>
        </w:rPr>
        <w:t xml:space="preserve"> </w:t>
      </w:r>
      <w:r w:rsidRPr="000E39D0">
        <w:rPr>
          <w:sz w:val="28"/>
          <w:szCs w:val="28"/>
        </w:rPr>
        <w:t xml:space="preserve">ранее доведенных лимитов бюджетных обязательств, направляемых на реализацию </w:t>
      </w:r>
      <w:r>
        <w:rPr>
          <w:sz w:val="28"/>
          <w:szCs w:val="28"/>
        </w:rPr>
        <w:t>М</w:t>
      </w:r>
      <w:r w:rsidRPr="000E39D0">
        <w:rPr>
          <w:sz w:val="28"/>
          <w:szCs w:val="28"/>
        </w:rPr>
        <w:t xml:space="preserve">униципальной программы, приводящего к невозможности предоставления Гранта в размере, определенном в Соглашении, условия о согласовании </w:t>
      </w:r>
      <w:r w:rsidR="000E18C6" w:rsidRPr="000E18C6">
        <w:rPr>
          <w:bCs/>
          <w:sz w:val="28"/>
          <w:szCs w:val="28"/>
        </w:rPr>
        <w:t>Главны</w:t>
      </w:r>
      <w:r w:rsidR="000E18C6">
        <w:rPr>
          <w:bCs/>
          <w:sz w:val="28"/>
          <w:szCs w:val="28"/>
        </w:rPr>
        <w:t xml:space="preserve">м </w:t>
      </w:r>
      <w:r w:rsidR="000E18C6" w:rsidRPr="000E18C6">
        <w:rPr>
          <w:bCs/>
          <w:sz w:val="28"/>
          <w:szCs w:val="28"/>
        </w:rPr>
        <w:t>распорядител</w:t>
      </w:r>
      <w:r w:rsidR="000E18C6">
        <w:rPr>
          <w:bCs/>
          <w:sz w:val="28"/>
          <w:szCs w:val="28"/>
        </w:rPr>
        <w:t>ем</w:t>
      </w:r>
      <w:r w:rsidR="000E18C6" w:rsidRPr="000E18C6">
        <w:rPr>
          <w:bCs/>
          <w:sz w:val="28"/>
          <w:szCs w:val="28"/>
        </w:rPr>
        <w:t xml:space="preserve"> бюджетных средств</w:t>
      </w:r>
      <w:r w:rsidR="000E18C6">
        <w:rPr>
          <w:bCs/>
          <w:sz w:val="28"/>
          <w:szCs w:val="28"/>
        </w:rPr>
        <w:t xml:space="preserve"> </w:t>
      </w:r>
      <w:r w:rsidRPr="000E39D0">
        <w:rPr>
          <w:sz w:val="28"/>
          <w:szCs w:val="28"/>
        </w:rPr>
        <w:t xml:space="preserve">и получателем Гранта новых условий Соглашения и заключении дополнительного соглашения к Соглашению или о расторжении Соглашения при </w:t>
      </w:r>
      <w:proofErr w:type="spellStart"/>
      <w:r w:rsidRPr="000E39D0">
        <w:rPr>
          <w:sz w:val="28"/>
          <w:szCs w:val="28"/>
        </w:rPr>
        <w:t>недостижении</w:t>
      </w:r>
      <w:proofErr w:type="spellEnd"/>
      <w:r w:rsidRPr="000E39D0">
        <w:rPr>
          <w:sz w:val="28"/>
          <w:szCs w:val="28"/>
        </w:rPr>
        <w:t xml:space="preserve"> согласия по новым условиям.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При реорганизации получателя Гранта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При реорганизации получателя Гранта в форме разделения, выделения, а также при ликвидации получателя Гранта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обязательствах, источником финансового обеспечения которых является Грант, и возврате неиспользованного остатка Гранта в бюджет города Сочи.</w:t>
      </w:r>
    </w:p>
    <w:p w:rsidR="00D92F24" w:rsidRDefault="00D92F24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F24" w:rsidRDefault="00D92F24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0E39D0">
        <w:rPr>
          <w:sz w:val="28"/>
          <w:szCs w:val="28"/>
        </w:rPr>
        <w:t>При предоставлении Грантов</w:t>
      </w:r>
      <w:r w:rsidR="00D41D69">
        <w:rPr>
          <w:sz w:val="28"/>
          <w:szCs w:val="28"/>
        </w:rPr>
        <w:t xml:space="preserve"> </w:t>
      </w:r>
      <w:r w:rsidRPr="000E39D0">
        <w:rPr>
          <w:sz w:val="28"/>
          <w:szCs w:val="28"/>
        </w:rPr>
        <w:t>обязательным условием для их предоставления являются: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 xml:space="preserve">заключение получателем Гранта с </w:t>
      </w:r>
      <w:r w:rsidR="00D41D69" w:rsidRPr="00D41D69">
        <w:rPr>
          <w:bCs/>
          <w:sz w:val="28"/>
          <w:szCs w:val="28"/>
        </w:rPr>
        <w:t>Главны</w:t>
      </w:r>
      <w:r w:rsidR="00D41D69">
        <w:rPr>
          <w:bCs/>
          <w:sz w:val="28"/>
          <w:szCs w:val="28"/>
        </w:rPr>
        <w:t xml:space="preserve">м </w:t>
      </w:r>
      <w:r w:rsidR="00D41D69" w:rsidRPr="00D41D69">
        <w:rPr>
          <w:bCs/>
          <w:sz w:val="28"/>
          <w:szCs w:val="28"/>
        </w:rPr>
        <w:t>распорядител</w:t>
      </w:r>
      <w:r w:rsidR="00D41D69">
        <w:rPr>
          <w:bCs/>
          <w:sz w:val="28"/>
          <w:szCs w:val="28"/>
        </w:rPr>
        <w:t>ем</w:t>
      </w:r>
      <w:r w:rsidR="00D41D69" w:rsidRPr="00D41D69">
        <w:rPr>
          <w:bCs/>
          <w:sz w:val="28"/>
          <w:szCs w:val="28"/>
        </w:rPr>
        <w:t xml:space="preserve"> бюджетных средств</w:t>
      </w:r>
      <w:r w:rsidR="00D41D69">
        <w:rPr>
          <w:bCs/>
          <w:sz w:val="28"/>
          <w:szCs w:val="28"/>
        </w:rPr>
        <w:t xml:space="preserve"> </w:t>
      </w:r>
      <w:r w:rsidRPr="000E39D0">
        <w:rPr>
          <w:sz w:val="28"/>
          <w:szCs w:val="28"/>
        </w:rPr>
        <w:t>Соглашения, содержащего обязательные положения, установленные пунктом 2.8</w:t>
      </w:r>
      <w:r w:rsidR="00030FC7">
        <w:rPr>
          <w:sz w:val="28"/>
          <w:szCs w:val="28"/>
        </w:rPr>
        <w:t xml:space="preserve"> настоящего </w:t>
      </w:r>
      <w:r w:rsidRPr="000E39D0">
        <w:rPr>
          <w:sz w:val="28"/>
          <w:szCs w:val="28"/>
        </w:rPr>
        <w:t>Порядка;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 xml:space="preserve">согласие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D41D69" w:rsidRPr="00D41D69">
        <w:rPr>
          <w:sz w:val="28"/>
          <w:szCs w:val="28"/>
        </w:rPr>
        <w:t xml:space="preserve">Главным распорядителем бюджетных средств </w:t>
      </w:r>
      <w:r w:rsidR="00D41D69">
        <w:rPr>
          <w:sz w:val="28"/>
          <w:szCs w:val="28"/>
        </w:rPr>
        <w:t xml:space="preserve">и </w:t>
      </w:r>
      <w:r w:rsidRPr="000E39D0">
        <w:rPr>
          <w:sz w:val="28"/>
          <w:szCs w:val="28"/>
        </w:rPr>
        <w:t>Уп</w:t>
      </w:r>
      <w:r w:rsidR="00E46407">
        <w:rPr>
          <w:sz w:val="28"/>
          <w:szCs w:val="28"/>
        </w:rPr>
        <w:t xml:space="preserve">олномоченным органом </w:t>
      </w:r>
      <w:r w:rsidRPr="000E39D0">
        <w:rPr>
          <w:sz w:val="28"/>
          <w:szCs w:val="28"/>
        </w:rPr>
        <w:t xml:space="preserve">соблюдения порядка и условий предоставления Гранта, в том числе в части достижения результатов предоставления Гранта, а также проверки органами </w:t>
      </w:r>
      <w:r w:rsidR="00D41D69">
        <w:rPr>
          <w:sz w:val="28"/>
          <w:szCs w:val="28"/>
        </w:rPr>
        <w:t>государственного (</w:t>
      </w:r>
      <w:r w:rsidRPr="000E39D0">
        <w:rPr>
          <w:sz w:val="28"/>
          <w:szCs w:val="28"/>
        </w:rPr>
        <w:t>муниципального</w:t>
      </w:r>
      <w:r w:rsidR="00D41D69">
        <w:rPr>
          <w:sz w:val="28"/>
          <w:szCs w:val="28"/>
        </w:rPr>
        <w:t>)</w:t>
      </w:r>
      <w:r w:rsidRPr="000E39D0">
        <w:rPr>
          <w:sz w:val="28"/>
          <w:szCs w:val="28"/>
        </w:rPr>
        <w:t xml:space="preserve"> финансового контроля в соответствии со статьями 268.1 и 269.2 Бюджетного кодекса Российской Федерации;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согласие участника Конкурса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Конкурсом, а также согласие на обработку персональных данных физических лиц – участников Проекта;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запрет приобретения получателем Гранта, а также иными юридическими лицами, получающими средства на основании договоров, заключенных с получателями Грантов, за счет полученных из Бюджета города Сочи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>обязательство получателя Гранта по достижению значений результатов предоставления Гранта, установленных пунктом 2.10 настоящего Порядка и Соглашением,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Значения результатов предоставления Гранта, устанавливаемые в Соглашении, должны быть конкретными, измеримыми, а также соответствовать результатам муниципальной программы и Проекта.</w:t>
      </w:r>
    </w:p>
    <w:p w:rsidR="00D92F24" w:rsidRDefault="00D92F24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F24" w:rsidRDefault="00D92F24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F24" w:rsidRDefault="00D92F24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F24" w:rsidRPr="000E39D0" w:rsidRDefault="00D92F24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6EC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r w:rsidR="004946EC" w:rsidRPr="004946EC">
        <w:rPr>
          <w:sz w:val="28"/>
          <w:szCs w:val="28"/>
        </w:rPr>
        <w:t>Планируемым результатом предоставления гранта является приобретение товаров, работ, услуг социальным предприятием в целях реализации проекта в сфере социального предпринимательства или приобретение товаров, работ, услуг предпринимателем, реализующим проект, направленный на развитие семейного бизнеса в целях реализации проекта в сфере предпринимательской деятельности, в рамках Муниципальной программы.</w:t>
      </w:r>
    </w:p>
    <w:p w:rsidR="007E5BC5" w:rsidRDefault="007E5BC5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Г</w:t>
      </w:r>
      <w:r w:rsidRPr="007E5BC5">
        <w:rPr>
          <w:sz w:val="28"/>
          <w:szCs w:val="28"/>
        </w:rPr>
        <w:t>ранта должны быть конкретн</w:t>
      </w:r>
      <w:r>
        <w:rPr>
          <w:sz w:val="28"/>
          <w:szCs w:val="28"/>
        </w:rPr>
        <w:t>ыми, измеримыми, с указанием в С</w:t>
      </w:r>
      <w:r w:rsidRPr="007E5BC5">
        <w:rPr>
          <w:sz w:val="28"/>
          <w:szCs w:val="28"/>
        </w:rPr>
        <w:t>оглашении о предо</w:t>
      </w:r>
      <w:r>
        <w:rPr>
          <w:sz w:val="28"/>
          <w:szCs w:val="28"/>
        </w:rPr>
        <w:t>ставлении Г</w:t>
      </w:r>
      <w:r w:rsidRPr="007E5BC5">
        <w:rPr>
          <w:sz w:val="28"/>
          <w:szCs w:val="28"/>
        </w:rPr>
        <w:t xml:space="preserve">ранта точной даты завершения и конечного значения каждого результата (конкретной количественной характеристики итогов) по количеству </w:t>
      </w:r>
      <w:r>
        <w:rPr>
          <w:sz w:val="28"/>
          <w:szCs w:val="28"/>
        </w:rPr>
        <w:t>реализованных проектов</w:t>
      </w:r>
      <w:r w:rsidRPr="007E5BC5">
        <w:rPr>
          <w:sz w:val="28"/>
          <w:szCs w:val="28"/>
        </w:rPr>
        <w:t>, согласно поданной заявке, а также соответствовать типам результатов предоставления грантов,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грантов.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E39D0">
        <w:rPr>
          <w:sz w:val="28"/>
          <w:szCs w:val="28"/>
        </w:rPr>
        <w:t>Перечисление средств Гранта осуществляется в установленном Соглашением порядке на расчетные или корреспондентские счета, открытые получателям Грантов в учреждениях Центрального банка Российской Федерации или кредитных организациях.</w:t>
      </w:r>
    </w:p>
    <w:p w:rsidR="000E39D0" w:rsidRPr="000E39D0" w:rsidRDefault="000E39D0" w:rsidP="000E39D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D0">
        <w:rPr>
          <w:sz w:val="28"/>
          <w:szCs w:val="28"/>
        </w:rPr>
        <w:t xml:space="preserve">В соответствии с условиями Соглашения средства на реализацию Гранта в полном объеме перечисляются </w:t>
      </w:r>
      <w:r w:rsidR="00D41D69" w:rsidRPr="00D41D69">
        <w:rPr>
          <w:bCs/>
          <w:sz w:val="28"/>
          <w:szCs w:val="28"/>
        </w:rPr>
        <w:t>Главны</w:t>
      </w:r>
      <w:r w:rsidR="00D41D69">
        <w:rPr>
          <w:bCs/>
          <w:sz w:val="28"/>
          <w:szCs w:val="28"/>
        </w:rPr>
        <w:t xml:space="preserve">м </w:t>
      </w:r>
      <w:r w:rsidR="00D41D69" w:rsidRPr="00D41D69">
        <w:rPr>
          <w:bCs/>
          <w:sz w:val="28"/>
          <w:szCs w:val="28"/>
        </w:rPr>
        <w:t>распорядител</w:t>
      </w:r>
      <w:r w:rsidR="00D41D69">
        <w:rPr>
          <w:bCs/>
          <w:sz w:val="28"/>
          <w:szCs w:val="28"/>
        </w:rPr>
        <w:t xml:space="preserve">ем </w:t>
      </w:r>
      <w:r w:rsidR="00D41D69" w:rsidRPr="00D41D69">
        <w:rPr>
          <w:bCs/>
          <w:sz w:val="28"/>
          <w:szCs w:val="28"/>
        </w:rPr>
        <w:t>бюджетных средств</w:t>
      </w:r>
      <w:r w:rsidR="00D41D69">
        <w:rPr>
          <w:bCs/>
          <w:sz w:val="28"/>
          <w:szCs w:val="28"/>
        </w:rPr>
        <w:t xml:space="preserve"> </w:t>
      </w:r>
      <w:r w:rsidRPr="000E39D0">
        <w:rPr>
          <w:sz w:val="28"/>
          <w:szCs w:val="28"/>
        </w:rPr>
        <w:t xml:space="preserve">на счет получателя Гранта, указанный в Соглашении не позднее 10-го рабочего дня с момента подписания сторонами Соглашения. </w:t>
      </w:r>
    </w:p>
    <w:p w:rsidR="00E52464" w:rsidRPr="00ED4B19" w:rsidRDefault="000E39D0" w:rsidP="00560300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E52464" w:rsidRPr="00ED4B19">
        <w:rPr>
          <w:sz w:val="28"/>
          <w:szCs w:val="28"/>
        </w:rPr>
        <w:t>Проект</w:t>
      </w:r>
      <w:r w:rsidR="00B01695">
        <w:rPr>
          <w:sz w:val="28"/>
          <w:szCs w:val="28"/>
        </w:rPr>
        <w:t xml:space="preserve"> </w:t>
      </w:r>
      <w:r w:rsidR="00E52464" w:rsidRPr="00ED4B19">
        <w:rPr>
          <w:sz w:val="28"/>
          <w:szCs w:val="28"/>
        </w:rPr>
        <w:t>долж</w:t>
      </w:r>
      <w:r w:rsidR="00B01695">
        <w:rPr>
          <w:sz w:val="28"/>
          <w:szCs w:val="28"/>
        </w:rPr>
        <w:t xml:space="preserve">ен </w:t>
      </w:r>
      <w:r w:rsidR="00E52464" w:rsidRPr="00ED4B19">
        <w:rPr>
          <w:sz w:val="28"/>
          <w:szCs w:val="28"/>
        </w:rPr>
        <w:t xml:space="preserve">быть реализован получателем Гранта в сроки, определенные Соглашением. </w:t>
      </w:r>
      <w:r w:rsidR="00B01695">
        <w:rPr>
          <w:sz w:val="28"/>
          <w:szCs w:val="28"/>
        </w:rPr>
        <w:t>Де</w:t>
      </w:r>
      <w:r w:rsidR="00D41D69">
        <w:rPr>
          <w:sz w:val="28"/>
          <w:szCs w:val="28"/>
        </w:rPr>
        <w:t>ятельность</w:t>
      </w:r>
      <w:r w:rsidR="00B01695">
        <w:rPr>
          <w:sz w:val="28"/>
          <w:szCs w:val="28"/>
        </w:rPr>
        <w:t xml:space="preserve">, </w:t>
      </w:r>
      <w:r w:rsidR="00E52464" w:rsidRPr="00ED4B19">
        <w:rPr>
          <w:sz w:val="28"/>
          <w:szCs w:val="28"/>
        </w:rPr>
        <w:t>проведенн</w:t>
      </w:r>
      <w:r w:rsidR="00D41D69">
        <w:rPr>
          <w:sz w:val="28"/>
          <w:szCs w:val="28"/>
        </w:rPr>
        <w:t>ая</w:t>
      </w:r>
      <w:r w:rsidR="00E52464" w:rsidRPr="00ED4B19">
        <w:rPr>
          <w:sz w:val="28"/>
          <w:szCs w:val="28"/>
        </w:rPr>
        <w:t xml:space="preserve"> Получателем Гранта, после указанного срока не счита</w:t>
      </w:r>
      <w:r w:rsidR="00D41D69">
        <w:rPr>
          <w:sz w:val="28"/>
          <w:szCs w:val="28"/>
        </w:rPr>
        <w:t xml:space="preserve">ется </w:t>
      </w:r>
      <w:r w:rsidR="00E52464" w:rsidRPr="00ED4B19">
        <w:rPr>
          <w:sz w:val="28"/>
          <w:szCs w:val="28"/>
        </w:rPr>
        <w:t>реализованн</w:t>
      </w:r>
      <w:r w:rsidR="00D41D69">
        <w:rPr>
          <w:sz w:val="28"/>
          <w:szCs w:val="28"/>
        </w:rPr>
        <w:t xml:space="preserve">ой </w:t>
      </w:r>
      <w:r w:rsidR="00E52464" w:rsidRPr="00ED4B19">
        <w:rPr>
          <w:sz w:val="28"/>
          <w:szCs w:val="28"/>
        </w:rPr>
        <w:t>в соответствии с настоящим Порядком.</w:t>
      </w:r>
    </w:p>
    <w:p w:rsidR="00E52464" w:rsidRPr="00ED4B19" w:rsidRDefault="00E52464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2.1</w:t>
      </w:r>
      <w:r w:rsidR="009D5F0D">
        <w:rPr>
          <w:sz w:val="28"/>
          <w:szCs w:val="28"/>
        </w:rPr>
        <w:t>3</w:t>
      </w:r>
      <w:r w:rsidRPr="00ED4B19">
        <w:rPr>
          <w:sz w:val="28"/>
          <w:szCs w:val="28"/>
        </w:rPr>
        <w:t>. Получатель Гранта вправе обратиться к организатору Конкурса с заявлением о необходимости перераспределения сумм по направлениям расходов на реализацию Проекта в пределах размера полученного Гранта</w:t>
      </w:r>
      <w:r w:rsidR="00560300">
        <w:rPr>
          <w:sz w:val="28"/>
          <w:szCs w:val="28"/>
        </w:rPr>
        <w:t xml:space="preserve"> (далее – заявление)</w:t>
      </w:r>
      <w:r w:rsidRPr="00ED4B19">
        <w:rPr>
          <w:sz w:val="28"/>
          <w:szCs w:val="28"/>
        </w:rPr>
        <w:t>.</w:t>
      </w:r>
    </w:p>
    <w:p w:rsidR="00E52464" w:rsidRPr="00ED4B19" w:rsidRDefault="00E52464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Организатор конкурса в течение 10 (десяти) рабочих дней со дня поступления обращения Получателя Гранта организует заседание Конкурсной комиссии по рассмотрению указанного </w:t>
      </w:r>
      <w:r w:rsidR="00560300">
        <w:rPr>
          <w:sz w:val="28"/>
          <w:szCs w:val="28"/>
        </w:rPr>
        <w:t>заявления</w:t>
      </w:r>
      <w:r w:rsidRPr="00ED4B19">
        <w:rPr>
          <w:sz w:val="28"/>
          <w:szCs w:val="28"/>
        </w:rPr>
        <w:t>.</w:t>
      </w:r>
    </w:p>
    <w:p w:rsidR="00E52464" w:rsidRPr="00ED4B19" w:rsidRDefault="00E52464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Конкурсная комиссия рассматривает обращение Получателя Гранта и принимает решение о перераспределении либо об отказе в перераспределении сумм по направлениям расходов на реализацию Проекта и оформляет решение</w:t>
      </w:r>
      <w:r w:rsidR="00D41D69">
        <w:rPr>
          <w:sz w:val="28"/>
          <w:szCs w:val="28"/>
        </w:rPr>
        <w:t xml:space="preserve"> </w:t>
      </w:r>
      <w:r w:rsidRPr="00ED4B19">
        <w:rPr>
          <w:sz w:val="28"/>
          <w:szCs w:val="28"/>
        </w:rPr>
        <w:t>протокол</w:t>
      </w:r>
      <w:r w:rsidR="00D41D69">
        <w:rPr>
          <w:sz w:val="28"/>
          <w:szCs w:val="28"/>
        </w:rPr>
        <w:t xml:space="preserve">ом </w:t>
      </w:r>
      <w:r w:rsidRPr="00ED4B19">
        <w:rPr>
          <w:sz w:val="28"/>
          <w:szCs w:val="28"/>
        </w:rPr>
        <w:t>Конкурсной комиссии.</w:t>
      </w:r>
    </w:p>
    <w:p w:rsidR="00E52464" w:rsidRPr="00ED4B19" w:rsidRDefault="00E52464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Орган</w:t>
      </w:r>
      <w:r w:rsidR="00540C64">
        <w:rPr>
          <w:sz w:val="28"/>
          <w:szCs w:val="28"/>
        </w:rPr>
        <w:t xml:space="preserve">изатор Конкурса в </w:t>
      </w:r>
      <w:r w:rsidR="00540C64" w:rsidRPr="00A26486">
        <w:rPr>
          <w:sz w:val="28"/>
          <w:szCs w:val="28"/>
        </w:rPr>
        <w:t>течение 3 (тре</w:t>
      </w:r>
      <w:r w:rsidRPr="00A26486">
        <w:rPr>
          <w:sz w:val="28"/>
          <w:szCs w:val="28"/>
        </w:rPr>
        <w:t>х) рабочих дней</w:t>
      </w:r>
      <w:r w:rsidRPr="00ED4B19">
        <w:rPr>
          <w:sz w:val="28"/>
          <w:szCs w:val="28"/>
        </w:rPr>
        <w:t xml:space="preserve"> со дня оформления протокола Конкурсной комиссии уведомляет Получателя Гранта о принятом решении.</w:t>
      </w:r>
    </w:p>
    <w:p w:rsidR="00E52464" w:rsidRDefault="00E52464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В случае принятия Конкурсной комиссией решения о перераспределении сумм по направлениям расходов на реализацию Проекта организатор Конкурса заключает с Получателем Гранта в течение 10 (десяти) рабочих дней со дня </w:t>
      </w:r>
      <w:r w:rsidRPr="00ED4B19">
        <w:rPr>
          <w:sz w:val="28"/>
          <w:szCs w:val="28"/>
        </w:rPr>
        <w:lastRenderedPageBreak/>
        <w:t>принятия решения Конкурсной комиссией дополнительное соглашение к Соглашению.</w:t>
      </w:r>
    </w:p>
    <w:p w:rsidR="001B3AEC" w:rsidRDefault="001B3AEC" w:rsidP="00ED4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464" w:rsidRPr="00ED4B19" w:rsidRDefault="00E52464" w:rsidP="00ED4B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B19">
        <w:rPr>
          <w:b/>
          <w:sz w:val="28"/>
          <w:szCs w:val="28"/>
        </w:rPr>
        <w:t xml:space="preserve">3. Порядок проведения </w:t>
      </w:r>
      <w:r w:rsidR="00D41D69">
        <w:rPr>
          <w:b/>
          <w:sz w:val="28"/>
          <w:szCs w:val="28"/>
        </w:rPr>
        <w:t>отбора</w:t>
      </w:r>
    </w:p>
    <w:p w:rsidR="00E52464" w:rsidRPr="00ED4B19" w:rsidRDefault="00E52464" w:rsidP="00ED4B19">
      <w:pPr>
        <w:ind w:firstLine="709"/>
        <w:jc w:val="both"/>
        <w:rPr>
          <w:sz w:val="28"/>
          <w:szCs w:val="28"/>
        </w:rPr>
      </w:pPr>
    </w:p>
    <w:p w:rsidR="00560300" w:rsidRPr="00560300" w:rsidRDefault="00E52464" w:rsidP="00560300">
      <w:pPr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3.1. </w:t>
      </w:r>
      <w:r w:rsidR="00560300" w:rsidRPr="00560300">
        <w:rPr>
          <w:sz w:val="28"/>
          <w:szCs w:val="28"/>
        </w:rPr>
        <w:t>Отбор получателей Гранта осуществляется способом, предусмотренным подпунктом 2 пункта 3 статьи 78.5 Бюджетного кодекса Российской Федерации, путем проведения Конкурса исходя из наилучших условий достижения результатов предоставления Гранта.</w:t>
      </w:r>
    </w:p>
    <w:p w:rsidR="002826CF" w:rsidRPr="002826CF" w:rsidRDefault="00560300" w:rsidP="002826CF">
      <w:pPr>
        <w:tabs>
          <w:tab w:val="left" w:pos="8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4016A" w:rsidRPr="00ED4B19">
        <w:rPr>
          <w:sz w:val="28"/>
          <w:szCs w:val="28"/>
        </w:rPr>
        <w:t>В целях проведения Конкурса</w:t>
      </w:r>
      <w:r w:rsidR="00D43846">
        <w:rPr>
          <w:sz w:val="28"/>
          <w:szCs w:val="28"/>
        </w:rPr>
        <w:t xml:space="preserve"> </w:t>
      </w:r>
      <w:r w:rsidR="0094016A" w:rsidRPr="00ED4B19">
        <w:rPr>
          <w:sz w:val="28"/>
          <w:szCs w:val="28"/>
        </w:rPr>
        <w:t>Уп</w:t>
      </w:r>
      <w:r w:rsidR="00D43846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</w:t>
      </w:r>
      <w:r w:rsidRPr="00560300">
        <w:rPr>
          <w:sz w:val="28"/>
          <w:szCs w:val="28"/>
        </w:rPr>
        <w:t>размещает объявление о проведении Конкурса на официальном сайте Уп</w:t>
      </w:r>
      <w:r>
        <w:rPr>
          <w:sz w:val="28"/>
          <w:szCs w:val="28"/>
        </w:rPr>
        <w:t xml:space="preserve">олномоченного органа </w:t>
      </w:r>
      <w:r w:rsidRPr="00560300"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Pr="00560300">
          <w:rPr>
            <w:rStyle w:val="ab"/>
            <w:sz w:val="28"/>
            <w:szCs w:val="28"/>
          </w:rPr>
          <w:t>https://sochi.ru/zhizn-goroda/msb/</w:t>
        </w:r>
      </w:hyperlink>
      <w:r w:rsidRPr="00560300">
        <w:rPr>
          <w:sz w:val="28"/>
          <w:szCs w:val="28"/>
        </w:rPr>
        <w:t>) с указанием в нем информации, предусмотренной пунктами 3.3, 3.5 – 3.12 настоящего Порядка, не позднее</w:t>
      </w:r>
      <w:r w:rsidR="002826CF">
        <w:rPr>
          <w:sz w:val="28"/>
          <w:szCs w:val="28"/>
        </w:rPr>
        <w:t xml:space="preserve"> 3 (</w:t>
      </w:r>
      <w:r w:rsidR="002826CF" w:rsidRPr="002826CF">
        <w:rPr>
          <w:sz w:val="28"/>
          <w:szCs w:val="28"/>
        </w:rPr>
        <w:t>трех</w:t>
      </w:r>
      <w:r w:rsidR="002826CF">
        <w:rPr>
          <w:sz w:val="28"/>
          <w:szCs w:val="28"/>
        </w:rPr>
        <w:t>)</w:t>
      </w:r>
      <w:r w:rsidR="002826CF" w:rsidRPr="002826CF">
        <w:rPr>
          <w:sz w:val="28"/>
          <w:szCs w:val="28"/>
        </w:rPr>
        <w:t xml:space="preserve"> рабочих дней до начала приема заявок и документов для участия Конкурсе. </w:t>
      </w:r>
    </w:p>
    <w:p w:rsidR="004C24AA" w:rsidRPr="004C24AA" w:rsidRDefault="004C24AA" w:rsidP="004C24AA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C24AA">
        <w:rPr>
          <w:sz w:val="28"/>
          <w:szCs w:val="28"/>
        </w:rPr>
        <w:t>Требования к участникам Конкурса, которым участник Конкурса должен соответствовать на первое число месяца, предшествующего месяцу, в котором начинается прием заявок на участие в Конкурсе, устанавливаются в объявлении о проведении Конкурса в соответствии с пунктом 2.1 настоящего Порядка.</w:t>
      </w:r>
    </w:p>
    <w:p w:rsidR="004C24AA" w:rsidRPr="004C24AA" w:rsidRDefault="004C24AA" w:rsidP="004C24AA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C24AA">
        <w:rPr>
          <w:sz w:val="28"/>
          <w:szCs w:val="28"/>
        </w:rPr>
        <w:t>Требования, предъявляемые к форме и содержанию заявок и к перечню документов, представляемых участниками Конкурса для подтверждения соответствия требованиям, установленным пунктом 2.1 настоящего Порядка, устанавливаются в объявлении о проведении Конкурса в соответствии с пунктом 2.2 настоящего Порядка.</w:t>
      </w:r>
    </w:p>
    <w:p w:rsidR="004C24AA" w:rsidRPr="004C24AA" w:rsidRDefault="004C24AA" w:rsidP="004C24AA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C24AA">
        <w:rPr>
          <w:sz w:val="28"/>
          <w:szCs w:val="28"/>
        </w:rPr>
        <w:t>Результат предоставления Гранта устанавлива</w:t>
      </w:r>
      <w:r w:rsidR="00D41D69">
        <w:rPr>
          <w:sz w:val="28"/>
          <w:szCs w:val="28"/>
        </w:rPr>
        <w:t>е</w:t>
      </w:r>
      <w:r w:rsidRPr="004C24AA">
        <w:rPr>
          <w:sz w:val="28"/>
          <w:szCs w:val="28"/>
        </w:rPr>
        <w:t>тся в объявлении о проведении Конкурса в соответствии с пунктом 2.10 настоящего Порядка.</w:t>
      </w:r>
    </w:p>
    <w:p w:rsidR="004C24AA" w:rsidRPr="004C24AA" w:rsidRDefault="004C24AA" w:rsidP="004C24AA">
      <w:pPr>
        <w:tabs>
          <w:tab w:val="left" w:pos="8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C24AA">
        <w:rPr>
          <w:sz w:val="28"/>
          <w:szCs w:val="28"/>
        </w:rPr>
        <w:t>Для участия в Конкурсе и подтверждения соответствия требованиям, указанным в пункте 2.1 настоящего Порядка, участник Конкурса предоставляет организатору Конкурса заявку и документы, предусмотренные пунктом 2.2 настоящего Порядка, в следующие сроки:</w:t>
      </w:r>
    </w:p>
    <w:p w:rsidR="002826CF" w:rsidRPr="002826CF" w:rsidRDefault="004C24AA" w:rsidP="002826CF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C24AA">
        <w:rPr>
          <w:sz w:val="28"/>
          <w:szCs w:val="28"/>
        </w:rPr>
        <w:t xml:space="preserve">1) дата начала подачи заявок </w:t>
      </w:r>
      <w:r w:rsidR="002826CF">
        <w:rPr>
          <w:sz w:val="28"/>
          <w:szCs w:val="28"/>
        </w:rPr>
        <w:t>–</w:t>
      </w:r>
      <w:r w:rsidRPr="004C24AA">
        <w:rPr>
          <w:sz w:val="28"/>
          <w:szCs w:val="28"/>
        </w:rPr>
        <w:t xml:space="preserve"> </w:t>
      </w:r>
      <w:r w:rsidR="002826CF" w:rsidRPr="002826CF">
        <w:rPr>
          <w:sz w:val="28"/>
          <w:szCs w:val="28"/>
        </w:rPr>
        <w:t xml:space="preserve">по истечении трех рабочих дней со дня размещения объявления о проведении Конкурса на официальном сайте администрации </w:t>
      </w:r>
      <w:r w:rsidR="006541B5" w:rsidRPr="006541B5">
        <w:rPr>
          <w:bCs/>
          <w:sz w:val="28"/>
          <w:szCs w:val="28"/>
        </w:rPr>
        <w:t>администрацией муниципального образования городской округ город-курорт Сочи Краснодарского края</w:t>
      </w:r>
      <w:r w:rsidR="002826CF" w:rsidRPr="002826CF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10" w:history="1">
        <w:r w:rsidR="002826CF" w:rsidRPr="002826CF">
          <w:rPr>
            <w:rStyle w:val="ab"/>
            <w:sz w:val="28"/>
            <w:szCs w:val="28"/>
          </w:rPr>
          <w:t>https://sochi.ru/zhizn-goroda/msb/</w:t>
        </w:r>
      </w:hyperlink>
      <w:r w:rsidR="002826CF" w:rsidRPr="002826CF">
        <w:rPr>
          <w:sz w:val="28"/>
          <w:szCs w:val="28"/>
        </w:rPr>
        <w:t>);</w:t>
      </w:r>
    </w:p>
    <w:p w:rsidR="002826CF" w:rsidRPr="002826CF" w:rsidRDefault="002826CF" w:rsidP="002826CF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2826CF">
        <w:rPr>
          <w:sz w:val="28"/>
          <w:szCs w:val="28"/>
        </w:rPr>
        <w:t>2) дата окончания приема заявок – по истечении</w:t>
      </w:r>
      <w:r>
        <w:rPr>
          <w:sz w:val="28"/>
          <w:szCs w:val="28"/>
        </w:rPr>
        <w:t xml:space="preserve"> 30</w:t>
      </w:r>
      <w:r w:rsidRPr="002826C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826C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Pr="002826CF">
        <w:rPr>
          <w:sz w:val="28"/>
          <w:szCs w:val="28"/>
        </w:rPr>
        <w:t xml:space="preserve"> календарных дней со дня даты начала подачи заявок для участия в Конкурсе;</w:t>
      </w:r>
    </w:p>
    <w:p w:rsidR="002826CF" w:rsidRPr="002826CF" w:rsidRDefault="002826CF" w:rsidP="002826CF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2826CF">
        <w:rPr>
          <w:sz w:val="28"/>
          <w:szCs w:val="28"/>
        </w:rPr>
        <w:t xml:space="preserve">3) срок проведения Конкурса – не более </w:t>
      </w:r>
      <w:r w:rsidR="004051D0">
        <w:rPr>
          <w:sz w:val="28"/>
          <w:szCs w:val="28"/>
        </w:rPr>
        <w:t>30 (</w:t>
      </w:r>
      <w:r w:rsidRPr="002826CF">
        <w:rPr>
          <w:sz w:val="28"/>
          <w:szCs w:val="28"/>
        </w:rPr>
        <w:t>тридцати</w:t>
      </w:r>
      <w:r w:rsidR="004051D0">
        <w:rPr>
          <w:sz w:val="28"/>
          <w:szCs w:val="28"/>
        </w:rPr>
        <w:t>)</w:t>
      </w:r>
      <w:r w:rsidRPr="002826CF">
        <w:rPr>
          <w:sz w:val="28"/>
          <w:szCs w:val="28"/>
        </w:rPr>
        <w:t xml:space="preserve"> календарных дней с даты начала подачи заявок.  </w:t>
      </w:r>
    </w:p>
    <w:p w:rsidR="004C24AA" w:rsidRPr="004C24AA" w:rsidRDefault="004C24AA" w:rsidP="004C24AA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C24AA">
        <w:rPr>
          <w:sz w:val="28"/>
          <w:szCs w:val="28"/>
        </w:rPr>
        <w:t>Документы, поступившие организатору Конкурса после наступления даты окончания приема заявок участников Конкурса и документов, предусмотренных пунктом 2.2 настоящего Порядка, не регистрируются и не рассматриваются.</w:t>
      </w:r>
    </w:p>
    <w:p w:rsidR="004C24AA" w:rsidRPr="004C24AA" w:rsidRDefault="004C24AA" w:rsidP="004C24AA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C24AA">
        <w:rPr>
          <w:sz w:val="28"/>
          <w:szCs w:val="28"/>
        </w:rPr>
        <w:lastRenderedPageBreak/>
        <w:t>Один участник Конкурса вправе предоставить не более одной заявки на участие в Конкурсе.</w:t>
      </w:r>
    </w:p>
    <w:p w:rsidR="004C24AA" w:rsidRPr="004C24AA" w:rsidRDefault="004C24AA" w:rsidP="004C24AA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C24AA">
        <w:rPr>
          <w:sz w:val="28"/>
          <w:szCs w:val="28"/>
        </w:rPr>
        <w:t>3.4. Участники Конкурса несут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:rsidR="004C24AA" w:rsidRPr="004C24AA" w:rsidRDefault="004C24AA" w:rsidP="004C24AA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C24AA">
        <w:rPr>
          <w:sz w:val="28"/>
          <w:szCs w:val="28"/>
        </w:rPr>
        <w:t>За представление документов, содержащих недостоверную информацию, участник Конкурса несет ответственность в соответствии с законодательством Российской Федерации.</w:t>
      </w:r>
    </w:p>
    <w:p w:rsidR="004C24AA" w:rsidRPr="004C24AA" w:rsidRDefault="004C24AA" w:rsidP="004C24AA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C24AA">
        <w:rPr>
          <w:sz w:val="28"/>
          <w:szCs w:val="28"/>
        </w:rPr>
        <w:t>Расходы, связанные с подготовкой заявки, несет участник Конкурса.</w:t>
      </w:r>
    </w:p>
    <w:p w:rsidR="004C24AA" w:rsidRPr="004C24AA" w:rsidRDefault="004C24AA" w:rsidP="004C24AA">
      <w:pPr>
        <w:tabs>
          <w:tab w:val="left" w:pos="8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C24AA">
        <w:rPr>
          <w:sz w:val="28"/>
          <w:szCs w:val="28"/>
        </w:rPr>
        <w:t xml:space="preserve">Для организации Конкурса определены следующие категории получателей Грантов: </w:t>
      </w:r>
      <w:r>
        <w:rPr>
          <w:sz w:val="28"/>
          <w:szCs w:val="28"/>
        </w:rPr>
        <w:t>субъекты МСП</w:t>
      </w:r>
      <w:r w:rsidRPr="004C24AA">
        <w:rPr>
          <w:sz w:val="28"/>
          <w:szCs w:val="28"/>
        </w:rPr>
        <w:t>, зарегистрированные</w:t>
      </w:r>
      <w:r w:rsidR="008F5669">
        <w:rPr>
          <w:sz w:val="28"/>
          <w:szCs w:val="28"/>
        </w:rPr>
        <w:t xml:space="preserve"> </w:t>
      </w:r>
      <w:r w:rsidR="00D41D69" w:rsidRPr="00D41D69">
        <w:rPr>
          <w:sz w:val="28"/>
          <w:szCs w:val="28"/>
        </w:rPr>
        <w:t xml:space="preserve">в качестве юридических лиц, не являющиеся государственными (муниципальными) учреждениями, </w:t>
      </w:r>
      <w:r w:rsidRPr="004C24AA">
        <w:rPr>
          <w:sz w:val="28"/>
          <w:szCs w:val="28"/>
        </w:rPr>
        <w:t xml:space="preserve">отвечающие требованиям пункта 2.1 настоящего Порядка, при условии осуществления ими в соответствии с учредительными документами основных или дополнительных видов деятельности в области </w:t>
      </w:r>
      <w:r w:rsidR="008F5669">
        <w:rPr>
          <w:sz w:val="28"/>
          <w:szCs w:val="28"/>
        </w:rPr>
        <w:t>социального предпринимательства и семейного бизнеса</w:t>
      </w:r>
      <w:r w:rsidRPr="004C24AA">
        <w:rPr>
          <w:sz w:val="28"/>
          <w:szCs w:val="28"/>
        </w:rPr>
        <w:t>.</w:t>
      </w:r>
    </w:p>
    <w:p w:rsidR="004277E9" w:rsidRPr="004277E9" w:rsidRDefault="004277E9" w:rsidP="004277E9">
      <w:pPr>
        <w:tabs>
          <w:tab w:val="left" w:pos="8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7E9">
        <w:rPr>
          <w:sz w:val="28"/>
          <w:szCs w:val="28"/>
        </w:rPr>
        <w:t>.6. Наименование организатора Конкурса: Уп</w:t>
      </w:r>
      <w:r>
        <w:rPr>
          <w:sz w:val="28"/>
          <w:szCs w:val="28"/>
        </w:rPr>
        <w:t>олномоченный орган</w:t>
      </w:r>
      <w:r w:rsidRPr="004277E9">
        <w:rPr>
          <w:sz w:val="28"/>
          <w:szCs w:val="28"/>
        </w:rPr>
        <w:t>;</w:t>
      </w:r>
    </w:p>
    <w:p w:rsidR="004277E9" w:rsidRPr="004277E9" w:rsidRDefault="004277E9" w:rsidP="004277E9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место нахождения организатора Конкурса: 354000, Краснодарский край, город Сочи, улица Юных Ленинцев, дом 23;</w:t>
      </w:r>
    </w:p>
    <w:p w:rsidR="004277E9" w:rsidRPr="004277E9" w:rsidRDefault="004277E9" w:rsidP="004277E9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почтовый адрес организатора Конкурса: 3540</w:t>
      </w:r>
      <w:r w:rsidR="000360BD">
        <w:rPr>
          <w:sz w:val="28"/>
          <w:szCs w:val="28"/>
        </w:rPr>
        <w:t>00</w:t>
      </w:r>
      <w:r w:rsidRPr="004277E9">
        <w:rPr>
          <w:sz w:val="28"/>
          <w:szCs w:val="28"/>
        </w:rPr>
        <w:t xml:space="preserve">, Краснодарский край, город Сочи, улица </w:t>
      </w:r>
      <w:r>
        <w:rPr>
          <w:sz w:val="28"/>
          <w:szCs w:val="28"/>
        </w:rPr>
        <w:t>Юных Ленинцев</w:t>
      </w:r>
      <w:r w:rsidRPr="004277E9">
        <w:rPr>
          <w:sz w:val="28"/>
          <w:szCs w:val="28"/>
        </w:rPr>
        <w:t>, дом 2</w:t>
      </w:r>
      <w:r>
        <w:rPr>
          <w:sz w:val="28"/>
          <w:szCs w:val="28"/>
        </w:rPr>
        <w:t>3</w:t>
      </w:r>
      <w:r w:rsidRPr="004277E9">
        <w:rPr>
          <w:sz w:val="28"/>
          <w:szCs w:val="28"/>
        </w:rPr>
        <w:t>;</w:t>
      </w:r>
    </w:p>
    <w:p w:rsidR="004277E9" w:rsidRPr="004277E9" w:rsidRDefault="004277E9" w:rsidP="004277E9">
      <w:pPr>
        <w:tabs>
          <w:tab w:val="left" w:pos="8430"/>
        </w:tabs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адрес электронной почты организатора Конкурса:</w:t>
      </w:r>
      <w:r w:rsidR="00D41D69">
        <w:rPr>
          <w:sz w:val="28"/>
          <w:szCs w:val="28"/>
        </w:rPr>
        <w:t xml:space="preserve"> </w:t>
      </w:r>
      <w:hyperlink r:id="rId11" w:history="1">
        <w:r w:rsidR="00D41D69" w:rsidRPr="00AC018D">
          <w:rPr>
            <w:rStyle w:val="ab"/>
            <w:sz w:val="28"/>
            <w:szCs w:val="28"/>
            <w:lang w:val="en-US"/>
          </w:rPr>
          <w:t>dep</w:t>
        </w:r>
        <w:r w:rsidR="00D41D69" w:rsidRPr="00D41D69">
          <w:rPr>
            <w:rStyle w:val="ab"/>
            <w:sz w:val="28"/>
            <w:szCs w:val="28"/>
          </w:rPr>
          <w:t>@</w:t>
        </w:r>
        <w:proofErr w:type="spellStart"/>
        <w:r w:rsidR="00D41D69" w:rsidRPr="00AC018D">
          <w:rPr>
            <w:rStyle w:val="ab"/>
            <w:sz w:val="28"/>
            <w:szCs w:val="28"/>
            <w:lang w:val="en-US"/>
          </w:rPr>
          <w:t>sochiadm</w:t>
        </w:r>
        <w:proofErr w:type="spellEnd"/>
        <w:r w:rsidR="00D41D69" w:rsidRPr="00D41D69">
          <w:rPr>
            <w:rStyle w:val="ab"/>
            <w:sz w:val="28"/>
            <w:szCs w:val="28"/>
          </w:rPr>
          <w:t>.</w:t>
        </w:r>
        <w:proofErr w:type="spellStart"/>
        <w:r w:rsidR="00D41D69" w:rsidRPr="00AC018D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4277E9">
        <w:rPr>
          <w:sz w:val="28"/>
          <w:szCs w:val="28"/>
        </w:rPr>
        <w:t>.</w:t>
      </w:r>
    </w:p>
    <w:p w:rsidR="004277E9" w:rsidRPr="004277E9" w:rsidRDefault="004277E9" w:rsidP="004277E9">
      <w:pPr>
        <w:tabs>
          <w:tab w:val="left" w:pos="8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0BD">
        <w:rPr>
          <w:sz w:val="28"/>
          <w:szCs w:val="28"/>
        </w:rPr>
        <w:t>.7. Участники К</w:t>
      </w:r>
      <w:r w:rsidRPr="004277E9">
        <w:rPr>
          <w:sz w:val="28"/>
          <w:szCs w:val="28"/>
        </w:rPr>
        <w:t>онкурса вправе обратиться к организатору Конкурса в целях получения разъяснений положений объявления о проведении Конкурса с даты начала подачи заявок, установленной пунктом 3.3 настоящего Порядка, и не позднее чем за 5 (пять) рабочих дней до даты окончания приема заявок, установленной пунктом 3.3 настоящего Порядка. Соответствующее обращение, подписанное руководителем или иным уполномоченным лицом участника Конкурса, предоставляется организатору Конкурса в письменном виде. Организатор Конкурса направляет соответствующие разъяснения участнику Конкурса в течение 5 (пяти) рабочих дней со дня получения обращения участника Конкурса.</w:t>
      </w:r>
    </w:p>
    <w:p w:rsidR="004277E9" w:rsidRDefault="00614B6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3.</w:t>
      </w:r>
      <w:r w:rsidR="004277E9">
        <w:rPr>
          <w:sz w:val="28"/>
          <w:szCs w:val="28"/>
        </w:rPr>
        <w:t>8</w:t>
      </w:r>
      <w:r w:rsidRPr="00ED4B19">
        <w:rPr>
          <w:sz w:val="28"/>
          <w:szCs w:val="28"/>
        </w:rPr>
        <w:t xml:space="preserve">. </w:t>
      </w:r>
      <w:r w:rsidR="004277E9" w:rsidRPr="004277E9">
        <w:rPr>
          <w:sz w:val="28"/>
          <w:szCs w:val="28"/>
        </w:rPr>
        <w:t>Рассмотрение заявок участника Конкурса на предмет их соответствия установленным в объявлении о проведении Конкурса требованиям и их оценки осуществляется в следующем порядке.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Pr="004277E9">
        <w:rPr>
          <w:sz w:val="28"/>
          <w:szCs w:val="28"/>
        </w:rPr>
        <w:t>Организатор Конкурса принимает заявку и документы, указанные в пункте 2.2 настоящего Порядка, регистрирует их в журнале учета заявок на участие в Конкурсе (приложение 2 к Порядку).</w:t>
      </w:r>
    </w:p>
    <w:p w:rsid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Датой подачи заявки является день ее регистрации организатором Конкурса в журнале учета заявок. Регистрация конкурсных заявок осуществляется в день их поступления в Уп</w:t>
      </w:r>
      <w:r>
        <w:rPr>
          <w:sz w:val="28"/>
          <w:szCs w:val="28"/>
        </w:rPr>
        <w:t xml:space="preserve">олномоченный орган </w:t>
      </w:r>
      <w:r w:rsidRPr="004277E9">
        <w:rPr>
          <w:sz w:val="28"/>
          <w:szCs w:val="28"/>
        </w:rPr>
        <w:t>в той последовательности, в которой они поступили.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lastRenderedPageBreak/>
        <w:t xml:space="preserve">3.8.2. </w:t>
      </w:r>
      <w:r w:rsidR="00EF637D" w:rsidRPr="00ED4B19">
        <w:rPr>
          <w:sz w:val="28"/>
          <w:szCs w:val="28"/>
        </w:rPr>
        <w:t>Организатор Конкурса проверяет комплектность и оформление до</w:t>
      </w:r>
      <w:r w:rsidR="00614B69" w:rsidRPr="00ED4B19">
        <w:rPr>
          <w:sz w:val="28"/>
          <w:szCs w:val="28"/>
        </w:rPr>
        <w:t>кументов, указанных в пункте 2.</w:t>
      </w:r>
      <w:r>
        <w:rPr>
          <w:sz w:val="28"/>
          <w:szCs w:val="28"/>
        </w:rPr>
        <w:t>2</w:t>
      </w:r>
      <w:r w:rsidR="00EF637D" w:rsidRPr="00ED4B19">
        <w:rPr>
          <w:sz w:val="28"/>
          <w:szCs w:val="28"/>
        </w:rPr>
        <w:t xml:space="preserve">. настоящего Порядка, </w:t>
      </w:r>
      <w:r w:rsidRPr="004277E9">
        <w:rPr>
          <w:sz w:val="28"/>
          <w:szCs w:val="28"/>
        </w:rPr>
        <w:t>в день их подачи организатору Конкурса.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Организатор Конкурса возвращает на доработку (отказывает в приеме и регистрации) заявку в случае несоответствия комплекта документов и (или) оформления требованиям, установленным пунктом 2.2 настоящего Порядка, в день ее подачи организатору Конкурса.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Организатор Конкурса сообщает лицу, уполномоченному подавать заявку о возврате заявки на доработку</w:t>
      </w:r>
      <w:r w:rsidR="00305E40">
        <w:rPr>
          <w:sz w:val="28"/>
          <w:szCs w:val="28"/>
        </w:rPr>
        <w:t>,</w:t>
      </w:r>
      <w:r w:rsidRPr="004277E9">
        <w:rPr>
          <w:sz w:val="28"/>
          <w:szCs w:val="28"/>
        </w:rPr>
        <w:t xml:space="preserve"> и дает рекомендации по приведению заявки и документов, предоставленных участником Конкурса в соответствие с требованиями, установленными в объявлении о проведении Конкурса.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Участник Конкурса имеет право на повторное внесение заявки и документов, предусмотренных пунктом 2.2 настоящего Порядка, до даты окончания приема заявок, установленной в объявлении о проведении Конкурса в соответствии с пунктом 3.3 настоящего Порядка.</w:t>
      </w:r>
    </w:p>
    <w:p w:rsid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Повторные представление и рассмотрение заявки осуществляются в порядке, предусмотренном для представления и рассмотрения заявки, поданной впервые.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3.8.3. До даты окончания приема заявок, установленной в объявлении о проведении Конкурса в соответствии с пунктом 3.3 настоящего Порядка, участник Конкурса может внести изменения в направленную заявку, направив организатору Конкурса соответствующее заявление с приложением документов, в которые необходимо внести изменения.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3.8.4. Участник Конкурса имеет право отозвать поданную заявку путем письменного уведомления, направленного в адрес организатора Конкурса до даты окончания проведения Конкурса, установленной в объявлении о проведении Конкурса в соответствии с пунктом 3.3 настоящего Порядка.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3.8.5. Документы, входящие в состав заявки, по окончании Конкурса участникам Конкурса не возвращаются и могут быть использованы в целях реализации вопросов местного значения.</w:t>
      </w:r>
    </w:p>
    <w:p w:rsid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По ходатайству участника Конкурса документ, входящий в состав заявки, может быть выдан участнику Конкурса взамен заверенной копии.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7E9">
        <w:rPr>
          <w:sz w:val="28"/>
          <w:szCs w:val="28"/>
        </w:rPr>
        <w:t>.8.6. Организатор Конкурса в рамках межведомственного информационного взаимодействия запрашивает в отношении участника Конкурса следующую информацию: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1) сведения о отсутствии на едином налоговом счете или не превышении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2) сведения из Единого государственного реестра юридических лиц в отношении участника Конкурса.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Сведения из Единого государственного реестра юридических лиц могут быть получены Уп</w:t>
      </w:r>
      <w:r>
        <w:rPr>
          <w:sz w:val="28"/>
          <w:szCs w:val="28"/>
        </w:rPr>
        <w:t xml:space="preserve">олномоченным органом </w:t>
      </w:r>
      <w:r w:rsidRPr="004277E9">
        <w:rPr>
          <w:sz w:val="28"/>
          <w:szCs w:val="28"/>
        </w:rPr>
        <w:t xml:space="preserve">с официального сайта Федеральной </w:t>
      </w:r>
      <w:r w:rsidRPr="004277E9">
        <w:rPr>
          <w:sz w:val="28"/>
          <w:szCs w:val="28"/>
        </w:rPr>
        <w:lastRenderedPageBreak/>
        <w:t>налоговой службы Российской Федерации в информационно-телекоммуникационной сети Интернет;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3)</w:t>
      </w:r>
      <w:r w:rsidRPr="004277E9">
        <w:rPr>
          <w:sz w:val="28"/>
          <w:szCs w:val="28"/>
        </w:rPr>
        <w:tab/>
        <w:t>сведения из реестра иностранных агентов в соответствии с Федеральным законом от 14 июля 2022 года № 255-ФЗ «О контроле за деятельностью лиц, находящихся под иностранным влиянием» в отношении участника Конкурса.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Сведения из реестра иностранных агентов могут быть получены Уп</w:t>
      </w:r>
      <w:r>
        <w:rPr>
          <w:sz w:val="28"/>
          <w:szCs w:val="28"/>
        </w:rPr>
        <w:t xml:space="preserve">олномоченным органом </w:t>
      </w:r>
      <w:r w:rsidRPr="004277E9">
        <w:rPr>
          <w:sz w:val="28"/>
          <w:szCs w:val="28"/>
        </w:rPr>
        <w:t>с официального сайта Министерства юстиции Российской Федерации в информационно-телекоммуникационной сети Интернет;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4)</w:t>
      </w:r>
      <w:r w:rsidRPr="004277E9">
        <w:rPr>
          <w:sz w:val="28"/>
          <w:szCs w:val="28"/>
        </w:rPr>
        <w:tab/>
        <w:t>сведения из реестра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Конкурса.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Сведения из реестра дисквалифицированных лиц могут быть получены Уп</w:t>
      </w:r>
      <w:r>
        <w:rPr>
          <w:sz w:val="28"/>
          <w:szCs w:val="28"/>
        </w:rPr>
        <w:t xml:space="preserve">олномоченным органом </w:t>
      </w:r>
      <w:r w:rsidRPr="004277E9">
        <w:rPr>
          <w:sz w:val="28"/>
          <w:szCs w:val="28"/>
        </w:rPr>
        <w:t>с официального сайта Федеральной налоговой службы Российской Федерации в информационно-телекоммуникационной сети Интернет.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Участник Конкурса вправе представить документы, предусмотренные в настоящем пункте Порядка, по собственной инициативе.</w:t>
      </w:r>
    </w:p>
    <w:p w:rsid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3.8.7. Организатор Конкурса в течение 5 (пяти) рабочих дней с даты окончания приема заявок, установленной в объявлении о проведении Конкурса в соответствии с пунктом 3.3 настоящего Порядка, осуществляет их проверку и принимает решение о допуске участников Конкурса к Конкурсу либо об отклонении заявки.</w:t>
      </w:r>
    </w:p>
    <w:p w:rsidR="004277E9" w:rsidRPr="004277E9" w:rsidRDefault="004277E9" w:rsidP="00427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3.8.8. Основаниями для отклонения заявок являются:</w:t>
      </w:r>
    </w:p>
    <w:p w:rsidR="004277E9" w:rsidRPr="004277E9" w:rsidRDefault="004277E9" w:rsidP="004277E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несоответствие участника Конкурса требованиям, установленным пунктом 2.1 настоящего Порядка;</w:t>
      </w:r>
    </w:p>
    <w:p w:rsidR="004277E9" w:rsidRPr="004277E9" w:rsidRDefault="004277E9" w:rsidP="004277E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отбора, предусмотренных пунктом 2.2 настоящего Порядка;</w:t>
      </w:r>
    </w:p>
    <w:p w:rsidR="004277E9" w:rsidRPr="004277E9" w:rsidRDefault="004277E9" w:rsidP="004277E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несоответствие представленных участником Конкурса заявок и (или) документов требованиям, установленным в объявлении о проведении отбора, предусмотренных пунктом 2.2 настоящего Порядка;</w:t>
      </w:r>
    </w:p>
    <w:p w:rsidR="004277E9" w:rsidRPr="004277E9" w:rsidRDefault="004277E9" w:rsidP="004277E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недостоверность информации, содержащейся в документах, представленных участником Конкурса в целях подтверждения соответствия требованиям, установленным пунктом 2.1 настоящего Порядка;</w:t>
      </w:r>
    </w:p>
    <w:p w:rsidR="004277E9" w:rsidRDefault="004277E9" w:rsidP="004277E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подача участником Конкурса заявки после даты и (или) времени, определенных для подачи заявок, указанных в пункте 3.3 настоящего Порядка.</w:t>
      </w:r>
    </w:p>
    <w:p w:rsidR="004277E9" w:rsidRDefault="004277E9" w:rsidP="004277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053">
        <w:rPr>
          <w:sz w:val="28"/>
          <w:szCs w:val="28"/>
        </w:rPr>
        <w:t>3.</w:t>
      </w:r>
      <w:r>
        <w:rPr>
          <w:sz w:val="28"/>
          <w:szCs w:val="28"/>
        </w:rPr>
        <w:t>8.9</w:t>
      </w:r>
      <w:r w:rsidRPr="00626053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принятия организатором Конкурса решения об отклонении заявки организатор Конкурса уведомляет участника Конкурса о принятом решении</w:t>
      </w:r>
      <w:r w:rsidRPr="009F64E1">
        <w:rPr>
          <w:sz w:val="28"/>
          <w:szCs w:val="28"/>
        </w:rPr>
        <w:t xml:space="preserve"> </w:t>
      </w:r>
      <w:r w:rsidRPr="00626053">
        <w:rPr>
          <w:sz w:val="28"/>
          <w:szCs w:val="28"/>
        </w:rPr>
        <w:t>не позднее 10 (десяти) рабочих дней с даты принятия</w:t>
      </w:r>
      <w:r>
        <w:rPr>
          <w:sz w:val="28"/>
          <w:szCs w:val="28"/>
        </w:rPr>
        <w:t xml:space="preserve"> указанного</w:t>
      </w:r>
      <w:r w:rsidRPr="00626053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 указанием </w:t>
      </w:r>
      <w:r w:rsidRPr="009F64E1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9F64E1">
        <w:rPr>
          <w:sz w:val="28"/>
          <w:szCs w:val="28"/>
        </w:rPr>
        <w:t xml:space="preserve"> о причинах </w:t>
      </w:r>
      <w:r>
        <w:rPr>
          <w:sz w:val="28"/>
          <w:szCs w:val="28"/>
        </w:rPr>
        <w:t>ее</w:t>
      </w:r>
      <w:r w:rsidRPr="009F64E1">
        <w:rPr>
          <w:sz w:val="28"/>
          <w:szCs w:val="28"/>
        </w:rPr>
        <w:t xml:space="preserve"> отклонения</w:t>
      </w:r>
      <w:r>
        <w:rPr>
          <w:sz w:val="28"/>
          <w:szCs w:val="28"/>
        </w:rPr>
        <w:t>, указанных в пункте 3.8.8 настоящего Порядка.</w:t>
      </w:r>
    </w:p>
    <w:p w:rsidR="004277E9" w:rsidRDefault="004277E9" w:rsidP="004277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3.8.10. </w:t>
      </w:r>
      <w:r w:rsidRPr="00626053">
        <w:rPr>
          <w:sz w:val="28"/>
          <w:szCs w:val="28"/>
        </w:rPr>
        <w:t xml:space="preserve">Заявки, по которым приняты решения о допуске </w:t>
      </w:r>
      <w:r>
        <w:rPr>
          <w:sz w:val="28"/>
          <w:szCs w:val="28"/>
        </w:rPr>
        <w:t>участников Конкурса</w:t>
      </w:r>
      <w:r w:rsidRPr="00626053">
        <w:rPr>
          <w:sz w:val="28"/>
          <w:szCs w:val="28"/>
        </w:rPr>
        <w:t xml:space="preserve"> к Конкурсу, не позднее 10 (десяти) рабочих дней с даты принятия</w:t>
      </w:r>
      <w:r>
        <w:rPr>
          <w:sz w:val="28"/>
          <w:szCs w:val="28"/>
        </w:rPr>
        <w:t xml:space="preserve"> указанного</w:t>
      </w:r>
      <w:r w:rsidRPr="00626053">
        <w:rPr>
          <w:sz w:val="28"/>
          <w:szCs w:val="28"/>
        </w:rPr>
        <w:t xml:space="preserve"> решения передаются </w:t>
      </w:r>
      <w:r>
        <w:rPr>
          <w:sz w:val="28"/>
          <w:szCs w:val="28"/>
        </w:rPr>
        <w:t>организатором Конкурса</w:t>
      </w:r>
      <w:r w:rsidRPr="00626053">
        <w:rPr>
          <w:sz w:val="28"/>
          <w:szCs w:val="28"/>
        </w:rPr>
        <w:t xml:space="preserve"> в Конкурсную комиссию на бумажном носителе с представленными к ним документами, перечисленными в пункте 2.</w:t>
      </w:r>
      <w:r>
        <w:rPr>
          <w:sz w:val="28"/>
          <w:szCs w:val="28"/>
        </w:rPr>
        <w:t>2</w:t>
      </w:r>
      <w:r w:rsidR="00030FC7">
        <w:rPr>
          <w:sz w:val="28"/>
          <w:szCs w:val="28"/>
        </w:rPr>
        <w:t xml:space="preserve"> настоящего</w:t>
      </w:r>
      <w:r w:rsidRPr="00626053">
        <w:rPr>
          <w:sz w:val="28"/>
          <w:szCs w:val="28"/>
        </w:rPr>
        <w:t xml:space="preserve"> Порядка.</w:t>
      </w:r>
    </w:p>
    <w:p w:rsidR="004277E9" w:rsidRDefault="004277E9" w:rsidP="004277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3.9. Формирование Конкурсной комиссии, организация работы, в том числе оценка Конкурсной комиссией заявок осуществляются в следующем порядке.</w:t>
      </w:r>
    </w:p>
    <w:p w:rsidR="004277E9" w:rsidRDefault="004277E9" w:rsidP="004277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3.9.1. Конкурсная комиссия является коллегиальным орган, образованным администрацией муниципального образования городской округ город-курорт Сочи Краснодарского края, с целью оценки заявок участников Конкурса и определения получателей Гранта.</w:t>
      </w:r>
    </w:p>
    <w:p w:rsidR="004277E9" w:rsidRDefault="004277E9" w:rsidP="004277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Состав Конкурсной комиссии утверждается постановлением администрации муниципального образования городской округ город-курорт Сочи Краснодарского края.</w:t>
      </w:r>
    </w:p>
    <w:p w:rsidR="004277E9" w:rsidRPr="004277E9" w:rsidRDefault="004277E9" w:rsidP="004277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Заседания Конкурсной комиссии считаются правомочными, если на них присутствует более половины от списочного состава Конкурсной комиссии. Члены Конкурсной комиссии участвуют в ее работе лично, делегирование полномочий не допускается.</w:t>
      </w:r>
    </w:p>
    <w:p w:rsidR="004277E9" w:rsidRPr="004277E9" w:rsidRDefault="004277E9" w:rsidP="004277E9">
      <w:pPr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3.9.2. Члены Конкурсной комиссии рассматривают заявки в течение 5 (пяти) рабочих дней с момента их получения:</w:t>
      </w:r>
    </w:p>
    <w:p w:rsidR="004277E9" w:rsidRPr="004277E9" w:rsidRDefault="004277E9" w:rsidP="004277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1)</w:t>
      </w:r>
      <w:r w:rsidRPr="004277E9">
        <w:rPr>
          <w:sz w:val="28"/>
          <w:szCs w:val="28"/>
        </w:rPr>
        <w:tab/>
        <w:t>члены Конкурсной комиссии рассматривают заявки и документы, указанные в пункте 2.2 настоящего Порядка, предоставленные участниками Конкурса, на предмет их соответствия установленным в объявлении о проведении Конкурса требованиям в соответствии с пунктом 2.2 настоящего Порядка;</w:t>
      </w:r>
    </w:p>
    <w:p w:rsidR="004277E9" w:rsidRPr="004277E9" w:rsidRDefault="004277E9" w:rsidP="004277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2)</w:t>
      </w:r>
      <w:r w:rsidRPr="004277E9">
        <w:rPr>
          <w:sz w:val="28"/>
          <w:szCs w:val="28"/>
        </w:rPr>
        <w:tab/>
        <w:t>члены Конкурсной комиссии проводят оценку Проектов, описанных в заявках, и принимают по ним решения по балльной системе оценок и оформляют оценочный лист на каждый Проект;</w:t>
      </w:r>
    </w:p>
    <w:p w:rsidR="004277E9" w:rsidRPr="004277E9" w:rsidRDefault="004277E9" w:rsidP="004277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3)</w:t>
      </w:r>
      <w:r w:rsidRPr="004277E9">
        <w:rPr>
          <w:sz w:val="28"/>
          <w:szCs w:val="28"/>
        </w:rPr>
        <w:tab/>
        <w:t>секретарь Конкурсной комиссии заполняет рейтинг Проектов на основании оценочных листов, в котором по показателям оценки выводится среднее, а также итоговое значение количества баллов путем суммирования средних значений количества баллов по всем критериям;</w:t>
      </w:r>
    </w:p>
    <w:p w:rsidR="004277E9" w:rsidRPr="004277E9" w:rsidRDefault="004277E9" w:rsidP="004277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4)</w:t>
      </w:r>
      <w:r w:rsidRPr="004277E9">
        <w:rPr>
          <w:sz w:val="28"/>
          <w:szCs w:val="28"/>
        </w:rPr>
        <w:tab/>
        <w:t>участнику Конкурса, набравшему наибольшее количество баллов, присваивается первый номер. Далее номера в рейтинге присваиваются в зависимости от набранных баллов. При равенстве баллов участник Конкурса, заявка которого была зарегистрирована в журнале учета заявок ранее других заявок, набравших одинаковое количество баллов, имеет преимущество среди участников Конкурса, набравших такое же количество баллов;</w:t>
      </w:r>
    </w:p>
    <w:p w:rsidR="004277E9" w:rsidRPr="004277E9" w:rsidRDefault="004277E9" w:rsidP="004277E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4277E9">
        <w:rPr>
          <w:sz w:val="28"/>
          <w:szCs w:val="28"/>
        </w:rPr>
        <w:t>5)</w:t>
      </w:r>
      <w:r w:rsidRPr="004277E9">
        <w:rPr>
          <w:sz w:val="28"/>
          <w:szCs w:val="28"/>
        </w:rPr>
        <w:tab/>
        <w:t>рейтинг Проектов оформляется протоколом подведения итогов Конкурса, содержащим сведения, предусмотренные пунктом 3.12 настоящего Порядка, который подписывается председателем и секретарем Конкурсной комиссии, и передается организатору Конкурса.</w:t>
      </w:r>
    </w:p>
    <w:p w:rsid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lastRenderedPageBreak/>
        <w:t>3.9.3. Конкурсная комиссия оценивает представленные заявки в соответствии с критериями оценки заявок, установленными приложением 5 к настоящему Порядку.</w:t>
      </w:r>
    </w:p>
    <w:p w:rsidR="000A53D2" w:rsidRP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Оценка представленных заявок осуществляется на заседании Конкурсной комиссии без участия экспертов (экспертных организаций).</w:t>
      </w:r>
    </w:p>
    <w:p w:rsidR="000A53D2" w:rsidRP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По итогам рассмотрения заявок участников Конкурса, рейтинга Проектов и их обсуждения Конкурсная комиссия формирует список получателей Грантов, заявкам которых присвоены наибольшие значения итоговых оценок, в пределах бюджетных ассигнований на проведение Конкурса в текущем финансовом году. При этом денежные средства распределяются между получателями Гранта в зависимости от сумм запрашиваемых размеров Гранта, предусмотренных Бюджетами Проектов, представленных участниками Конкурса.</w:t>
      </w:r>
    </w:p>
    <w:p w:rsid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 xml:space="preserve">Объем распределяемых Грантов устанавливается решением о бюджете города Сочи на </w:t>
      </w:r>
      <w:r w:rsidR="00845B2E">
        <w:rPr>
          <w:sz w:val="28"/>
          <w:szCs w:val="28"/>
        </w:rPr>
        <w:t xml:space="preserve">текущий </w:t>
      </w:r>
      <w:r w:rsidRPr="000A53D2">
        <w:rPr>
          <w:sz w:val="28"/>
          <w:szCs w:val="28"/>
        </w:rPr>
        <w:t xml:space="preserve">финансовый год </w:t>
      </w:r>
      <w:r w:rsidR="00B00F51">
        <w:rPr>
          <w:sz w:val="28"/>
          <w:szCs w:val="28"/>
        </w:rPr>
        <w:t>и М</w:t>
      </w:r>
      <w:r w:rsidRPr="000A53D2">
        <w:rPr>
          <w:sz w:val="28"/>
          <w:szCs w:val="28"/>
        </w:rPr>
        <w:t>униципальной программой.</w:t>
      </w:r>
    </w:p>
    <w:p w:rsid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Максимальный размер Гранта не может превышать объем бюджетных ассигнований, предусмотренный в бюджете города Сочи (сводной бюджетной росписи) на предоставление Грантов.</w:t>
      </w:r>
    </w:p>
    <w:p w:rsidR="007808A9" w:rsidRPr="007808A9" w:rsidRDefault="007808A9" w:rsidP="00780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на одного победителя Конкурса не может превышать 500 000,00 рублей.</w:t>
      </w:r>
    </w:p>
    <w:p w:rsid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 xml:space="preserve">Предельное количество победителей Конкурса составляет не более </w:t>
      </w:r>
      <w:r>
        <w:rPr>
          <w:sz w:val="28"/>
          <w:szCs w:val="28"/>
        </w:rPr>
        <w:t>6</w:t>
      </w:r>
      <w:r w:rsidRPr="000A53D2">
        <w:rPr>
          <w:sz w:val="28"/>
          <w:szCs w:val="28"/>
        </w:rPr>
        <w:t>.</w:t>
      </w:r>
    </w:p>
    <w:p w:rsidR="000A53D2" w:rsidRP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3.9.4. Конкурс признается Конкурсной комиссией несостоявшимся в случаях, если:</w:t>
      </w:r>
    </w:p>
    <w:p w:rsidR="000A53D2" w:rsidRP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на участие в Конкурсе не подано ни одной заявки;</w:t>
      </w:r>
    </w:p>
    <w:p w:rsidR="000A53D2" w:rsidRP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ни один из Проектов, представленных на Конкурс, не может быть признан победителем.</w:t>
      </w:r>
    </w:p>
    <w:p w:rsidR="000A53D2" w:rsidRP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3.9.5. В случае, если до даты окончания приема заявок, установленной в объявлении о проведении Конкурса в соответствии с пунктом 3.3 настоящего Порядка, подана только одна заявка, Конкурсная комиссия вправе признать Конкурс состоявшимся.</w:t>
      </w:r>
    </w:p>
    <w:p w:rsidR="000A53D2" w:rsidRP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 xml:space="preserve">3.9.6. Конкурс может быть отменен в случае изменения лимитов бюджетных обязательств на текущий финансовый год, доведенных </w:t>
      </w:r>
      <w:r w:rsidR="001905DE" w:rsidRPr="001905DE">
        <w:rPr>
          <w:bCs/>
          <w:sz w:val="28"/>
          <w:szCs w:val="28"/>
        </w:rPr>
        <w:t>Главн</w:t>
      </w:r>
      <w:r w:rsidR="001905DE">
        <w:rPr>
          <w:bCs/>
          <w:sz w:val="28"/>
          <w:szCs w:val="28"/>
        </w:rPr>
        <w:t xml:space="preserve">ому </w:t>
      </w:r>
      <w:r w:rsidR="001905DE" w:rsidRPr="001905DE">
        <w:rPr>
          <w:bCs/>
          <w:sz w:val="28"/>
          <w:szCs w:val="28"/>
        </w:rPr>
        <w:t>распорядител</w:t>
      </w:r>
      <w:r w:rsidR="001905DE">
        <w:rPr>
          <w:bCs/>
          <w:sz w:val="28"/>
          <w:szCs w:val="28"/>
        </w:rPr>
        <w:t xml:space="preserve">ю </w:t>
      </w:r>
      <w:r w:rsidR="001905DE" w:rsidRPr="001905DE">
        <w:rPr>
          <w:bCs/>
          <w:sz w:val="28"/>
          <w:szCs w:val="28"/>
        </w:rPr>
        <w:t>бюджетных средств</w:t>
      </w:r>
      <w:r w:rsidR="001905DE">
        <w:rPr>
          <w:bCs/>
          <w:sz w:val="28"/>
          <w:szCs w:val="28"/>
        </w:rPr>
        <w:t xml:space="preserve"> </w:t>
      </w:r>
      <w:r w:rsidRPr="000A53D2">
        <w:rPr>
          <w:sz w:val="28"/>
          <w:szCs w:val="28"/>
        </w:rPr>
        <w:t>в целях предоставления Гранта.</w:t>
      </w:r>
    </w:p>
    <w:p w:rsidR="000A53D2" w:rsidRPr="000A53D2" w:rsidRDefault="000A53D2" w:rsidP="000A53D2">
      <w:pPr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Объявление об отмене Конкурса размещается на официальном сайте Уп</w:t>
      </w:r>
      <w:r>
        <w:rPr>
          <w:sz w:val="28"/>
          <w:szCs w:val="28"/>
        </w:rPr>
        <w:t xml:space="preserve">олномоченного органа </w:t>
      </w:r>
      <w:r w:rsidRPr="000A53D2">
        <w:rPr>
          <w:sz w:val="28"/>
          <w:szCs w:val="28"/>
        </w:rPr>
        <w:t>в информационно-телекоммуникационной сети «Интернет» (</w:t>
      </w:r>
      <w:hyperlink r:id="rId12" w:history="1">
        <w:r w:rsidRPr="000A53D2">
          <w:rPr>
            <w:rStyle w:val="ab"/>
            <w:sz w:val="28"/>
            <w:szCs w:val="28"/>
          </w:rPr>
          <w:t>https://sochi.ru/zhizn-goroda/msb/</w:t>
        </w:r>
      </w:hyperlink>
      <w:r w:rsidRPr="000A53D2">
        <w:rPr>
          <w:sz w:val="28"/>
          <w:szCs w:val="28"/>
        </w:rPr>
        <w:t xml:space="preserve">) в срок не позднее 10 (десяти) рабочих дней, следующих за днем возникновения оснований, указанных в абзаце первом настоящего пункта Порядка. 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3.10. В течение 3 (тр</w:t>
      </w:r>
      <w:r>
        <w:rPr>
          <w:sz w:val="28"/>
          <w:szCs w:val="28"/>
        </w:rPr>
        <w:t>е</w:t>
      </w:r>
      <w:r w:rsidRPr="000A53D2">
        <w:rPr>
          <w:sz w:val="28"/>
          <w:szCs w:val="28"/>
        </w:rPr>
        <w:t xml:space="preserve">х) рабочих дней со дня оформления протокола подведения итогов Конкурса, предусмотренного подпунктом 5 пункта 3.9.2 настоящего Порядка, перечень получателей Гранта с указанием информации о распределении Грантов между победителями Конкурса утверждается </w:t>
      </w:r>
      <w:r w:rsidR="001905DE">
        <w:rPr>
          <w:sz w:val="28"/>
          <w:szCs w:val="28"/>
        </w:rPr>
        <w:t>распоряжением</w:t>
      </w:r>
      <w:r w:rsidRPr="000A53D2">
        <w:rPr>
          <w:sz w:val="28"/>
          <w:szCs w:val="28"/>
        </w:rPr>
        <w:t xml:space="preserve"> </w:t>
      </w:r>
      <w:r w:rsidR="008B6045" w:rsidRPr="008B6045">
        <w:rPr>
          <w:bCs/>
          <w:sz w:val="28"/>
          <w:szCs w:val="28"/>
        </w:rPr>
        <w:t xml:space="preserve">администрацией муниципального образования городской округ </w:t>
      </w:r>
      <w:r w:rsidR="008B6045" w:rsidRPr="008B6045">
        <w:rPr>
          <w:bCs/>
          <w:sz w:val="28"/>
          <w:szCs w:val="28"/>
        </w:rPr>
        <w:lastRenderedPageBreak/>
        <w:t>город-курорт Сочи Краснодарского края</w:t>
      </w:r>
      <w:bookmarkStart w:id="1" w:name="_GoBack"/>
      <w:bookmarkEnd w:id="1"/>
      <w:r w:rsidRPr="000A53D2">
        <w:rPr>
          <w:sz w:val="28"/>
          <w:szCs w:val="28"/>
        </w:rPr>
        <w:t>, который служит основанием для заключения с победителями Конкурса Соглашения в соответствии с пунктом 2.8 настоящего Порядка.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3.11. В случае, если заявка будет отозвана участником Конкурса после принятия решения Конкурсной комиссией о признании его победителем Конкурса, но до подписания Соглашения, такой участник Конкурса признается уклонившимся от подписания Соглашения, а победителем Конкурса признается участник Конкурса, следующий в рейтинге Проектов, утвержденном Конкурсной комиссией, сразу же за участником Конкурса, включенным в список получателей Гранта.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В случае, указанном в абзаце первом настоящего пункта Порядка, объем предоставляемого Гранта не может превышать объем средств, установленных получателю Гранта, отказавшемуся от заключения Соглашения (признанного уклонившимся от заключения Соглашения), а также не может превышать запрашиваемой суммы Гранта, указанной в заявке участника Конкурса, ставшего получателем Гранта.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3.12. Не позднее 14-го календарного дня, следующего за днем определения победителей Конкурса</w:t>
      </w:r>
      <w:r w:rsidR="00845B2E">
        <w:rPr>
          <w:sz w:val="28"/>
          <w:szCs w:val="28"/>
        </w:rPr>
        <w:t>,</w:t>
      </w:r>
      <w:r w:rsidRPr="000A53D2">
        <w:rPr>
          <w:sz w:val="28"/>
          <w:szCs w:val="28"/>
        </w:rPr>
        <w:t xml:space="preserve"> в соответствии с подпунктом 5 пункта 3.9.2 настоящего Порядка</w:t>
      </w:r>
      <w:r w:rsidR="00845B2E">
        <w:rPr>
          <w:sz w:val="28"/>
          <w:szCs w:val="28"/>
        </w:rPr>
        <w:t xml:space="preserve"> </w:t>
      </w:r>
      <w:r w:rsidR="001905DE" w:rsidRPr="001905DE">
        <w:rPr>
          <w:bCs/>
          <w:sz w:val="28"/>
          <w:szCs w:val="28"/>
        </w:rPr>
        <w:t>Главный распорядитель бюджетных средств</w:t>
      </w:r>
      <w:r w:rsidR="001905DE">
        <w:rPr>
          <w:bCs/>
          <w:sz w:val="28"/>
          <w:szCs w:val="28"/>
        </w:rPr>
        <w:t xml:space="preserve"> </w:t>
      </w:r>
      <w:r w:rsidRPr="000A53D2">
        <w:rPr>
          <w:sz w:val="28"/>
          <w:szCs w:val="28"/>
        </w:rPr>
        <w:t>размещает протокол подведения итогов Конкурса на Едином портале (</w:t>
      </w:r>
      <w:hyperlink r:id="rId13" w:history="1">
        <w:r w:rsidR="001905DE" w:rsidRPr="00AC018D">
          <w:rPr>
            <w:rStyle w:val="ab"/>
            <w:sz w:val="28"/>
            <w:szCs w:val="28"/>
          </w:rPr>
          <w:t>https://budget.gov.ru</w:t>
        </w:r>
      </w:hyperlink>
      <w:r w:rsidRPr="000A53D2">
        <w:rPr>
          <w:sz w:val="28"/>
          <w:szCs w:val="28"/>
        </w:rPr>
        <w:t>)</w:t>
      </w:r>
      <w:r w:rsidR="00845B2E">
        <w:rPr>
          <w:sz w:val="28"/>
          <w:szCs w:val="28"/>
        </w:rPr>
        <w:t xml:space="preserve">, </w:t>
      </w:r>
      <w:r w:rsidR="001905DE" w:rsidRPr="000A53D2">
        <w:rPr>
          <w:sz w:val="28"/>
          <w:szCs w:val="28"/>
        </w:rPr>
        <w:t>Уп</w:t>
      </w:r>
      <w:r w:rsidR="001905DE">
        <w:rPr>
          <w:sz w:val="28"/>
          <w:szCs w:val="28"/>
        </w:rPr>
        <w:t xml:space="preserve">олномоченный орган </w:t>
      </w:r>
      <w:r w:rsidR="00845B2E">
        <w:rPr>
          <w:sz w:val="28"/>
          <w:szCs w:val="28"/>
        </w:rPr>
        <w:t xml:space="preserve">размещает протокол подведения итогов Конкурса </w:t>
      </w:r>
      <w:r w:rsidRPr="000A53D2">
        <w:rPr>
          <w:sz w:val="28"/>
          <w:szCs w:val="28"/>
        </w:rPr>
        <w:t>на официальном сайте в информационно-телекоммуникационной сети «Интернет» (</w:t>
      </w:r>
      <w:hyperlink r:id="rId14" w:history="1">
        <w:r w:rsidRPr="000A53D2">
          <w:rPr>
            <w:rStyle w:val="ab"/>
            <w:sz w:val="28"/>
            <w:szCs w:val="28"/>
          </w:rPr>
          <w:t>https://sochi.ru/zhizn-goroda/msb/</w:t>
        </w:r>
      </w:hyperlink>
      <w:hyperlink r:id="rId15" w:history="1"/>
      <w:r w:rsidRPr="000A53D2">
        <w:rPr>
          <w:sz w:val="28"/>
          <w:szCs w:val="28"/>
        </w:rPr>
        <w:t>), включающего следующие сведения: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 xml:space="preserve">дата, время и место проведения рассмотрения заявок; 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 xml:space="preserve">дата, время и место оценки заявок; 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информация об участниках Конкурса, заявки которых были рассмотрены;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заявки;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заявкам порядковых номеров;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наименование получателя (получателей) Гранта, с которым заключается Соглашение, и размер предоставляемого ему Гранта.</w:t>
      </w:r>
    </w:p>
    <w:p w:rsidR="004277E9" w:rsidRDefault="004277E9" w:rsidP="004277E9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541F8E" w:rsidRPr="000F318D" w:rsidRDefault="00C947FA" w:rsidP="00ED4B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18D">
        <w:rPr>
          <w:b/>
          <w:sz w:val="28"/>
          <w:szCs w:val="28"/>
        </w:rPr>
        <w:t xml:space="preserve">4. </w:t>
      </w:r>
      <w:r w:rsidR="00541F8E" w:rsidRPr="000F318D">
        <w:rPr>
          <w:b/>
          <w:bCs/>
          <w:sz w:val="28"/>
          <w:szCs w:val="28"/>
        </w:rPr>
        <w:t>Требования к отчетности</w:t>
      </w:r>
    </w:p>
    <w:p w:rsidR="00541F8E" w:rsidRPr="00ED4B19" w:rsidRDefault="00541F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4.1. Получатель Гранта предоставляет Уп</w:t>
      </w:r>
      <w:r>
        <w:rPr>
          <w:sz w:val="28"/>
          <w:szCs w:val="28"/>
        </w:rPr>
        <w:t xml:space="preserve">олномоченному органу </w:t>
      </w:r>
      <w:r w:rsidRPr="000A53D2">
        <w:rPr>
          <w:sz w:val="28"/>
          <w:szCs w:val="28"/>
        </w:rPr>
        <w:t>в срок, установленной Соглашением, по формам, определенным типовой формой Соглашения, утвержденной Департаментом по финансам и бюджету: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1) отчет об осуществлении расходов, источником финансового обеспечения которых является Грант, не позднее 30 (тридцати) рабочих дней после завершения реализации Проекта;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lastRenderedPageBreak/>
        <w:t>2) отчет о достижении значений результатов предоставления Гранта, не позднее 30 (тридцати) рабочих дней после завершения реализации Проекта;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3) отчет о реализации плана мероприятий по достижению результатов предоставления Гранта и отчет о достижении целевых показателей, в случае установления в Соглашении положений об их предоставлении, в срок и по формам, установленным Соглашением.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4.2. Получатель Гранта в течение 30 (тридцати) рабочих дней со дня завершения очередного квартала либо завершения реализации Проекта, если Проект завершен до завершения очередного квартала, дополнительно представляет организатору Конкурса следующие документы: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1) отчет об использовании средств Гранта согласно приложению 3 к настоящему Порядку с приложением копий документов, подтверждающих произведенные расходы по реализации Проекта (договоров на оказание услуг, товарных накладных, актов выполненных работ, актов приемки-передачи оказанных услуг, счетов-фактур, копий платежных поручений, чеков, копий чеков и других документов);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2) отчет по форме согласно приложению 4 к настоящему Порядку.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Сроки предоставления и формы документов, указанных в настоящем пункте Порядка, включаются в Соглашение.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4.3. Организатор Конкурса проводит проверку представленных Получателем Гранта документов, указанных в пунктах 4.1, 4.2 настоящего Порядка, в течение 30 (тридцати) рабочих дней со дня их представления получателем Гранта.</w:t>
      </w:r>
    </w:p>
    <w:p w:rsidR="000A53D2" w:rsidRPr="000A53D2" w:rsidRDefault="000A53D2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3D2">
        <w:rPr>
          <w:sz w:val="28"/>
          <w:szCs w:val="28"/>
        </w:rPr>
        <w:t>4.4. В случае выявления нарушен</w:t>
      </w:r>
      <w:r w:rsidR="00774310">
        <w:rPr>
          <w:sz w:val="28"/>
          <w:szCs w:val="28"/>
        </w:rPr>
        <w:t>ий в представленной отчетности о</w:t>
      </w:r>
      <w:r w:rsidRPr="000A53D2">
        <w:rPr>
          <w:sz w:val="28"/>
          <w:szCs w:val="28"/>
        </w:rPr>
        <w:t xml:space="preserve">рганизатор Конкурса в течение 3 </w:t>
      </w:r>
      <w:r>
        <w:rPr>
          <w:sz w:val="28"/>
          <w:szCs w:val="28"/>
        </w:rPr>
        <w:t>(тре</w:t>
      </w:r>
      <w:r w:rsidRPr="000A53D2">
        <w:rPr>
          <w:sz w:val="28"/>
          <w:szCs w:val="28"/>
        </w:rPr>
        <w:t>х) рабочих дней со дня их выявления направляет получателю Гранта письменное требование об устранении выявленных нарушений.</w:t>
      </w:r>
    </w:p>
    <w:p w:rsidR="00C947FA" w:rsidRDefault="00C947FA" w:rsidP="00ED4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7FA" w:rsidRPr="00ED4B19" w:rsidRDefault="00C947FA" w:rsidP="00ED4B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B19">
        <w:rPr>
          <w:b/>
          <w:sz w:val="28"/>
          <w:szCs w:val="28"/>
        </w:rPr>
        <w:t xml:space="preserve">5. </w:t>
      </w:r>
      <w:r w:rsidR="00541F8E" w:rsidRPr="00ED4B19">
        <w:rPr>
          <w:b/>
          <w:bCs/>
          <w:sz w:val="28"/>
          <w:szCs w:val="28"/>
        </w:rPr>
        <w:t>Осуществление контроля</w:t>
      </w:r>
      <w:r w:rsidR="00B21892" w:rsidRPr="00ED4B19">
        <w:rPr>
          <w:b/>
          <w:bCs/>
          <w:sz w:val="28"/>
          <w:szCs w:val="28"/>
        </w:rPr>
        <w:t xml:space="preserve"> (мониторинга)</w:t>
      </w:r>
      <w:r w:rsidR="00541F8E" w:rsidRPr="00ED4B19">
        <w:rPr>
          <w:b/>
          <w:bCs/>
          <w:sz w:val="28"/>
          <w:szCs w:val="28"/>
        </w:rPr>
        <w:t xml:space="preserve"> з</w:t>
      </w:r>
      <w:r w:rsidR="00B21892" w:rsidRPr="00ED4B19">
        <w:rPr>
          <w:b/>
          <w:bCs/>
          <w:sz w:val="28"/>
          <w:szCs w:val="28"/>
        </w:rPr>
        <w:t xml:space="preserve">а соблюдением условий и порядка </w:t>
      </w:r>
      <w:r w:rsidR="00541F8E" w:rsidRPr="00ED4B19">
        <w:rPr>
          <w:b/>
          <w:bCs/>
          <w:sz w:val="28"/>
          <w:szCs w:val="28"/>
        </w:rPr>
        <w:t>предоставления Грантов и ответственности за их нарушение</w:t>
      </w:r>
    </w:p>
    <w:p w:rsidR="00C947FA" w:rsidRPr="00ED4B19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3D2" w:rsidRPr="000A53D2" w:rsidRDefault="00C947FA" w:rsidP="000A5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5.1. </w:t>
      </w:r>
      <w:r w:rsidR="00AC2A89" w:rsidRPr="00ED4B19">
        <w:rPr>
          <w:sz w:val="28"/>
          <w:szCs w:val="28"/>
        </w:rPr>
        <w:t>Проверку соблюдения Получателем Г</w:t>
      </w:r>
      <w:r w:rsidR="00B21892" w:rsidRPr="00ED4B19">
        <w:rPr>
          <w:sz w:val="28"/>
          <w:szCs w:val="28"/>
        </w:rPr>
        <w:t>ранта по</w:t>
      </w:r>
      <w:r w:rsidR="00AC2A89" w:rsidRPr="00ED4B19">
        <w:rPr>
          <w:sz w:val="28"/>
          <w:szCs w:val="28"/>
        </w:rPr>
        <w:t>рядка и условий предоставления Г</w:t>
      </w:r>
      <w:r w:rsidR="00B21892" w:rsidRPr="00ED4B19">
        <w:rPr>
          <w:sz w:val="28"/>
          <w:szCs w:val="28"/>
        </w:rPr>
        <w:t>ранта, в том числе в части достиже</w:t>
      </w:r>
      <w:r w:rsidR="00EC619E" w:rsidRPr="00ED4B19">
        <w:rPr>
          <w:sz w:val="28"/>
          <w:szCs w:val="28"/>
        </w:rPr>
        <w:t>ния</w:t>
      </w:r>
      <w:r w:rsidR="009E4625" w:rsidRPr="00ED4B19">
        <w:rPr>
          <w:sz w:val="28"/>
          <w:szCs w:val="28"/>
        </w:rPr>
        <w:t xml:space="preserve"> </w:t>
      </w:r>
      <w:r w:rsidR="00AC2A89" w:rsidRPr="00ED4B19">
        <w:rPr>
          <w:sz w:val="28"/>
          <w:szCs w:val="28"/>
        </w:rPr>
        <w:t>результатов предоставления Г</w:t>
      </w:r>
      <w:r w:rsidR="00B21892" w:rsidRPr="00ED4B19">
        <w:rPr>
          <w:sz w:val="28"/>
          <w:szCs w:val="28"/>
        </w:rPr>
        <w:t>ранта, осуществляет Уп</w:t>
      </w:r>
      <w:r w:rsidR="000F318D">
        <w:rPr>
          <w:sz w:val="28"/>
          <w:szCs w:val="28"/>
        </w:rPr>
        <w:t>олномоченный орган</w:t>
      </w:r>
      <w:r w:rsidR="000A53D2">
        <w:rPr>
          <w:sz w:val="28"/>
          <w:szCs w:val="28"/>
        </w:rPr>
        <w:t xml:space="preserve">. </w:t>
      </w:r>
      <w:r w:rsidR="000A53D2" w:rsidRPr="000A53D2">
        <w:rPr>
          <w:sz w:val="28"/>
          <w:szCs w:val="28"/>
        </w:rPr>
        <w:t xml:space="preserve">Органы </w:t>
      </w:r>
      <w:r w:rsidR="00BA3D46">
        <w:rPr>
          <w:sz w:val="28"/>
          <w:szCs w:val="28"/>
        </w:rPr>
        <w:t>государственного (</w:t>
      </w:r>
      <w:r w:rsidR="000A53D2" w:rsidRPr="000A53D2">
        <w:rPr>
          <w:sz w:val="28"/>
          <w:szCs w:val="28"/>
        </w:rPr>
        <w:t>муниципального</w:t>
      </w:r>
      <w:r w:rsidR="00BA3D46">
        <w:rPr>
          <w:sz w:val="28"/>
          <w:szCs w:val="28"/>
        </w:rPr>
        <w:t>)</w:t>
      </w:r>
      <w:r w:rsidR="000A53D2" w:rsidRPr="000A53D2">
        <w:rPr>
          <w:sz w:val="28"/>
          <w:szCs w:val="28"/>
        </w:rPr>
        <w:t xml:space="preserve"> финансового контроля осуществляют проверки в соответствии со статьями 268.1 и 269.2 Бюджетного кодекса Российской Федерации. </w:t>
      </w:r>
    </w:p>
    <w:p w:rsidR="00C947FA" w:rsidRPr="00ED4B19" w:rsidRDefault="00AC2A89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Контроль за целевым использованием предос</w:t>
      </w:r>
      <w:r w:rsidR="004E298E" w:rsidRPr="00ED4B19">
        <w:rPr>
          <w:sz w:val="28"/>
          <w:szCs w:val="28"/>
        </w:rPr>
        <w:t>тавляемых Г</w:t>
      </w:r>
      <w:r w:rsidRPr="00ED4B19">
        <w:rPr>
          <w:sz w:val="28"/>
          <w:szCs w:val="28"/>
        </w:rPr>
        <w:t xml:space="preserve">рантов осуществляет </w:t>
      </w:r>
      <w:r w:rsidR="00BA3D46" w:rsidRPr="00BA3D46">
        <w:rPr>
          <w:bCs/>
          <w:sz w:val="28"/>
          <w:szCs w:val="28"/>
        </w:rPr>
        <w:t>Главный распорядитель бюджетных средств</w:t>
      </w:r>
      <w:r w:rsidRPr="00ED4B19">
        <w:rPr>
          <w:sz w:val="28"/>
          <w:szCs w:val="28"/>
        </w:rPr>
        <w:t>.</w:t>
      </w:r>
    </w:p>
    <w:p w:rsidR="00C947FA" w:rsidRPr="00ED4B19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5.2. </w:t>
      </w:r>
      <w:r w:rsidR="00F5300B" w:rsidRPr="00F5300B">
        <w:rPr>
          <w:bCs/>
          <w:sz w:val="28"/>
          <w:szCs w:val="28"/>
        </w:rPr>
        <w:t>Главный распорядитель бюджетных средств</w:t>
      </w:r>
      <w:r w:rsidR="00F5300B">
        <w:rPr>
          <w:bCs/>
          <w:sz w:val="28"/>
          <w:szCs w:val="28"/>
        </w:rPr>
        <w:t xml:space="preserve"> </w:t>
      </w:r>
      <w:r w:rsidR="00AC2A89" w:rsidRPr="00ED4B19">
        <w:rPr>
          <w:sz w:val="28"/>
          <w:szCs w:val="28"/>
        </w:rPr>
        <w:t>и Департамент по финансам и бюджету осуществляют мониторинг достиже</w:t>
      </w:r>
      <w:r w:rsidR="004E298E" w:rsidRPr="00ED4B19">
        <w:rPr>
          <w:sz w:val="28"/>
          <w:szCs w:val="28"/>
        </w:rPr>
        <w:t>ния результатов предоставления Г</w:t>
      </w:r>
      <w:r w:rsidR="00AC2A89" w:rsidRPr="00ED4B19">
        <w:rPr>
          <w:sz w:val="28"/>
          <w:szCs w:val="28"/>
        </w:rPr>
        <w:t>рантов исходя из достижения</w:t>
      </w:r>
      <w:r w:rsidR="004E298E" w:rsidRPr="00ED4B19">
        <w:rPr>
          <w:sz w:val="28"/>
          <w:szCs w:val="28"/>
        </w:rPr>
        <w:t xml:space="preserve"> результатов предоставления Г</w:t>
      </w:r>
      <w:r w:rsidR="00AC2A89" w:rsidRPr="00ED4B19">
        <w:rPr>
          <w:sz w:val="28"/>
          <w:szCs w:val="28"/>
        </w:rPr>
        <w:t xml:space="preserve">рантов, определенных Соглашением, и событий, отражающих факт завершения соответствующего </w:t>
      </w:r>
      <w:r w:rsidR="00AC2A89" w:rsidRPr="00ED4B19">
        <w:rPr>
          <w:sz w:val="28"/>
          <w:szCs w:val="28"/>
        </w:rPr>
        <w:lastRenderedPageBreak/>
        <w:t>мероприятия по получению результата предоставле</w:t>
      </w:r>
      <w:r w:rsidR="004E298E" w:rsidRPr="00ED4B19">
        <w:rPr>
          <w:sz w:val="28"/>
          <w:szCs w:val="28"/>
        </w:rPr>
        <w:t>ния Г</w:t>
      </w:r>
      <w:r w:rsidR="00AC2A89" w:rsidRPr="00ED4B19">
        <w:rPr>
          <w:sz w:val="28"/>
          <w:szCs w:val="28"/>
        </w:rPr>
        <w:t xml:space="preserve">рантов (контрольная точка), в порядке и по формам, которые установлены приказом Министерства финансов Российской Федерации от 29 сентября 2021 года № 138н </w:t>
      </w:r>
      <w:r w:rsidR="00473E40">
        <w:rPr>
          <w:sz w:val="28"/>
          <w:szCs w:val="28"/>
        </w:rPr>
        <w:br/>
      </w:r>
      <w:r w:rsidR="00AC2A89" w:rsidRPr="00ED4B19">
        <w:rPr>
          <w:sz w:val="28"/>
          <w:szCs w:val="28"/>
        </w:rPr>
        <w:t>«Об утверждении Порядка проведения мониторинга достижения результатов предоставления субсидий, в</w:t>
      </w:r>
      <w:r w:rsidR="004E298E" w:rsidRPr="00ED4B19">
        <w:rPr>
          <w:sz w:val="28"/>
          <w:szCs w:val="28"/>
        </w:rPr>
        <w:t xml:space="preserve"> том числе Г</w:t>
      </w:r>
      <w:r w:rsidR="00AC2A89" w:rsidRPr="00ED4B19">
        <w:rPr>
          <w:sz w:val="28"/>
          <w:szCs w:val="28"/>
        </w:rPr>
        <w:t>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AC2A89" w:rsidRPr="00ED4B19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5.3. </w:t>
      </w:r>
      <w:r w:rsidR="004E298E" w:rsidRPr="00ED4B19">
        <w:rPr>
          <w:sz w:val="28"/>
          <w:szCs w:val="28"/>
        </w:rPr>
        <w:t>Получатель Г</w:t>
      </w:r>
      <w:r w:rsidR="00AC2A89" w:rsidRPr="00ED4B19">
        <w:rPr>
          <w:sz w:val="28"/>
          <w:szCs w:val="28"/>
        </w:rPr>
        <w:t xml:space="preserve">ранта несет ответственность в соответствии </w:t>
      </w:r>
      <w:r w:rsidR="00473E40">
        <w:rPr>
          <w:sz w:val="28"/>
          <w:szCs w:val="28"/>
        </w:rPr>
        <w:br/>
      </w:r>
      <w:r w:rsidR="00AC2A89" w:rsidRPr="00ED4B19">
        <w:rPr>
          <w:sz w:val="28"/>
          <w:szCs w:val="28"/>
        </w:rPr>
        <w:t>с законодательством Российской Федерации за соблюдение требований настоящего Порядка и Соглашения, в том числе за:</w:t>
      </w:r>
    </w:p>
    <w:p w:rsidR="00AC2A89" w:rsidRPr="00ED4B19" w:rsidRDefault="00AC2A89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достоверность представляемых документов (сведений);</w:t>
      </w:r>
    </w:p>
    <w:p w:rsidR="00AC2A89" w:rsidRPr="00ED4B19" w:rsidRDefault="004E29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целевое использование средств Г</w:t>
      </w:r>
      <w:r w:rsidR="00AC2A89" w:rsidRPr="00ED4B19">
        <w:rPr>
          <w:sz w:val="28"/>
          <w:szCs w:val="28"/>
        </w:rPr>
        <w:t>ранта;</w:t>
      </w:r>
    </w:p>
    <w:p w:rsidR="00AC2A89" w:rsidRPr="00ED4B19" w:rsidRDefault="00AC2A89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соблюдение ус</w:t>
      </w:r>
      <w:r w:rsidR="004E298E" w:rsidRPr="00ED4B19">
        <w:rPr>
          <w:sz w:val="28"/>
          <w:szCs w:val="28"/>
        </w:rPr>
        <w:t>ловий и порядка предоставления Г</w:t>
      </w:r>
      <w:r w:rsidRPr="00ED4B19">
        <w:rPr>
          <w:sz w:val="28"/>
          <w:szCs w:val="28"/>
        </w:rPr>
        <w:t>ранта;</w:t>
      </w:r>
    </w:p>
    <w:p w:rsidR="00C947FA" w:rsidRPr="00ED4B19" w:rsidRDefault="00AC2A89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достиже</w:t>
      </w:r>
      <w:r w:rsidR="004E298E" w:rsidRPr="00ED4B19">
        <w:rPr>
          <w:sz w:val="28"/>
          <w:szCs w:val="28"/>
        </w:rPr>
        <w:t>ние результатов предоставления Г</w:t>
      </w:r>
      <w:r w:rsidRPr="00ED4B19">
        <w:rPr>
          <w:sz w:val="28"/>
          <w:szCs w:val="28"/>
        </w:rPr>
        <w:t>ранта.</w:t>
      </w:r>
    </w:p>
    <w:p w:rsidR="00C947FA" w:rsidRPr="00ED4B19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5.4. </w:t>
      </w:r>
      <w:r w:rsidR="00541F8E" w:rsidRPr="00ED4B19">
        <w:rPr>
          <w:sz w:val="28"/>
          <w:szCs w:val="28"/>
        </w:rPr>
        <w:t xml:space="preserve">Копия акта проверки вручается руководителю Получателя Гранта, </w:t>
      </w:r>
      <w:r w:rsidR="00473E40">
        <w:rPr>
          <w:sz w:val="28"/>
          <w:szCs w:val="28"/>
        </w:rPr>
        <w:br/>
      </w:r>
      <w:r w:rsidR="00541F8E" w:rsidRPr="00ED4B19">
        <w:rPr>
          <w:sz w:val="28"/>
          <w:szCs w:val="28"/>
        </w:rPr>
        <w:t xml:space="preserve">его уполномоченному представителю или направляется Получателю Гранта </w:t>
      </w:r>
      <w:r w:rsidR="00473E40">
        <w:rPr>
          <w:sz w:val="28"/>
          <w:szCs w:val="28"/>
        </w:rPr>
        <w:br/>
      </w:r>
      <w:r w:rsidR="00541F8E" w:rsidRPr="00ED4B19">
        <w:rPr>
          <w:sz w:val="28"/>
          <w:szCs w:val="28"/>
        </w:rPr>
        <w:t xml:space="preserve">с уведомлением о вручении или иным способом, свидетельствующим о дате их получения не позднее </w:t>
      </w:r>
      <w:r w:rsidR="00BA3D46">
        <w:rPr>
          <w:sz w:val="28"/>
          <w:szCs w:val="28"/>
        </w:rPr>
        <w:t>3 (</w:t>
      </w:r>
      <w:r w:rsidR="00541F8E" w:rsidRPr="00ED4B19">
        <w:rPr>
          <w:sz w:val="28"/>
          <w:szCs w:val="28"/>
        </w:rPr>
        <w:t>трех</w:t>
      </w:r>
      <w:r w:rsidR="00BA3D46">
        <w:rPr>
          <w:sz w:val="28"/>
          <w:szCs w:val="28"/>
        </w:rPr>
        <w:t>)</w:t>
      </w:r>
      <w:r w:rsidR="00541F8E" w:rsidRPr="00ED4B19">
        <w:rPr>
          <w:sz w:val="28"/>
          <w:szCs w:val="28"/>
        </w:rPr>
        <w:t xml:space="preserve"> рабочих дней со дня подписания акта проверки.</w:t>
      </w:r>
    </w:p>
    <w:p w:rsidR="00BA3D46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5.5. </w:t>
      </w:r>
      <w:r w:rsidR="00541F8E" w:rsidRPr="00ED4B19">
        <w:rPr>
          <w:sz w:val="28"/>
          <w:szCs w:val="28"/>
        </w:rPr>
        <w:t>Средства Гранта по</w:t>
      </w:r>
      <w:r w:rsidR="008974D0" w:rsidRPr="00ED4B19">
        <w:rPr>
          <w:sz w:val="28"/>
          <w:szCs w:val="28"/>
        </w:rPr>
        <w:t>длежат возврату в доход</w:t>
      </w:r>
      <w:r w:rsidR="00541F8E" w:rsidRPr="00ED4B19">
        <w:rPr>
          <w:sz w:val="28"/>
          <w:szCs w:val="28"/>
        </w:rPr>
        <w:t xml:space="preserve"> </w:t>
      </w:r>
      <w:r w:rsidR="00A93960" w:rsidRPr="00ED4B19">
        <w:rPr>
          <w:sz w:val="28"/>
          <w:szCs w:val="28"/>
        </w:rPr>
        <w:t>Бюджета города Сочи</w:t>
      </w:r>
      <w:r w:rsidR="00541F8E" w:rsidRPr="00ED4B19">
        <w:rPr>
          <w:sz w:val="28"/>
          <w:szCs w:val="28"/>
        </w:rPr>
        <w:t xml:space="preserve"> </w:t>
      </w:r>
      <w:r w:rsidR="00473E40">
        <w:rPr>
          <w:sz w:val="28"/>
          <w:szCs w:val="28"/>
        </w:rPr>
        <w:br/>
      </w:r>
      <w:r w:rsidR="00541F8E" w:rsidRPr="00ED4B19">
        <w:rPr>
          <w:sz w:val="28"/>
          <w:szCs w:val="28"/>
        </w:rPr>
        <w:t>в соответствии с бюджетным законодательством в случаях:</w:t>
      </w:r>
    </w:p>
    <w:p w:rsidR="003C696C" w:rsidRPr="00ED4B19" w:rsidRDefault="00BA3D46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D46">
        <w:rPr>
          <w:sz w:val="28"/>
          <w:szCs w:val="28"/>
        </w:rPr>
        <w:t xml:space="preserve">нарушения получателем Гранта условий, установленных при предоставлении Гранта, выявленного в том числе по фактам проверок, </w:t>
      </w:r>
      <w:r w:rsidR="00541F8E" w:rsidRPr="00ED4B19">
        <w:rPr>
          <w:sz w:val="28"/>
          <w:szCs w:val="28"/>
        </w:rPr>
        <w:t>п</w:t>
      </w:r>
      <w:r w:rsidR="008974D0" w:rsidRPr="00ED4B19">
        <w:rPr>
          <w:sz w:val="28"/>
          <w:szCs w:val="28"/>
        </w:rPr>
        <w:t xml:space="preserve">роведенных </w:t>
      </w:r>
      <w:r w:rsidRPr="00F5300B">
        <w:rPr>
          <w:bCs/>
          <w:sz w:val="28"/>
          <w:szCs w:val="28"/>
        </w:rPr>
        <w:t>Главны</w:t>
      </w:r>
      <w:r>
        <w:rPr>
          <w:bCs/>
          <w:sz w:val="28"/>
          <w:szCs w:val="28"/>
        </w:rPr>
        <w:t xml:space="preserve">м </w:t>
      </w:r>
      <w:r w:rsidRPr="00F5300B">
        <w:rPr>
          <w:bCs/>
          <w:sz w:val="28"/>
          <w:szCs w:val="28"/>
        </w:rPr>
        <w:t>распорядител</w:t>
      </w:r>
      <w:r>
        <w:rPr>
          <w:bCs/>
          <w:sz w:val="28"/>
          <w:szCs w:val="28"/>
        </w:rPr>
        <w:t>ем</w:t>
      </w:r>
      <w:r w:rsidRPr="00F5300B">
        <w:rPr>
          <w:bCs/>
          <w:sz w:val="28"/>
          <w:szCs w:val="28"/>
        </w:rPr>
        <w:t xml:space="preserve"> бюджетных средств</w:t>
      </w:r>
      <w:r>
        <w:rPr>
          <w:bCs/>
          <w:sz w:val="28"/>
          <w:szCs w:val="28"/>
        </w:rPr>
        <w:t xml:space="preserve">, </w:t>
      </w:r>
      <w:r w:rsidR="008974D0" w:rsidRPr="00ED4B19">
        <w:rPr>
          <w:sz w:val="28"/>
          <w:szCs w:val="28"/>
        </w:rPr>
        <w:t>Уп</w:t>
      </w:r>
      <w:r w:rsidR="00C66996">
        <w:rPr>
          <w:sz w:val="28"/>
          <w:szCs w:val="28"/>
        </w:rPr>
        <w:t>олномоченным органом</w:t>
      </w:r>
      <w:r>
        <w:rPr>
          <w:sz w:val="28"/>
          <w:szCs w:val="28"/>
        </w:rPr>
        <w:t xml:space="preserve"> </w:t>
      </w:r>
      <w:r w:rsidR="00541F8E" w:rsidRPr="00ED4B19">
        <w:rPr>
          <w:sz w:val="28"/>
          <w:szCs w:val="28"/>
        </w:rPr>
        <w:t xml:space="preserve">и </w:t>
      </w:r>
      <w:r w:rsidR="00A434B7" w:rsidRPr="00ED4B19">
        <w:rPr>
          <w:sz w:val="28"/>
          <w:szCs w:val="28"/>
        </w:rPr>
        <w:t xml:space="preserve">органами </w:t>
      </w:r>
      <w:r w:rsidR="00F5300B">
        <w:rPr>
          <w:sz w:val="28"/>
          <w:szCs w:val="28"/>
        </w:rPr>
        <w:t>государственного (</w:t>
      </w:r>
      <w:r w:rsidR="00A434B7" w:rsidRPr="00ED4B19">
        <w:rPr>
          <w:sz w:val="28"/>
          <w:szCs w:val="28"/>
        </w:rPr>
        <w:t>муниципального</w:t>
      </w:r>
      <w:r w:rsidR="00F5300B">
        <w:rPr>
          <w:sz w:val="28"/>
          <w:szCs w:val="28"/>
        </w:rPr>
        <w:t>)</w:t>
      </w:r>
      <w:r w:rsidR="00A434B7" w:rsidRPr="00ED4B19">
        <w:rPr>
          <w:sz w:val="28"/>
          <w:szCs w:val="28"/>
        </w:rPr>
        <w:t xml:space="preserve"> финансового контроля, в</w:t>
      </w:r>
      <w:r w:rsidR="003C696C" w:rsidRPr="00ED4B19">
        <w:rPr>
          <w:sz w:val="28"/>
          <w:szCs w:val="28"/>
        </w:rPr>
        <w:t xml:space="preserve"> объ</w:t>
      </w:r>
      <w:r w:rsidR="00541F8E" w:rsidRPr="00ED4B19">
        <w:rPr>
          <w:sz w:val="28"/>
          <w:szCs w:val="28"/>
        </w:rPr>
        <w:t>еме</w:t>
      </w:r>
      <w:r w:rsidR="00A434B7" w:rsidRPr="00ED4B19">
        <w:rPr>
          <w:sz w:val="28"/>
          <w:szCs w:val="28"/>
        </w:rPr>
        <w:t>, указанном в требовании о необходимости возврата соответствующих средств Гранта</w:t>
      </w:r>
      <w:r w:rsidR="00541F8E" w:rsidRPr="00ED4B19">
        <w:rPr>
          <w:sz w:val="28"/>
          <w:szCs w:val="28"/>
        </w:rPr>
        <w:t>;</w:t>
      </w:r>
    </w:p>
    <w:p w:rsidR="00C947FA" w:rsidRPr="00ED4B19" w:rsidRDefault="00541F8E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D4B19">
        <w:rPr>
          <w:sz w:val="28"/>
          <w:szCs w:val="28"/>
        </w:rPr>
        <w:t>недостижения</w:t>
      </w:r>
      <w:proofErr w:type="spellEnd"/>
      <w:r w:rsidRPr="00ED4B19">
        <w:rPr>
          <w:sz w:val="28"/>
          <w:szCs w:val="28"/>
        </w:rPr>
        <w:t xml:space="preserve"> </w:t>
      </w:r>
      <w:r w:rsidR="00FE7CD2" w:rsidRPr="00ED4B19">
        <w:rPr>
          <w:sz w:val="28"/>
          <w:szCs w:val="28"/>
        </w:rPr>
        <w:t xml:space="preserve">результатов </w:t>
      </w:r>
      <w:r w:rsidRPr="00ED4B19">
        <w:rPr>
          <w:sz w:val="28"/>
          <w:szCs w:val="28"/>
        </w:rPr>
        <w:t>предоставления Гранта в объеме, пропорциональном величине недостигнутых значений показателей, необходимых для достижения результатов предоставления Гранта.</w:t>
      </w:r>
    </w:p>
    <w:p w:rsidR="00C947FA" w:rsidRPr="00ED4B19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5.6. </w:t>
      </w:r>
      <w:r w:rsidR="00541F8E" w:rsidRPr="00ED4B19">
        <w:rPr>
          <w:sz w:val="28"/>
          <w:szCs w:val="28"/>
        </w:rPr>
        <w:t xml:space="preserve">При выявлении </w:t>
      </w:r>
      <w:r w:rsidR="008974D0" w:rsidRPr="00ED4B19">
        <w:rPr>
          <w:sz w:val="28"/>
          <w:szCs w:val="28"/>
        </w:rPr>
        <w:t>Уп</w:t>
      </w:r>
      <w:r w:rsidR="00C66996">
        <w:rPr>
          <w:sz w:val="28"/>
          <w:szCs w:val="28"/>
        </w:rPr>
        <w:t>олномоченным органом</w:t>
      </w:r>
      <w:r w:rsidR="00F5300B">
        <w:rPr>
          <w:sz w:val="28"/>
          <w:szCs w:val="28"/>
        </w:rPr>
        <w:t xml:space="preserve">, </w:t>
      </w:r>
      <w:r w:rsidR="00F5300B" w:rsidRPr="00F5300B">
        <w:rPr>
          <w:bCs/>
          <w:sz w:val="28"/>
          <w:szCs w:val="28"/>
        </w:rPr>
        <w:t>Главным распорядителем бюджетных средств</w:t>
      </w:r>
      <w:r w:rsidR="00F5300B">
        <w:rPr>
          <w:bCs/>
          <w:sz w:val="28"/>
          <w:szCs w:val="28"/>
        </w:rPr>
        <w:t xml:space="preserve"> </w:t>
      </w:r>
      <w:r w:rsidR="00541F8E" w:rsidRPr="00ED4B19">
        <w:rPr>
          <w:sz w:val="28"/>
          <w:szCs w:val="28"/>
        </w:rPr>
        <w:t>и (или)</w:t>
      </w:r>
      <w:r w:rsidR="00280D7C" w:rsidRPr="00ED4B19">
        <w:rPr>
          <w:sz w:val="28"/>
          <w:szCs w:val="28"/>
        </w:rPr>
        <w:t xml:space="preserve"> </w:t>
      </w:r>
      <w:r w:rsidR="00B21892" w:rsidRPr="00ED4B19">
        <w:rPr>
          <w:sz w:val="28"/>
          <w:szCs w:val="28"/>
        </w:rPr>
        <w:t xml:space="preserve">органами </w:t>
      </w:r>
      <w:r w:rsidR="00F5300B">
        <w:rPr>
          <w:sz w:val="28"/>
          <w:szCs w:val="28"/>
        </w:rPr>
        <w:t>государственного (</w:t>
      </w:r>
      <w:r w:rsidR="00B21892" w:rsidRPr="00ED4B19">
        <w:rPr>
          <w:sz w:val="28"/>
          <w:szCs w:val="28"/>
        </w:rPr>
        <w:t>муниципального</w:t>
      </w:r>
      <w:r w:rsidR="00F5300B">
        <w:rPr>
          <w:sz w:val="28"/>
          <w:szCs w:val="28"/>
        </w:rPr>
        <w:t xml:space="preserve">) </w:t>
      </w:r>
      <w:r w:rsidR="00B21892" w:rsidRPr="00ED4B19">
        <w:rPr>
          <w:sz w:val="28"/>
          <w:szCs w:val="28"/>
        </w:rPr>
        <w:t xml:space="preserve">финансового контроля </w:t>
      </w:r>
      <w:r w:rsidR="00541F8E" w:rsidRPr="00ED4B19">
        <w:rPr>
          <w:sz w:val="28"/>
          <w:szCs w:val="28"/>
        </w:rPr>
        <w:t>по результатам проверок фактов, указанных в</w:t>
      </w:r>
      <w:r w:rsidR="004365A7" w:rsidRPr="00ED4B19">
        <w:rPr>
          <w:sz w:val="28"/>
          <w:szCs w:val="28"/>
        </w:rPr>
        <w:t xml:space="preserve"> пункте 5.5</w:t>
      </w:r>
      <w:r w:rsidR="008974D0" w:rsidRPr="00ED4B19">
        <w:rPr>
          <w:sz w:val="28"/>
          <w:szCs w:val="28"/>
        </w:rPr>
        <w:t>.</w:t>
      </w:r>
      <w:r w:rsidR="00030FC7">
        <w:rPr>
          <w:sz w:val="28"/>
          <w:szCs w:val="28"/>
        </w:rPr>
        <w:t xml:space="preserve"> настоящего</w:t>
      </w:r>
      <w:r w:rsidR="00541F8E" w:rsidRPr="00ED4B19">
        <w:rPr>
          <w:sz w:val="28"/>
          <w:szCs w:val="28"/>
        </w:rPr>
        <w:t xml:space="preserve"> </w:t>
      </w:r>
      <w:r w:rsidR="008974D0" w:rsidRPr="00ED4B19">
        <w:rPr>
          <w:sz w:val="28"/>
          <w:szCs w:val="28"/>
        </w:rPr>
        <w:t>Порядка, Уп</w:t>
      </w:r>
      <w:r w:rsidR="00C66996">
        <w:rPr>
          <w:sz w:val="28"/>
          <w:szCs w:val="28"/>
        </w:rPr>
        <w:t xml:space="preserve">олномоченный орган </w:t>
      </w:r>
      <w:r w:rsidR="00541F8E" w:rsidRPr="00ED4B19">
        <w:rPr>
          <w:sz w:val="28"/>
          <w:szCs w:val="28"/>
        </w:rPr>
        <w:t>в течение 5</w:t>
      </w:r>
      <w:r w:rsidR="00263C0C" w:rsidRPr="00ED4B19">
        <w:rPr>
          <w:sz w:val="28"/>
          <w:szCs w:val="28"/>
        </w:rPr>
        <w:t xml:space="preserve"> (пяти)</w:t>
      </w:r>
      <w:r w:rsidR="00541F8E" w:rsidRPr="00ED4B19">
        <w:rPr>
          <w:sz w:val="28"/>
          <w:szCs w:val="28"/>
        </w:rPr>
        <w:t xml:space="preserve"> рабочих дней со дня установления вышеуказанных фактов направляет Получателю Гранта заказным письмом (с уведомлением о вручении) требование о необходимости возврата соответствующих средств Гранта с указанием реквизитов для перечисления денежных средств.</w:t>
      </w:r>
    </w:p>
    <w:p w:rsidR="00C947FA" w:rsidRPr="00ED4B19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5.7. </w:t>
      </w:r>
      <w:r w:rsidR="00541F8E" w:rsidRPr="00ED4B19">
        <w:rPr>
          <w:sz w:val="28"/>
          <w:szCs w:val="28"/>
        </w:rPr>
        <w:t>Получатель Гранта в течение 10</w:t>
      </w:r>
      <w:r w:rsidR="00263C0C" w:rsidRPr="00ED4B19">
        <w:rPr>
          <w:sz w:val="28"/>
          <w:szCs w:val="28"/>
        </w:rPr>
        <w:t xml:space="preserve"> (десяти)</w:t>
      </w:r>
      <w:r w:rsidR="00541F8E" w:rsidRPr="00ED4B19">
        <w:rPr>
          <w:sz w:val="28"/>
          <w:szCs w:val="28"/>
        </w:rPr>
        <w:t xml:space="preserve"> рабочих дней с момента получения письменного уведомления о необходимости возврата обязан произвести возврат указанных в уведомлении средств Гранта.</w:t>
      </w:r>
    </w:p>
    <w:p w:rsidR="00C947FA" w:rsidRPr="00ED4B19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5.8. </w:t>
      </w:r>
      <w:r w:rsidR="00541F8E" w:rsidRPr="00ED4B19">
        <w:rPr>
          <w:sz w:val="28"/>
          <w:szCs w:val="28"/>
        </w:rPr>
        <w:t>При отказе Получателя Гранта произвести возврат средств Гранта в добровольном порядке, средства Гранта взыскиваются в судебном порядке в соответствии с законодательством Российской Федерации.</w:t>
      </w:r>
    </w:p>
    <w:p w:rsidR="00C947FA" w:rsidRPr="00ED4B19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lastRenderedPageBreak/>
        <w:t xml:space="preserve">5.9. </w:t>
      </w:r>
      <w:r w:rsidR="00541F8E" w:rsidRPr="00ED4B19">
        <w:rPr>
          <w:sz w:val="28"/>
          <w:szCs w:val="28"/>
        </w:rPr>
        <w:t xml:space="preserve">Остаток суммы Гранта, не использованный по окончании срока реализации Проекта в отчетном финансовом году, подлежит возврату в </w:t>
      </w:r>
      <w:r w:rsidR="00A93960" w:rsidRPr="00ED4B19">
        <w:rPr>
          <w:sz w:val="28"/>
          <w:szCs w:val="28"/>
        </w:rPr>
        <w:t>Бюджет города Сочи</w:t>
      </w:r>
      <w:r w:rsidR="008974D0" w:rsidRPr="00ED4B19">
        <w:rPr>
          <w:sz w:val="28"/>
          <w:szCs w:val="28"/>
        </w:rPr>
        <w:t xml:space="preserve"> </w:t>
      </w:r>
      <w:r w:rsidR="00541F8E" w:rsidRPr="00ED4B19">
        <w:rPr>
          <w:sz w:val="28"/>
          <w:szCs w:val="28"/>
        </w:rPr>
        <w:t>в соответствии с условиями Соглашения.</w:t>
      </w:r>
    </w:p>
    <w:p w:rsidR="00C947FA" w:rsidRPr="00ED4B19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5.10. </w:t>
      </w:r>
      <w:r w:rsidR="00EC302A" w:rsidRPr="00ED4B19">
        <w:rPr>
          <w:sz w:val="28"/>
          <w:szCs w:val="28"/>
        </w:rPr>
        <w:t xml:space="preserve">Обстоятельства форс-мажорного характера (непредвиденные обстоятельства непреодолимой силы), за которые </w:t>
      </w:r>
      <w:r w:rsidR="00BA3D46" w:rsidRPr="00BA3D46">
        <w:rPr>
          <w:sz w:val="28"/>
          <w:szCs w:val="28"/>
        </w:rPr>
        <w:t>Главный распорядитель бюджетных средств</w:t>
      </w:r>
      <w:r w:rsidR="00BA3D46">
        <w:rPr>
          <w:sz w:val="28"/>
          <w:szCs w:val="28"/>
        </w:rPr>
        <w:t xml:space="preserve">, </w:t>
      </w:r>
      <w:r w:rsidR="00EC302A" w:rsidRPr="00ED4B19">
        <w:rPr>
          <w:sz w:val="28"/>
          <w:szCs w:val="28"/>
        </w:rPr>
        <w:t>Уп</w:t>
      </w:r>
      <w:r w:rsidR="00C66996">
        <w:rPr>
          <w:sz w:val="28"/>
          <w:szCs w:val="28"/>
        </w:rPr>
        <w:t xml:space="preserve">олномоченный орган </w:t>
      </w:r>
      <w:r w:rsidR="00EC302A" w:rsidRPr="00ED4B19">
        <w:rPr>
          <w:sz w:val="28"/>
          <w:szCs w:val="28"/>
        </w:rPr>
        <w:t xml:space="preserve">и Получатель Гранта (далее </w:t>
      </w:r>
      <w:r w:rsidR="003E6144">
        <w:rPr>
          <w:sz w:val="28"/>
          <w:szCs w:val="28"/>
        </w:rPr>
        <w:t>–</w:t>
      </w:r>
      <w:r w:rsidR="00EC302A" w:rsidRPr="00ED4B19">
        <w:rPr>
          <w:sz w:val="28"/>
          <w:szCs w:val="28"/>
        </w:rPr>
        <w:t xml:space="preserve"> Стороны)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EC302A" w:rsidRPr="00ED4B19" w:rsidRDefault="00C947F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 xml:space="preserve">5.11. </w:t>
      </w:r>
      <w:r w:rsidR="00EC302A" w:rsidRPr="00ED4B19">
        <w:rPr>
          <w:sz w:val="28"/>
          <w:szCs w:val="28"/>
        </w:rPr>
        <w:t xml:space="preserve">При возникновении обстоятельств форс-мажорного характера после перечисления Получателю Гранта средств Гранта, которые влекут невозможность реализации Проекта, Стороны </w:t>
      </w:r>
      <w:r w:rsidR="00EC302A" w:rsidRPr="00ED4B19">
        <w:rPr>
          <w:bCs/>
          <w:sz w:val="28"/>
          <w:szCs w:val="28"/>
        </w:rPr>
        <w:t>заключают дополнительное соглашение о расторжении</w:t>
      </w:r>
      <w:r w:rsidR="00EC302A" w:rsidRPr="00ED4B19">
        <w:rPr>
          <w:sz w:val="28"/>
          <w:szCs w:val="28"/>
        </w:rPr>
        <w:t xml:space="preserve"> </w:t>
      </w:r>
      <w:r w:rsidR="00EC302A" w:rsidRPr="00ED4B19">
        <w:rPr>
          <w:bCs/>
          <w:sz w:val="28"/>
          <w:szCs w:val="28"/>
        </w:rPr>
        <w:t xml:space="preserve">Соглашения </w:t>
      </w:r>
      <w:r w:rsidR="00EC302A" w:rsidRPr="00ED4B19">
        <w:rPr>
          <w:sz w:val="28"/>
          <w:szCs w:val="28"/>
        </w:rPr>
        <w:t xml:space="preserve">по соглашению Сторон в соответствии с типовой формой, утвержденной </w:t>
      </w:r>
      <w:r w:rsidR="001E5F3E" w:rsidRPr="00ED4B19">
        <w:rPr>
          <w:sz w:val="28"/>
          <w:szCs w:val="28"/>
        </w:rPr>
        <w:t>Департаментом</w:t>
      </w:r>
      <w:r w:rsidR="004365A7" w:rsidRPr="00ED4B19">
        <w:rPr>
          <w:sz w:val="28"/>
          <w:szCs w:val="28"/>
        </w:rPr>
        <w:t xml:space="preserve"> по финансам и бюджету</w:t>
      </w:r>
      <w:r w:rsidR="001E5F3E" w:rsidRPr="00ED4B19">
        <w:rPr>
          <w:sz w:val="28"/>
          <w:szCs w:val="28"/>
        </w:rPr>
        <w:t xml:space="preserve"> </w:t>
      </w:r>
      <w:r w:rsidR="00EC302A" w:rsidRPr="00ED4B19">
        <w:rPr>
          <w:bCs/>
          <w:sz w:val="28"/>
          <w:szCs w:val="28"/>
        </w:rPr>
        <w:t>(далее – Соглашение о расторжении)</w:t>
      </w:r>
      <w:r w:rsidR="00EC302A" w:rsidRPr="00ED4B19">
        <w:rPr>
          <w:sz w:val="28"/>
          <w:szCs w:val="28"/>
        </w:rPr>
        <w:t>.</w:t>
      </w:r>
    </w:p>
    <w:p w:rsidR="00EC302A" w:rsidRPr="00ED4B19" w:rsidRDefault="00EC302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При заключении контрактов (договоров) на поставку товаров, выполнение работ, оказание услуг для реализации Проекта Получатель Гранта обязан включить в контракты (договоры) положения, регулирующие прекращение поставки товаров, выполнение работ, оказание услуг при возникновении обстоятельств форс-мажорного характера.</w:t>
      </w:r>
    </w:p>
    <w:p w:rsidR="00EC302A" w:rsidRPr="00ED4B19" w:rsidRDefault="00EC302A" w:rsidP="00ED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B19">
        <w:rPr>
          <w:sz w:val="28"/>
          <w:szCs w:val="28"/>
        </w:rPr>
        <w:t>В случае осуществления Получателем Гранта расходов по реализации Проекта до возникновения обстоятельств форс-мажорного характера Получатель Гранта обязан незамедлительно уведомить поставщиков (подрядчиков, исполнителей) о прекращении поставки товаров, выполнения работ, оказания услуг и истребовать от них возврат средств Гранта.</w:t>
      </w:r>
    </w:p>
    <w:p w:rsidR="00EC302A" w:rsidRPr="00ED4B19" w:rsidRDefault="00EC302A" w:rsidP="00ED4B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4B19">
        <w:rPr>
          <w:sz w:val="28"/>
          <w:szCs w:val="28"/>
        </w:rPr>
        <w:t xml:space="preserve">В случае если поставка товаров, выполнение работ, оказание услуг совершены и документально оформлены Получателем Гранта Стороны включают такие обязательства Получателя Гранта в </w:t>
      </w:r>
      <w:r w:rsidRPr="00ED4B19">
        <w:rPr>
          <w:bCs/>
          <w:sz w:val="28"/>
          <w:szCs w:val="28"/>
        </w:rPr>
        <w:t>Соглашение о расторжении как исполненные в соответствующем размере.</w:t>
      </w:r>
    </w:p>
    <w:p w:rsidR="00ED4B19" w:rsidRPr="00ED4B19" w:rsidRDefault="00EC302A" w:rsidP="00ED4B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4B19">
        <w:rPr>
          <w:sz w:val="28"/>
          <w:szCs w:val="28"/>
        </w:rPr>
        <w:t xml:space="preserve">При возникновении обстоятельств форс-мажорного характера Получатель Гранта возвращает в </w:t>
      </w:r>
      <w:r w:rsidR="00A93960" w:rsidRPr="00ED4B19">
        <w:rPr>
          <w:sz w:val="28"/>
          <w:szCs w:val="28"/>
        </w:rPr>
        <w:t>Бюджет города Сочи</w:t>
      </w:r>
      <w:r w:rsidRPr="00ED4B19">
        <w:rPr>
          <w:sz w:val="28"/>
          <w:szCs w:val="28"/>
        </w:rPr>
        <w:t xml:space="preserve"> Грант или неизрасходованную часть Гранта в размере, установленном в </w:t>
      </w:r>
      <w:r w:rsidRPr="00ED4B19">
        <w:rPr>
          <w:bCs/>
          <w:sz w:val="28"/>
          <w:szCs w:val="28"/>
        </w:rPr>
        <w:t>Соглашении о расторжении.</w:t>
      </w:r>
    </w:p>
    <w:p w:rsidR="00ED4B19" w:rsidRDefault="00ED4B19" w:rsidP="00ED4B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5B87" w:rsidRDefault="00105B87" w:rsidP="00ED4B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3514" w:rsidRPr="00253514" w:rsidRDefault="000A53D2" w:rsidP="0025351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253514" w:rsidRPr="00253514">
        <w:rPr>
          <w:bCs/>
          <w:sz w:val="28"/>
          <w:szCs w:val="28"/>
        </w:rPr>
        <w:t xml:space="preserve">иректор департамента экономики </w:t>
      </w:r>
    </w:p>
    <w:p w:rsidR="00253514" w:rsidRPr="00253514" w:rsidRDefault="00253514" w:rsidP="00253514">
      <w:pPr>
        <w:autoSpaceDE w:val="0"/>
        <w:autoSpaceDN w:val="0"/>
        <w:adjustRightInd w:val="0"/>
        <w:rPr>
          <w:bCs/>
          <w:sz w:val="28"/>
          <w:szCs w:val="28"/>
        </w:rPr>
      </w:pPr>
      <w:r w:rsidRPr="00253514">
        <w:rPr>
          <w:bCs/>
          <w:sz w:val="28"/>
          <w:szCs w:val="28"/>
        </w:rPr>
        <w:t xml:space="preserve">и стратегического развития </w:t>
      </w:r>
    </w:p>
    <w:p w:rsidR="00253514" w:rsidRPr="00253514" w:rsidRDefault="00253514" w:rsidP="00253514">
      <w:pPr>
        <w:autoSpaceDE w:val="0"/>
        <w:autoSpaceDN w:val="0"/>
        <w:adjustRightInd w:val="0"/>
        <w:rPr>
          <w:bCs/>
          <w:sz w:val="28"/>
          <w:szCs w:val="28"/>
        </w:rPr>
      </w:pPr>
      <w:r w:rsidRPr="00253514">
        <w:rPr>
          <w:bCs/>
          <w:sz w:val="28"/>
          <w:szCs w:val="28"/>
        </w:rPr>
        <w:t xml:space="preserve">администрации муниципального </w:t>
      </w:r>
    </w:p>
    <w:p w:rsidR="00253514" w:rsidRPr="00253514" w:rsidRDefault="00253514" w:rsidP="00253514">
      <w:pPr>
        <w:autoSpaceDE w:val="0"/>
        <w:autoSpaceDN w:val="0"/>
        <w:adjustRightInd w:val="0"/>
        <w:rPr>
          <w:bCs/>
          <w:sz w:val="28"/>
          <w:szCs w:val="28"/>
        </w:rPr>
      </w:pPr>
      <w:r w:rsidRPr="00253514">
        <w:rPr>
          <w:bCs/>
          <w:sz w:val="28"/>
          <w:szCs w:val="28"/>
        </w:rPr>
        <w:t xml:space="preserve">образования городской округ </w:t>
      </w:r>
    </w:p>
    <w:p w:rsidR="00CF55F6" w:rsidRPr="00991B59" w:rsidRDefault="00253514" w:rsidP="00473E40">
      <w:pPr>
        <w:autoSpaceDE w:val="0"/>
        <w:autoSpaceDN w:val="0"/>
        <w:adjustRightInd w:val="0"/>
        <w:rPr>
          <w:b/>
          <w:sz w:val="28"/>
          <w:szCs w:val="28"/>
        </w:rPr>
      </w:pPr>
      <w:r w:rsidRPr="00253514">
        <w:rPr>
          <w:bCs/>
          <w:sz w:val="28"/>
          <w:szCs w:val="28"/>
        </w:rPr>
        <w:t>город-кур</w:t>
      </w:r>
      <w:r>
        <w:rPr>
          <w:bCs/>
          <w:sz w:val="28"/>
          <w:szCs w:val="28"/>
        </w:rPr>
        <w:t>орт Сочи Краснодарского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A3D46">
        <w:rPr>
          <w:bCs/>
          <w:sz w:val="28"/>
          <w:szCs w:val="28"/>
        </w:rPr>
        <w:tab/>
        <w:t xml:space="preserve">       </w:t>
      </w:r>
      <w:r w:rsidR="000A53D2">
        <w:rPr>
          <w:bCs/>
          <w:sz w:val="28"/>
          <w:szCs w:val="28"/>
        </w:rPr>
        <w:t xml:space="preserve">И.Г. </w:t>
      </w:r>
      <w:proofErr w:type="spellStart"/>
      <w:r w:rsidR="000A53D2">
        <w:rPr>
          <w:bCs/>
          <w:sz w:val="28"/>
          <w:szCs w:val="28"/>
        </w:rPr>
        <w:t>Уюткина</w:t>
      </w:r>
      <w:proofErr w:type="spellEnd"/>
    </w:p>
    <w:sectPr w:rsidR="00CF55F6" w:rsidRPr="00991B59" w:rsidSect="0093048C">
      <w:headerReference w:type="default" r:id="rId16"/>
      <w:pgSz w:w="12240" w:h="15840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28" w:rsidRDefault="00694428" w:rsidP="003D2D61">
      <w:r>
        <w:separator/>
      </w:r>
    </w:p>
  </w:endnote>
  <w:endnote w:type="continuationSeparator" w:id="0">
    <w:p w:rsidR="00694428" w:rsidRDefault="00694428" w:rsidP="003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28" w:rsidRDefault="00694428" w:rsidP="003D2D61">
      <w:r>
        <w:separator/>
      </w:r>
    </w:p>
  </w:footnote>
  <w:footnote w:type="continuationSeparator" w:id="0">
    <w:p w:rsidR="00694428" w:rsidRDefault="00694428" w:rsidP="003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090790"/>
      <w:docPartObj>
        <w:docPartGallery w:val="Page Numbers (Top of Page)"/>
        <w:docPartUnique/>
      </w:docPartObj>
    </w:sdtPr>
    <w:sdtEndPr/>
    <w:sdtContent>
      <w:p w:rsidR="004277E9" w:rsidRPr="0052374A" w:rsidRDefault="004277E9" w:rsidP="0052374A">
        <w:pPr>
          <w:pStyle w:val="a6"/>
          <w:jc w:val="center"/>
        </w:pPr>
        <w:r w:rsidRPr="008308BB">
          <w:fldChar w:fldCharType="begin"/>
        </w:r>
        <w:r w:rsidRPr="008308BB">
          <w:instrText>PAGE   \* MERGEFORMAT</w:instrText>
        </w:r>
        <w:r w:rsidRPr="008308BB">
          <w:fldChar w:fldCharType="separate"/>
        </w:r>
        <w:r w:rsidR="008B6045">
          <w:rPr>
            <w:noProof/>
          </w:rPr>
          <w:t>19</w:t>
        </w:r>
        <w:r w:rsidRPr="008308B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9E4"/>
    <w:multiLevelType w:val="multilevel"/>
    <w:tmpl w:val="7FF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B35B4"/>
    <w:multiLevelType w:val="hybridMultilevel"/>
    <w:tmpl w:val="8FB45EA4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353F4D"/>
    <w:multiLevelType w:val="hybridMultilevel"/>
    <w:tmpl w:val="411A1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00021"/>
    <w:multiLevelType w:val="hybridMultilevel"/>
    <w:tmpl w:val="4B44E622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8C4AD5"/>
    <w:multiLevelType w:val="hybridMultilevel"/>
    <w:tmpl w:val="8892D1BC"/>
    <w:lvl w:ilvl="0" w:tplc="2D66F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00AB6"/>
    <w:multiLevelType w:val="multilevel"/>
    <w:tmpl w:val="4FA62D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0BB41F17"/>
    <w:multiLevelType w:val="hybridMultilevel"/>
    <w:tmpl w:val="C9F42D1E"/>
    <w:lvl w:ilvl="0" w:tplc="4080D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E45A0"/>
    <w:multiLevelType w:val="hybridMultilevel"/>
    <w:tmpl w:val="BFAA4F36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EB203C1"/>
    <w:multiLevelType w:val="hybridMultilevel"/>
    <w:tmpl w:val="775EF3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6350C9"/>
    <w:multiLevelType w:val="hybridMultilevel"/>
    <w:tmpl w:val="F2E02F2E"/>
    <w:lvl w:ilvl="0" w:tplc="2D66F4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E302D"/>
    <w:multiLevelType w:val="hybridMultilevel"/>
    <w:tmpl w:val="DC648828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DB2637"/>
    <w:multiLevelType w:val="hybridMultilevel"/>
    <w:tmpl w:val="81C4B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A42807"/>
    <w:multiLevelType w:val="multilevel"/>
    <w:tmpl w:val="B372B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20CD0FF2"/>
    <w:multiLevelType w:val="multilevel"/>
    <w:tmpl w:val="DAA2384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F57239"/>
    <w:multiLevelType w:val="hybridMultilevel"/>
    <w:tmpl w:val="A27E65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07F43"/>
    <w:multiLevelType w:val="hybridMultilevel"/>
    <w:tmpl w:val="1DB62812"/>
    <w:lvl w:ilvl="0" w:tplc="4080D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7442AE"/>
    <w:multiLevelType w:val="hybridMultilevel"/>
    <w:tmpl w:val="E8887158"/>
    <w:lvl w:ilvl="0" w:tplc="66DC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7C7524"/>
    <w:multiLevelType w:val="hybridMultilevel"/>
    <w:tmpl w:val="532EA762"/>
    <w:lvl w:ilvl="0" w:tplc="2D66F4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43808"/>
    <w:multiLevelType w:val="hybridMultilevel"/>
    <w:tmpl w:val="AC1649A4"/>
    <w:lvl w:ilvl="0" w:tplc="1D825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563FCE"/>
    <w:multiLevelType w:val="hybridMultilevel"/>
    <w:tmpl w:val="E2FA20B0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27E4D96"/>
    <w:multiLevelType w:val="hybridMultilevel"/>
    <w:tmpl w:val="4C90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F2873"/>
    <w:multiLevelType w:val="hybridMultilevel"/>
    <w:tmpl w:val="605AB75C"/>
    <w:lvl w:ilvl="0" w:tplc="775A39F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C6F2AC5"/>
    <w:multiLevelType w:val="hybridMultilevel"/>
    <w:tmpl w:val="99723A9A"/>
    <w:lvl w:ilvl="0" w:tplc="A7364AD0">
      <w:start w:val="1"/>
      <w:numFmt w:val="decimal"/>
      <w:lvlText w:val="2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E64C50"/>
    <w:multiLevelType w:val="multilevel"/>
    <w:tmpl w:val="C8A4F7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40EE282D"/>
    <w:multiLevelType w:val="multilevel"/>
    <w:tmpl w:val="1A1627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47E58BA"/>
    <w:multiLevelType w:val="hybridMultilevel"/>
    <w:tmpl w:val="65946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705362"/>
    <w:multiLevelType w:val="hybridMultilevel"/>
    <w:tmpl w:val="461AC78C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CE47B12"/>
    <w:multiLevelType w:val="hybridMultilevel"/>
    <w:tmpl w:val="5F941FAE"/>
    <w:lvl w:ilvl="0" w:tplc="4080D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2D7168"/>
    <w:multiLevelType w:val="hybridMultilevel"/>
    <w:tmpl w:val="E7A68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04B23F1"/>
    <w:multiLevelType w:val="hybridMultilevel"/>
    <w:tmpl w:val="BF781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7469D7"/>
    <w:multiLevelType w:val="hybridMultilevel"/>
    <w:tmpl w:val="74926608"/>
    <w:lvl w:ilvl="0" w:tplc="4080D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DE05F1"/>
    <w:multiLevelType w:val="hybridMultilevel"/>
    <w:tmpl w:val="013E0FDA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7360A6C"/>
    <w:multiLevelType w:val="hybridMultilevel"/>
    <w:tmpl w:val="21B21486"/>
    <w:lvl w:ilvl="0" w:tplc="4080D9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0B307D"/>
    <w:multiLevelType w:val="hybridMultilevel"/>
    <w:tmpl w:val="456CB4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E17F2"/>
    <w:multiLevelType w:val="multilevel"/>
    <w:tmpl w:val="B3D2F1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79324639"/>
    <w:multiLevelType w:val="multilevel"/>
    <w:tmpl w:val="B372B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 w15:restartNumberingAfterBreak="0">
    <w:nsid w:val="7AD47502"/>
    <w:multiLevelType w:val="hybridMultilevel"/>
    <w:tmpl w:val="9B9A104C"/>
    <w:lvl w:ilvl="0" w:tplc="D2A82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15"/>
  </w:num>
  <w:num w:numId="5">
    <w:abstractNumId w:val="6"/>
  </w:num>
  <w:num w:numId="6">
    <w:abstractNumId w:val="30"/>
  </w:num>
  <w:num w:numId="7">
    <w:abstractNumId w:val="20"/>
  </w:num>
  <w:num w:numId="8">
    <w:abstractNumId w:val="7"/>
  </w:num>
  <w:num w:numId="9">
    <w:abstractNumId w:val="32"/>
  </w:num>
  <w:num w:numId="10">
    <w:abstractNumId w:val="1"/>
  </w:num>
  <w:num w:numId="11">
    <w:abstractNumId w:val="31"/>
  </w:num>
  <w:num w:numId="12">
    <w:abstractNumId w:val="3"/>
  </w:num>
  <w:num w:numId="13">
    <w:abstractNumId w:val="28"/>
  </w:num>
  <w:num w:numId="14">
    <w:abstractNumId w:val="10"/>
  </w:num>
  <w:num w:numId="15">
    <w:abstractNumId w:val="19"/>
  </w:num>
  <w:num w:numId="16">
    <w:abstractNumId w:val="26"/>
  </w:num>
  <w:num w:numId="17">
    <w:abstractNumId w:val="25"/>
  </w:num>
  <w:num w:numId="18">
    <w:abstractNumId w:val="2"/>
  </w:num>
  <w:num w:numId="19">
    <w:abstractNumId w:val="12"/>
  </w:num>
  <w:num w:numId="20">
    <w:abstractNumId w:val="21"/>
  </w:num>
  <w:num w:numId="21">
    <w:abstractNumId w:val="11"/>
  </w:num>
  <w:num w:numId="22">
    <w:abstractNumId w:val="5"/>
  </w:num>
  <w:num w:numId="23">
    <w:abstractNumId w:val="36"/>
  </w:num>
  <w:num w:numId="24">
    <w:abstractNumId w:val="16"/>
  </w:num>
  <w:num w:numId="25">
    <w:abstractNumId w:val="17"/>
  </w:num>
  <w:num w:numId="26">
    <w:abstractNumId w:val="9"/>
  </w:num>
  <w:num w:numId="27">
    <w:abstractNumId w:val="4"/>
  </w:num>
  <w:num w:numId="28">
    <w:abstractNumId w:val="22"/>
  </w:num>
  <w:num w:numId="29">
    <w:abstractNumId w:val="8"/>
  </w:num>
  <w:num w:numId="30">
    <w:abstractNumId w:val="24"/>
  </w:num>
  <w:num w:numId="31">
    <w:abstractNumId w:val="35"/>
  </w:num>
  <w:num w:numId="32">
    <w:abstractNumId w:val="23"/>
  </w:num>
  <w:num w:numId="33">
    <w:abstractNumId w:val="13"/>
  </w:num>
  <w:num w:numId="34">
    <w:abstractNumId w:val="14"/>
  </w:num>
  <w:num w:numId="35">
    <w:abstractNumId w:val="33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E"/>
    <w:rsid w:val="00000A02"/>
    <w:rsid w:val="0000688A"/>
    <w:rsid w:val="00015092"/>
    <w:rsid w:val="00021396"/>
    <w:rsid w:val="00022E33"/>
    <w:rsid w:val="00022F0A"/>
    <w:rsid w:val="00024305"/>
    <w:rsid w:val="000274A3"/>
    <w:rsid w:val="00030FC7"/>
    <w:rsid w:val="000360BD"/>
    <w:rsid w:val="00042EE9"/>
    <w:rsid w:val="00044720"/>
    <w:rsid w:val="00072FA9"/>
    <w:rsid w:val="000730C2"/>
    <w:rsid w:val="000805EA"/>
    <w:rsid w:val="00084C3B"/>
    <w:rsid w:val="000A285A"/>
    <w:rsid w:val="000A53D2"/>
    <w:rsid w:val="000B01DD"/>
    <w:rsid w:val="000B6DC1"/>
    <w:rsid w:val="000C3560"/>
    <w:rsid w:val="000C7528"/>
    <w:rsid w:val="000E18C6"/>
    <w:rsid w:val="000E36E1"/>
    <w:rsid w:val="000E39D0"/>
    <w:rsid w:val="000F318D"/>
    <w:rsid w:val="000F6BB9"/>
    <w:rsid w:val="001031BC"/>
    <w:rsid w:val="00105B87"/>
    <w:rsid w:val="001063C9"/>
    <w:rsid w:val="001073BD"/>
    <w:rsid w:val="0011021A"/>
    <w:rsid w:val="00111934"/>
    <w:rsid w:val="00112AD8"/>
    <w:rsid w:val="00123319"/>
    <w:rsid w:val="00133820"/>
    <w:rsid w:val="001353BE"/>
    <w:rsid w:val="00145D28"/>
    <w:rsid w:val="001512A0"/>
    <w:rsid w:val="00151875"/>
    <w:rsid w:val="001559FD"/>
    <w:rsid w:val="00160631"/>
    <w:rsid w:val="00162210"/>
    <w:rsid w:val="001622AD"/>
    <w:rsid w:val="00162B0E"/>
    <w:rsid w:val="00163A31"/>
    <w:rsid w:val="0017165F"/>
    <w:rsid w:val="001867D3"/>
    <w:rsid w:val="001905DE"/>
    <w:rsid w:val="001908AE"/>
    <w:rsid w:val="00196976"/>
    <w:rsid w:val="001A1435"/>
    <w:rsid w:val="001A4E18"/>
    <w:rsid w:val="001A7C7F"/>
    <w:rsid w:val="001B03DC"/>
    <w:rsid w:val="001B1291"/>
    <w:rsid w:val="001B14B8"/>
    <w:rsid w:val="001B3AEC"/>
    <w:rsid w:val="001B4E4F"/>
    <w:rsid w:val="001C757C"/>
    <w:rsid w:val="001C7984"/>
    <w:rsid w:val="001E5F3E"/>
    <w:rsid w:val="001F1EA8"/>
    <w:rsid w:val="001F7D65"/>
    <w:rsid w:val="0020510D"/>
    <w:rsid w:val="00212E40"/>
    <w:rsid w:val="00213529"/>
    <w:rsid w:val="002149F5"/>
    <w:rsid w:val="00225B7B"/>
    <w:rsid w:val="0023292C"/>
    <w:rsid w:val="00234EF6"/>
    <w:rsid w:val="0023508A"/>
    <w:rsid w:val="00236C98"/>
    <w:rsid w:val="00241B6F"/>
    <w:rsid w:val="00242ACF"/>
    <w:rsid w:val="0025321D"/>
    <w:rsid w:val="00253514"/>
    <w:rsid w:val="00261FDE"/>
    <w:rsid w:val="00263C0C"/>
    <w:rsid w:val="0026741A"/>
    <w:rsid w:val="002728ED"/>
    <w:rsid w:val="002747AF"/>
    <w:rsid w:val="00280593"/>
    <w:rsid w:val="00280D7C"/>
    <w:rsid w:val="00281417"/>
    <w:rsid w:val="002826CF"/>
    <w:rsid w:val="00295269"/>
    <w:rsid w:val="002A3983"/>
    <w:rsid w:val="002A466B"/>
    <w:rsid w:val="002B2E99"/>
    <w:rsid w:val="002C5803"/>
    <w:rsid w:val="002C5FD0"/>
    <w:rsid w:val="002D5262"/>
    <w:rsid w:val="002E2155"/>
    <w:rsid w:val="002E4D46"/>
    <w:rsid w:val="002E7F33"/>
    <w:rsid w:val="002F0735"/>
    <w:rsid w:val="002F4158"/>
    <w:rsid w:val="003009FA"/>
    <w:rsid w:val="0030113F"/>
    <w:rsid w:val="00305E40"/>
    <w:rsid w:val="00314CF5"/>
    <w:rsid w:val="003210EA"/>
    <w:rsid w:val="003215AA"/>
    <w:rsid w:val="00322F4C"/>
    <w:rsid w:val="0033069D"/>
    <w:rsid w:val="00332B05"/>
    <w:rsid w:val="003435F2"/>
    <w:rsid w:val="003460F0"/>
    <w:rsid w:val="00347011"/>
    <w:rsid w:val="0035147E"/>
    <w:rsid w:val="0035250D"/>
    <w:rsid w:val="00352BC0"/>
    <w:rsid w:val="003538EF"/>
    <w:rsid w:val="00356897"/>
    <w:rsid w:val="00362EDE"/>
    <w:rsid w:val="00363A8D"/>
    <w:rsid w:val="00367DC0"/>
    <w:rsid w:val="0037065E"/>
    <w:rsid w:val="00376263"/>
    <w:rsid w:val="00376B19"/>
    <w:rsid w:val="00382995"/>
    <w:rsid w:val="00393B37"/>
    <w:rsid w:val="003A2628"/>
    <w:rsid w:val="003B0A43"/>
    <w:rsid w:val="003B3647"/>
    <w:rsid w:val="003C696C"/>
    <w:rsid w:val="003D01CC"/>
    <w:rsid w:val="003D1679"/>
    <w:rsid w:val="003D2D61"/>
    <w:rsid w:val="003E2879"/>
    <w:rsid w:val="003E35CC"/>
    <w:rsid w:val="003E6144"/>
    <w:rsid w:val="003E625C"/>
    <w:rsid w:val="003F0DF4"/>
    <w:rsid w:val="003F78F7"/>
    <w:rsid w:val="003F7FDC"/>
    <w:rsid w:val="004051D0"/>
    <w:rsid w:val="00412FCD"/>
    <w:rsid w:val="004156D2"/>
    <w:rsid w:val="00416B21"/>
    <w:rsid w:val="00425E88"/>
    <w:rsid w:val="004277E9"/>
    <w:rsid w:val="004334C1"/>
    <w:rsid w:val="004365A7"/>
    <w:rsid w:val="00450A10"/>
    <w:rsid w:val="004513E4"/>
    <w:rsid w:val="004515E7"/>
    <w:rsid w:val="004524C5"/>
    <w:rsid w:val="0045392A"/>
    <w:rsid w:val="00462A7E"/>
    <w:rsid w:val="00470931"/>
    <w:rsid w:val="004718DA"/>
    <w:rsid w:val="00473E40"/>
    <w:rsid w:val="00476ACF"/>
    <w:rsid w:val="004774D2"/>
    <w:rsid w:val="00486550"/>
    <w:rsid w:val="00491399"/>
    <w:rsid w:val="004946EC"/>
    <w:rsid w:val="004B0154"/>
    <w:rsid w:val="004B26C0"/>
    <w:rsid w:val="004B4A12"/>
    <w:rsid w:val="004C24AA"/>
    <w:rsid w:val="004E298E"/>
    <w:rsid w:val="004E38C1"/>
    <w:rsid w:val="0050604E"/>
    <w:rsid w:val="00506D1D"/>
    <w:rsid w:val="00507EDD"/>
    <w:rsid w:val="00510C7D"/>
    <w:rsid w:val="0051151F"/>
    <w:rsid w:val="00512658"/>
    <w:rsid w:val="00513A84"/>
    <w:rsid w:val="00515F20"/>
    <w:rsid w:val="00521CFF"/>
    <w:rsid w:val="0052374A"/>
    <w:rsid w:val="00523BE8"/>
    <w:rsid w:val="00533AFA"/>
    <w:rsid w:val="0054022F"/>
    <w:rsid w:val="00540C64"/>
    <w:rsid w:val="00541F8E"/>
    <w:rsid w:val="005469C3"/>
    <w:rsid w:val="005561FA"/>
    <w:rsid w:val="005570FC"/>
    <w:rsid w:val="00560300"/>
    <w:rsid w:val="00566C08"/>
    <w:rsid w:val="005714DB"/>
    <w:rsid w:val="00572644"/>
    <w:rsid w:val="00582477"/>
    <w:rsid w:val="00583F9E"/>
    <w:rsid w:val="00585698"/>
    <w:rsid w:val="005917DC"/>
    <w:rsid w:val="005A2187"/>
    <w:rsid w:val="005A6494"/>
    <w:rsid w:val="005A6BED"/>
    <w:rsid w:val="005B1CB6"/>
    <w:rsid w:val="005B6AC5"/>
    <w:rsid w:val="005C4329"/>
    <w:rsid w:val="005D7003"/>
    <w:rsid w:val="005E0179"/>
    <w:rsid w:val="005E202B"/>
    <w:rsid w:val="005E2E29"/>
    <w:rsid w:val="005F2442"/>
    <w:rsid w:val="005F41D9"/>
    <w:rsid w:val="005F73E7"/>
    <w:rsid w:val="00603E8B"/>
    <w:rsid w:val="00606E11"/>
    <w:rsid w:val="00614B69"/>
    <w:rsid w:val="00616A8A"/>
    <w:rsid w:val="00617C6D"/>
    <w:rsid w:val="00625C80"/>
    <w:rsid w:val="00631499"/>
    <w:rsid w:val="00642C38"/>
    <w:rsid w:val="00646B3A"/>
    <w:rsid w:val="00647DCC"/>
    <w:rsid w:val="006541B5"/>
    <w:rsid w:val="00661143"/>
    <w:rsid w:val="00662887"/>
    <w:rsid w:val="0066340F"/>
    <w:rsid w:val="00665B52"/>
    <w:rsid w:val="00671C85"/>
    <w:rsid w:val="0067390C"/>
    <w:rsid w:val="00675113"/>
    <w:rsid w:val="00676A9C"/>
    <w:rsid w:val="00682B01"/>
    <w:rsid w:val="006847BA"/>
    <w:rsid w:val="0068565E"/>
    <w:rsid w:val="006856F2"/>
    <w:rsid w:val="00694428"/>
    <w:rsid w:val="00695B93"/>
    <w:rsid w:val="006A5A77"/>
    <w:rsid w:val="006B5260"/>
    <w:rsid w:val="006C06E6"/>
    <w:rsid w:val="006C2E1B"/>
    <w:rsid w:val="006D1327"/>
    <w:rsid w:val="006D3FB7"/>
    <w:rsid w:val="006D6C79"/>
    <w:rsid w:val="006D7108"/>
    <w:rsid w:val="006E3827"/>
    <w:rsid w:val="006E7150"/>
    <w:rsid w:val="006F5216"/>
    <w:rsid w:val="006F5E8E"/>
    <w:rsid w:val="00700FBB"/>
    <w:rsid w:val="0070270D"/>
    <w:rsid w:val="00707517"/>
    <w:rsid w:val="00723F0C"/>
    <w:rsid w:val="00732F83"/>
    <w:rsid w:val="00737DA1"/>
    <w:rsid w:val="00741493"/>
    <w:rsid w:val="00750659"/>
    <w:rsid w:val="007536B1"/>
    <w:rsid w:val="00755BB9"/>
    <w:rsid w:val="0075614A"/>
    <w:rsid w:val="0076343A"/>
    <w:rsid w:val="00774310"/>
    <w:rsid w:val="007808A9"/>
    <w:rsid w:val="00786BA1"/>
    <w:rsid w:val="00787168"/>
    <w:rsid w:val="00794A94"/>
    <w:rsid w:val="00794DB9"/>
    <w:rsid w:val="0079758F"/>
    <w:rsid w:val="007A01F2"/>
    <w:rsid w:val="007A2971"/>
    <w:rsid w:val="007A59A8"/>
    <w:rsid w:val="007C51C8"/>
    <w:rsid w:val="007D2A1C"/>
    <w:rsid w:val="007D54B5"/>
    <w:rsid w:val="007D60DB"/>
    <w:rsid w:val="007D7622"/>
    <w:rsid w:val="007D7D72"/>
    <w:rsid w:val="007E059A"/>
    <w:rsid w:val="007E1599"/>
    <w:rsid w:val="007E1F79"/>
    <w:rsid w:val="007E5037"/>
    <w:rsid w:val="007E5BC5"/>
    <w:rsid w:val="007E6100"/>
    <w:rsid w:val="007E6681"/>
    <w:rsid w:val="007F7A7D"/>
    <w:rsid w:val="007F7F96"/>
    <w:rsid w:val="008002D6"/>
    <w:rsid w:val="00806DEE"/>
    <w:rsid w:val="0080730B"/>
    <w:rsid w:val="00811090"/>
    <w:rsid w:val="00814342"/>
    <w:rsid w:val="00814780"/>
    <w:rsid w:val="008149AD"/>
    <w:rsid w:val="008167EA"/>
    <w:rsid w:val="008308BB"/>
    <w:rsid w:val="00830BBC"/>
    <w:rsid w:val="00830FC0"/>
    <w:rsid w:val="008323A5"/>
    <w:rsid w:val="00836AF6"/>
    <w:rsid w:val="00842409"/>
    <w:rsid w:val="00844951"/>
    <w:rsid w:val="00845B2E"/>
    <w:rsid w:val="0085135C"/>
    <w:rsid w:val="0085273F"/>
    <w:rsid w:val="00854DE5"/>
    <w:rsid w:val="00856155"/>
    <w:rsid w:val="00857EE4"/>
    <w:rsid w:val="00875BE5"/>
    <w:rsid w:val="008802EC"/>
    <w:rsid w:val="00881022"/>
    <w:rsid w:val="008832DE"/>
    <w:rsid w:val="00884158"/>
    <w:rsid w:val="0089602E"/>
    <w:rsid w:val="008974D0"/>
    <w:rsid w:val="008A22D2"/>
    <w:rsid w:val="008B6045"/>
    <w:rsid w:val="008C0F19"/>
    <w:rsid w:val="008E49ED"/>
    <w:rsid w:val="008E5427"/>
    <w:rsid w:val="008F0252"/>
    <w:rsid w:val="008F158D"/>
    <w:rsid w:val="008F1E41"/>
    <w:rsid w:val="008F42D5"/>
    <w:rsid w:val="008F5669"/>
    <w:rsid w:val="008F6792"/>
    <w:rsid w:val="00901412"/>
    <w:rsid w:val="00905050"/>
    <w:rsid w:val="00905A63"/>
    <w:rsid w:val="00905F22"/>
    <w:rsid w:val="00907BC1"/>
    <w:rsid w:val="00911F2C"/>
    <w:rsid w:val="0092797F"/>
    <w:rsid w:val="0093048C"/>
    <w:rsid w:val="0094016A"/>
    <w:rsid w:val="00943124"/>
    <w:rsid w:val="00950B1F"/>
    <w:rsid w:val="00952023"/>
    <w:rsid w:val="00954BA1"/>
    <w:rsid w:val="009568AB"/>
    <w:rsid w:val="0096362F"/>
    <w:rsid w:val="00966EC0"/>
    <w:rsid w:val="00970F49"/>
    <w:rsid w:val="0098601D"/>
    <w:rsid w:val="00991B59"/>
    <w:rsid w:val="00997D94"/>
    <w:rsid w:val="009A43DC"/>
    <w:rsid w:val="009A7936"/>
    <w:rsid w:val="009B01E9"/>
    <w:rsid w:val="009C19F6"/>
    <w:rsid w:val="009C1E43"/>
    <w:rsid w:val="009C4F0B"/>
    <w:rsid w:val="009C5F9E"/>
    <w:rsid w:val="009D112F"/>
    <w:rsid w:val="009D5BB5"/>
    <w:rsid w:val="009D5F0D"/>
    <w:rsid w:val="009D780C"/>
    <w:rsid w:val="009E3E13"/>
    <w:rsid w:val="009E4625"/>
    <w:rsid w:val="009F2006"/>
    <w:rsid w:val="009F2DFA"/>
    <w:rsid w:val="009F7DBD"/>
    <w:rsid w:val="00A12001"/>
    <w:rsid w:val="00A1257A"/>
    <w:rsid w:val="00A12AFD"/>
    <w:rsid w:val="00A177FE"/>
    <w:rsid w:val="00A2359A"/>
    <w:rsid w:val="00A26486"/>
    <w:rsid w:val="00A30C11"/>
    <w:rsid w:val="00A35288"/>
    <w:rsid w:val="00A434B7"/>
    <w:rsid w:val="00A437D4"/>
    <w:rsid w:val="00A45E83"/>
    <w:rsid w:val="00A50C61"/>
    <w:rsid w:val="00A528BA"/>
    <w:rsid w:val="00A53F2B"/>
    <w:rsid w:val="00A54B5A"/>
    <w:rsid w:val="00A65F10"/>
    <w:rsid w:val="00A66A14"/>
    <w:rsid w:val="00A7077E"/>
    <w:rsid w:val="00A85DDF"/>
    <w:rsid w:val="00A867F8"/>
    <w:rsid w:val="00A93960"/>
    <w:rsid w:val="00AB2C19"/>
    <w:rsid w:val="00AB5BA4"/>
    <w:rsid w:val="00AB7F51"/>
    <w:rsid w:val="00AC2A89"/>
    <w:rsid w:val="00AC3280"/>
    <w:rsid w:val="00AC3785"/>
    <w:rsid w:val="00AD0B27"/>
    <w:rsid w:val="00AD3B84"/>
    <w:rsid w:val="00AD637C"/>
    <w:rsid w:val="00AD6AED"/>
    <w:rsid w:val="00AF4392"/>
    <w:rsid w:val="00AF53A2"/>
    <w:rsid w:val="00AF5842"/>
    <w:rsid w:val="00AF6488"/>
    <w:rsid w:val="00AF7A55"/>
    <w:rsid w:val="00B00F51"/>
    <w:rsid w:val="00B01695"/>
    <w:rsid w:val="00B03667"/>
    <w:rsid w:val="00B10E29"/>
    <w:rsid w:val="00B13FB9"/>
    <w:rsid w:val="00B1732E"/>
    <w:rsid w:val="00B175EF"/>
    <w:rsid w:val="00B21892"/>
    <w:rsid w:val="00B24B08"/>
    <w:rsid w:val="00B24C61"/>
    <w:rsid w:val="00B2560C"/>
    <w:rsid w:val="00B26209"/>
    <w:rsid w:val="00B33AB6"/>
    <w:rsid w:val="00B40E85"/>
    <w:rsid w:val="00B4469E"/>
    <w:rsid w:val="00B52E65"/>
    <w:rsid w:val="00B54D0B"/>
    <w:rsid w:val="00B570B1"/>
    <w:rsid w:val="00B60266"/>
    <w:rsid w:val="00B62D5A"/>
    <w:rsid w:val="00B65568"/>
    <w:rsid w:val="00B67532"/>
    <w:rsid w:val="00B726FC"/>
    <w:rsid w:val="00B72FA8"/>
    <w:rsid w:val="00B755CF"/>
    <w:rsid w:val="00B76B24"/>
    <w:rsid w:val="00B8094A"/>
    <w:rsid w:val="00B8394B"/>
    <w:rsid w:val="00B83D85"/>
    <w:rsid w:val="00B93C7B"/>
    <w:rsid w:val="00B95860"/>
    <w:rsid w:val="00B96FB5"/>
    <w:rsid w:val="00BA05EA"/>
    <w:rsid w:val="00BA3D46"/>
    <w:rsid w:val="00BB229C"/>
    <w:rsid w:val="00BB3728"/>
    <w:rsid w:val="00BB532A"/>
    <w:rsid w:val="00BC535A"/>
    <w:rsid w:val="00BD3111"/>
    <w:rsid w:val="00BE796B"/>
    <w:rsid w:val="00BE7FCD"/>
    <w:rsid w:val="00BF0121"/>
    <w:rsid w:val="00C01954"/>
    <w:rsid w:val="00C0697E"/>
    <w:rsid w:val="00C15D12"/>
    <w:rsid w:val="00C30068"/>
    <w:rsid w:val="00C3362E"/>
    <w:rsid w:val="00C3689F"/>
    <w:rsid w:val="00C42841"/>
    <w:rsid w:val="00C46483"/>
    <w:rsid w:val="00C46D1E"/>
    <w:rsid w:val="00C62B9C"/>
    <w:rsid w:val="00C66996"/>
    <w:rsid w:val="00C7786F"/>
    <w:rsid w:val="00C8111B"/>
    <w:rsid w:val="00C831CB"/>
    <w:rsid w:val="00C85B62"/>
    <w:rsid w:val="00C9057E"/>
    <w:rsid w:val="00C947FA"/>
    <w:rsid w:val="00C97776"/>
    <w:rsid w:val="00CC4202"/>
    <w:rsid w:val="00CE3D56"/>
    <w:rsid w:val="00CF05BA"/>
    <w:rsid w:val="00CF1FE0"/>
    <w:rsid w:val="00CF55F6"/>
    <w:rsid w:val="00CF67D9"/>
    <w:rsid w:val="00D03288"/>
    <w:rsid w:val="00D06320"/>
    <w:rsid w:val="00D1151B"/>
    <w:rsid w:val="00D11BE1"/>
    <w:rsid w:val="00D146FE"/>
    <w:rsid w:val="00D25283"/>
    <w:rsid w:val="00D35167"/>
    <w:rsid w:val="00D41D69"/>
    <w:rsid w:val="00D43846"/>
    <w:rsid w:val="00D47D2B"/>
    <w:rsid w:val="00D5299B"/>
    <w:rsid w:val="00D5574D"/>
    <w:rsid w:val="00D565FE"/>
    <w:rsid w:val="00D61EA4"/>
    <w:rsid w:val="00D72ED1"/>
    <w:rsid w:val="00D740F9"/>
    <w:rsid w:val="00D823B3"/>
    <w:rsid w:val="00D8333D"/>
    <w:rsid w:val="00D86513"/>
    <w:rsid w:val="00D9120F"/>
    <w:rsid w:val="00D92F24"/>
    <w:rsid w:val="00DA23DF"/>
    <w:rsid w:val="00DA309E"/>
    <w:rsid w:val="00DA7C02"/>
    <w:rsid w:val="00DC386E"/>
    <w:rsid w:val="00DC3A3A"/>
    <w:rsid w:val="00DC3F1D"/>
    <w:rsid w:val="00DC4CF5"/>
    <w:rsid w:val="00DC6DDE"/>
    <w:rsid w:val="00DD245D"/>
    <w:rsid w:val="00DD2FFA"/>
    <w:rsid w:val="00DD4CDC"/>
    <w:rsid w:val="00DE1813"/>
    <w:rsid w:val="00DF3013"/>
    <w:rsid w:val="00DF4CAB"/>
    <w:rsid w:val="00DF65A3"/>
    <w:rsid w:val="00E000EE"/>
    <w:rsid w:val="00E01125"/>
    <w:rsid w:val="00E05D55"/>
    <w:rsid w:val="00E078A8"/>
    <w:rsid w:val="00E15F5B"/>
    <w:rsid w:val="00E16E71"/>
    <w:rsid w:val="00E32DDB"/>
    <w:rsid w:val="00E453DB"/>
    <w:rsid w:val="00E46407"/>
    <w:rsid w:val="00E50AC2"/>
    <w:rsid w:val="00E52346"/>
    <w:rsid w:val="00E52464"/>
    <w:rsid w:val="00E6322F"/>
    <w:rsid w:val="00E63B2B"/>
    <w:rsid w:val="00E64208"/>
    <w:rsid w:val="00E742C4"/>
    <w:rsid w:val="00E767FB"/>
    <w:rsid w:val="00E82407"/>
    <w:rsid w:val="00E82E5E"/>
    <w:rsid w:val="00E83902"/>
    <w:rsid w:val="00E9722D"/>
    <w:rsid w:val="00EA0AC3"/>
    <w:rsid w:val="00EC2BFD"/>
    <w:rsid w:val="00EC302A"/>
    <w:rsid w:val="00EC619E"/>
    <w:rsid w:val="00ED0BD7"/>
    <w:rsid w:val="00ED4B19"/>
    <w:rsid w:val="00ED6A46"/>
    <w:rsid w:val="00EF637D"/>
    <w:rsid w:val="00F00DCC"/>
    <w:rsid w:val="00F037DC"/>
    <w:rsid w:val="00F062B5"/>
    <w:rsid w:val="00F154A8"/>
    <w:rsid w:val="00F215EC"/>
    <w:rsid w:val="00F24202"/>
    <w:rsid w:val="00F410EB"/>
    <w:rsid w:val="00F41C08"/>
    <w:rsid w:val="00F44E45"/>
    <w:rsid w:val="00F521EF"/>
    <w:rsid w:val="00F5300B"/>
    <w:rsid w:val="00F54CD4"/>
    <w:rsid w:val="00F54EEE"/>
    <w:rsid w:val="00F55192"/>
    <w:rsid w:val="00F56435"/>
    <w:rsid w:val="00F61F4E"/>
    <w:rsid w:val="00F73C8E"/>
    <w:rsid w:val="00F93C0B"/>
    <w:rsid w:val="00F967D5"/>
    <w:rsid w:val="00FA444C"/>
    <w:rsid w:val="00FB5E05"/>
    <w:rsid w:val="00FD0519"/>
    <w:rsid w:val="00FE3E0B"/>
    <w:rsid w:val="00FE7CD2"/>
    <w:rsid w:val="00FF0DF2"/>
    <w:rsid w:val="00FF542E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35FE46-243C-4449-84F8-1AF6626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2D61"/>
  </w:style>
  <w:style w:type="paragraph" w:styleId="a8">
    <w:name w:val="footer"/>
    <w:basedOn w:val="a"/>
    <w:link w:val="a9"/>
    <w:uiPriority w:val="99"/>
    <w:unhideWhenUsed/>
    <w:rsid w:val="003D2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D61"/>
  </w:style>
  <w:style w:type="table" w:styleId="aa">
    <w:name w:val="Table Grid"/>
    <w:basedOn w:val="a1"/>
    <w:uiPriority w:val="39"/>
    <w:rsid w:val="007E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1499"/>
    <w:rPr>
      <w:color w:val="0563C1" w:themeColor="hyperlink"/>
      <w:u w:val="single"/>
    </w:rPr>
  </w:style>
  <w:style w:type="paragraph" w:customStyle="1" w:styleId="s1">
    <w:name w:val="s_1"/>
    <w:basedOn w:val="a"/>
    <w:rsid w:val="00C42841"/>
    <w:pPr>
      <w:spacing w:before="100" w:beforeAutospacing="1" w:after="100" w:afterAutospacing="1"/>
    </w:pPr>
  </w:style>
  <w:style w:type="paragraph" w:customStyle="1" w:styleId="s6">
    <w:name w:val="s6"/>
    <w:basedOn w:val="a"/>
    <w:rsid w:val="00D5574D"/>
    <w:pPr>
      <w:spacing w:before="100" w:beforeAutospacing="1" w:after="100" w:afterAutospacing="1"/>
    </w:pPr>
  </w:style>
  <w:style w:type="character" w:customStyle="1" w:styleId="s4">
    <w:name w:val="s4"/>
    <w:basedOn w:val="a0"/>
    <w:rsid w:val="00D5574D"/>
  </w:style>
  <w:style w:type="character" w:customStyle="1" w:styleId="apple-converted-space">
    <w:name w:val="apple-converted-space"/>
    <w:basedOn w:val="a0"/>
    <w:rsid w:val="00D5574D"/>
  </w:style>
  <w:style w:type="character" w:styleId="ac">
    <w:name w:val="line number"/>
    <w:basedOn w:val="a0"/>
    <w:uiPriority w:val="99"/>
    <w:semiHidden/>
    <w:unhideWhenUsed/>
    <w:rsid w:val="0067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212D00715A721E94D136A6A690FEA2A30A3514DE1EA88D212D39E2297A8881A16BC758E73EF2F5D7D70EBA6DEf9N" TargetMode="External"/><Relationship Id="rId13" Type="http://schemas.openxmlformats.org/officeDocument/2006/relationships/hyperlink" Target="https://budget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hi.ru/zhizn-goroda/ms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@sochi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ltura.sochi.ru" TargetMode="External"/><Relationship Id="rId10" Type="http://schemas.openxmlformats.org/officeDocument/2006/relationships/hyperlink" Target="https://sochi.ru/zhizn-goroda/ms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.ru/zhizn-goroda/msb/" TargetMode="External"/><Relationship Id="rId14" Type="http://schemas.openxmlformats.org/officeDocument/2006/relationships/hyperlink" Target="https://sochi.ru/zhizn-goroda/ms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75F0-85F9-4A13-9F33-FB778E0A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8761</Words>
  <Characters>49942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Белюстова</dc:creator>
  <cp:keywords/>
  <dc:description/>
  <cp:lastModifiedBy>Глотова Ольга Александровна</cp:lastModifiedBy>
  <cp:revision>12</cp:revision>
  <cp:lastPrinted>2024-03-21T11:03:00Z</cp:lastPrinted>
  <dcterms:created xsi:type="dcterms:W3CDTF">2024-03-20T14:58:00Z</dcterms:created>
  <dcterms:modified xsi:type="dcterms:W3CDTF">2024-03-21T11:07:00Z</dcterms:modified>
</cp:coreProperties>
</file>