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D4" w:rsidRDefault="005F5500" w:rsidP="00F10E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8240C">
        <w:rPr>
          <w:rFonts w:ascii="Times New Roman" w:hAnsi="Times New Roman" w:cs="Times New Roman"/>
          <w:sz w:val="28"/>
          <w:szCs w:val="28"/>
        </w:rPr>
        <w:t>Утвержден</w:t>
      </w:r>
    </w:p>
    <w:p w:rsidR="0028240C" w:rsidRDefault="0028240C" w:rsidP="00F10E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</w:p>
    <w:p w:rsidR="0028240C" w:rsidRDefault="0028240C" w:rsidP="00F10E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8240C">
        <w:rPr>
          <w:rFonts w:ascii="Times New Roman" w:hAnsi="Times New Roman" w:cs="Times New Roman"/>
          <w:sz w:val="28"/>
          <w:szCs w:val="28"/>
        </w:rPr>
        <w:t xml:space="preserve">Координационного Совета по </w:t>
      </w:r>
    </w:p>
    <w:p w:rsidR="0028240C" w:rsidRDefault="0028240C" w:rsidP="00F10E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8240C">
        <w:rPr>
          <w:rFonts w:ascii="Times New Roman" w:hAnsi="Times New Roman" w:cs="Times New Roman"/>
          <w:sz w:val="28"/>
          <w:szCs w:val="28"/>
        </w:rPr>
        <w:t xml:space="preserve">поддержке и развитию малого и </w:t>
      </w:r>
    </w:p>
    <w:p w:rsidR="0028240C" w:rsidRDefault="0028240C" w:rsidP="00F10E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8240C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</w:t>
      </w:r>
    </w:p>
    <w:p w:rsidR="0028240C" w:rsidRPr="0028240C" w:rsidRDefault="0028240C" w:rsidP="00F10E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28240C">
        <w:rPr>
          <w:rFonts w:ascii="Times New Roman" w:hAnsi="Times New Roman" w:cs="Times New Roman"/>
          <w:sz w:val="28"/>
          <w:szCs w:val="28"/>
        </w:rPr>
        <w:t>при Главе города Сочи</w:t>
      </w:r>
    </w:p>
    <w:p w:rsidR="00F10E58" w:rsidRPr="0028240C" w:rsidRDefault="00F10E58" w:rsidP="00F10E5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40C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28240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8240C">
        <w:rPr>
          <w:rFonts w:ascii="Times New Roman" w:hAnsi="Times New Roman" w:cs="Times New Roman"/>
          <w:sz w:val="28"/>
          <w:szCs w:val="28"/>
        </w:rPr>
        <w:t>_____202</w:t>
      </w:r>
      <w:r w:rsidR="006A0F89" w:rsidRPr="0028240C">
        <w:rPr>
          <w:rFonts w:ascii="Times New Roman" w:hAnsi="Times New Roman" w:cs="Times New Roman"/>
          <w:sz w:val="28"/>
          <w:szCs w:val="28"/>
        </w:rPr>
        <w:t>2</w:t>
      </w:r>
      <w:r w:rsidRPr="0028240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500" w:rsidRDefault="005F550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00" w:rsidRDefault="005F550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76" w:rsidRPr="006D5F1B" w:rsidRDefault="002D69A0" w:rsidP="00F10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1B"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6D5F1B">
        <w:rPr>
          <w:rFonts w:ascii="Times New Roman" w:hAnsi="Times New Roman" w:cs="Times New Roman"/>
          <w:b/>
          <w:sz w:val="28"/>
          <w:szCs w:val="28"/>
        </w:rPr>
        <w:t xml:space="preserve">оклад об </w:t>
      </w:r>
      <w:r w:rsidR="00D21D20" w:rsidRPr="006D5F1B">
        <w:rPr>
          <w:rFonts w:ascii="Times New Roman" w:hAnsi="Times New Roman" w:cs="Times New Roman"/>
          <w:b/>
          <w:sz w:val="28"/>
          <w:szCs w:val="28"/>
        </w:rPr>
        <w:t xml:space="preserve">антимонопольном </w:t>
      </w:r>
      <w:proofErr w:type="spellStart"/>
      <w:r w:rsidR="00D21D20" w:rsidRPr="006D5F1B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="002219D6" w:rsidRPr="006D5F1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147F6" w:rsidRPr="006D5F1B">
        <w:rPr>
          <w:rFonts w:ascii="Times New Roman" w:hAnsi="Times New Roman" w:cs="Times New Roman"/>
          <w:b/>
          <w:sz w:val="28"/>
          <w:szCs w:val="28"/>
        </w:rPr>
        <w:t>2</w:t>
      </w:r>
      <w:r w:rsidR="00BA66D8">
        <w:rPr>
          <w:rFonts w:ascii="Times New Roman" w:hAnsi="Times New Roman" w:cs="Times New Roman"/>
          <w:b/>
          <w:sz w:val="28"/>
          <w:szCs w:val="28"/>
        </w:rPr>
        <w:t>1</w:t>
      </w:r>
      <w:r w:rsidR="002219D6" w:rsidRPr="006D5F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31F2" w:rsidRPr="006D5F1B" w:rsidRDefault="00AE31F2" w:rsidP="00F10E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1F2" w:rsidRPr="006D5F1B" w:rsidRDefault="00AE31F2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1B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</w:t>
      </w:r>
      <w:r w:rsidRPr="006D5F1B">
        <w:rPr>
          <w:rFonts w:ascii="Times New Roman" w:hAnsi="Times New Roman" w:cs="Times New Roman"/>
          <w:sz w:val="28"/>
          <w:szCs w:val="28"/>
        </w:rPr>
        <w:br/>
        <w:t xml:space="preserve">№ 618 «Об основных направлениях государственно политики по развитию конкуренции», руководствуясь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4D53BA" w:rsidRPr="006D5F1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Сочи от 26.04.2019 № 645 «Об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4D53BA" w:rsidRPr="006D5F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D53BA" w:rsidRPr="006D5F1B">
        <w:rPr>
          <w:rFonts w:ascii="Times New Roman" w:hAnsi="Times New Roman" w:cs="Times New Roman"/>
          <w:sz w:val="28"/>
          <w:szCs w:val="28"/>
        </w:rPr>
        <w:t>) в администрации города Сочи»</w:t>
      </w:r>
      <w:r w:rsidRPr="006D5F1B">
        <w:rPr>
          <w:rFonts w:ascii="Times New Roman" w:hAnsi="Times New Roman" w:cs="Times New Roman"/>
          <w:sz w:val="28"/>
          <w:szCs w:val="28"/>
        </w:rPr>
        <w:t xml:space="preserve"> подготовлен </w:t>
      </w:r>
      <w:r w:rsidR="004D53BA" w:rsidRPr="006D5F1B">
        <w:rPr>
          <w:rFonts w:ascii="Times New Roman" w:hAnsi="Times New Roman" w:cs="Times New Roman"/>
          <w:sz w:val="28"/>
          <w:szCs w:val="28"/>
        </w:rPr>
        <w:t>н</w:t>
      </w:r>
      <w:r w:rsidRPr="006D5F1B">
        <w:rPr>
          <w:rFonts w:ascii="Times New Roman" w:hAnsi="Times New Roman" w:cs="Times New Roman"/>
          <w:sz w:val="28"/>
          <w:szCs w:val="28"/>
        </w:rPr>
        <w:t>астоящий доклад</w:t>
      </w:r>
      <w:r w:rsidR="004D53BA" w:rsidRPr="006D5F1B">
        <w:rPr>
          <w:rFonts w:ascii="Times New Roman" w:hAnsi="Times New Roman" w:cs="Times New Roman"/>
          <w:sz w:val="28"/>
          <w:szCs w:val="28"/>
        </w:rPr>
        <w:t>.</w:t>
      </w:r>
    </w:p>
    <w:p w:rsidR="00AE31F2" w:rsidRPr="006D5F1B" w:rsidRDefault="004D53BA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1B">
        <w:rPr>
          <w:rFonts w:ascii="Times New Roman" w:hAnsi="Times New Roman" w:cs="Times New Roman"/>
          <w:sz w:val="28"/>
          <w:szCs w:val="28"/>
        </w:rPr>
        <w:t xml:space="preserve">С 2019 года в администрации муниципального образования городской округ город-курорт Сочи Краснодарского края организована система внутреннего обеспечения соответствия требованиям антимонопольного законодательства (антимонопольный </w:t>
      </w:r>
      <w:proofErr w:type="spellStart"/>
      <w:r w:rsidRPr="006D5F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D5F1B">
        <w:rPr>
          <w:rFonts w:ascii="Times New Roman" w:hAnsi="Times New Roman" w:cs="Times New Roman"/>
          <w:sz w:val="28"/>
          <w:szCs w:val="28"/>
        </w:rPr>
        <w:t>).</w:t>
      </w:r>
    </w:p>
    <w:p w:rsidR="006D5F1B" w:rsidRDefault="004D53BA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1B">
        <w:rPr>
          <w:rFonts w:ascii="Times New Roman" w:hAnsi="Times New Roman" w:cs="Times New Roman"/>
          <w:sz w:val="28"/>
          <w:szCs w:val="28"/>
        </w:rPr>
        <w:t xml:space="preserve">Функции по организации и функционированию антимонопольного </w:t>
      </w:r>
      <w:proofErr w:type="spellStart"/>
      <w:r w:rsidRPr="006D5F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D5F1B">
        <w:rPr>
          <w:rFonts w:ascii="Times New Roman" w:hAnsi="Times New Roman" w:cs="Times New Roman"/>
          <w:sz w:val="28"/>
          <w:szCs w:val="28"/>
        </w:rPr>
        <w:t xml:space="preserve"> возложены на отраслевые (функциональные) органы, в </w:t>
      </w:r>
      <w:proofErr w:type="spellStart"/>
      <w:r w:rsidRPr="006D5F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5F1B">
        <w:rPr>
          <w:rFonts w:ascii="Times New Roman" w:hAnsi="Times New Roman" w:cs="Times New Roman"/>
          <w:sz w:val="28"/>
          <w:szCs w:val="28"/>
        </w:rPr>
        <w:t>.:</w:t>
      </w:r>
    </w:p>
    <w:p w:rsidR="00965C3E" w:rsidRDefault="00FA4459" w:rsidP="002346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3E">
        <w:rPr>
          <w:rFonts w:ascii="Times New Roman" w:hAnsi="Times New Roman" w:cs="Times New Roman"/>
          <w:sz w:val="28"/>
          <w:szCs w:val="28"/>
        </w:rPr>
        <w:t>д</w:t>
      </w:r>
      <w:r w:rsidR="004D53BA" w:rsidRPr="00965C3E">
        <w:rPr>
          <w:rFonts w:ascii="Times New Roman" w:hAnsi="Times New Roman" w:cs="Times New Roman"/>
          <w:sz w:val="28"/>
          <w:szCs w:val="28"/>
        </w:rPr>
        <w:t xml:space="preserve">епартамент экономики и стратегического развития администрации города Сочи, </w:t>
      </w:r>
    </w:p>
    <w:p w:rsidR="00965C3E" w:rsidRDefault="00FA4459" w:rsidP="002346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3E">
        <w:rPr>
          <w:rFonts w:ascii="Times New Roman" w:hAnsi="Times New Roman" w:cs="Times New Roman"/>
          <w:sz w:val="28"/>
          <w:szCs w:val="28"/>
        </w:rPr>
        <w:t>п</w:t>
      </w:r>
      <w:r w:rsidR="004D53BA" w:rsidRPr="00965C3E">
        <w:rPr>
          <w:rFonts w:ascii="Times New Roman" w:hAnsi="Times New Roman" w:cs="Times New Roman"/>
          <w:sz w:val="28"/>
          <w:szCs w:val="28"/>
        </w:rPr>
        <w:t>равово</w:t>
      </w:r>
      <w:r w:rsidRPr="00965C3E">
        <w:rPr>
          <w:rFonts w:ascii="Times New Roman" w:hAnsi="Times New Roman" w:cs="Times New Roman"/>
          <w:sz w:val="28"/>
          <w:szCs w:val="28"/>
        </w:rPr>
        <w:t>й</w:t>
      </w:r>
      <w:r w:rsidR="004D53BA" w:rsidRPr="00965C3E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965C3E">
        <w:rPr>
          <w:rFonts w:ascii="Times New Roman" w:hAnsi="Times New Roman" w:cs="Times New Roman"/>
          <w:sz w:val="28"/>
          <w:szCs w:val="28"/>
        </w:rPr>
        <w:t xml:space="preserve"> администрации города Сочи, </w:t>
      </w:r>
    </w:p>
    <w:p w:rsidR="00AE31F2" w:rsidRPr="00965C3E" w:rsidRDefault="00FA4459" w:rsidP="0023466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C3E">
        <w:rPr>
          <w:rFonts w:ascii="Times New Roman" w:hAnsi="Times New Roman" w:cs="Times New Roman"/>
          <w:sz w:val="28"/>
          <w:szCs w:val="28"/>
        </w:rPr>
        <w:t>д</w:t>
      </w:r>
      <w:r w:rsidR="004D53BA" w:rsidRPr="00965C3E">
        <w:rPr>
          <w:rFonts w:ascii="Times New Roman" w:hAnsi="Times New Roman" w:cs="Times New Roman"/>
          <w:sz w:val="28"/>
          <w:szCs w:val="28"/>
        </w:rPr>
        <w:t>епартамент муниципальной службы и кадровой пол</w:t>
      </w:r>
      <w:r w:rsidRPr="00965C3E">
        <w:rPr>
          <w:rFonts w:ascii="Times New Roman" w:hAnsi="Times New Roman" w:cs="Times New Roman"/>
          <w:sz w:val="28"/>
          <w:szCs w:val="28"/>
        </w:rPr>
        <w:t>итики администрации города Сочи.</w:t>
      </w:r>
    </w:p>
    <w:p w:rsidR="00AE31F2" w:rsidRDefault="00372EFF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1B">
        <w:rPr>
          <w:rFonts w:ascii="Times New Roman" w:hAnsi="Times New Roman" w:cs="Times New Roman"/>
          <w:sz w:val="28"/>
          <w:szCs w:val="28"/>
        </w:rPr>
        <w:t xml:space="preserve">Рассмотрение и оценка плана мероприятий («дорожной карты») по снижению </w:t>
      </w:r>
      <w:proofErr w:type="spellStart"/>
      <w:r w:rsidRPr="006D5F1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D5F1B">
        <w:rPr>
          <w:rFonts w:ascii="Times New Roman" w:hAnsi="Times New Roman" w:cs="Times New Roman"/>
          <w:sz w:val="28"/>
          <w:szCs w:val="28"/>
        </w:rPr>
        <w:t xml:space="preserve">-рисков в администрации в части, касающейся функционирования антимонопольного </w:t>
      </w:r>
      <w:proofErr w:type="spellStart"/>
      <w:r w:rsidRPr="006D5F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6D5F1B">
        <w:rPr>
          <w:rFonts w:ascii="Times New Roman" w:hAnsi="Times New Roman" w:cs="Times New Roman"/>
          <w:sz w:val="28"/>
          <w:szCs w:val="28"/>
        </w:rPr>
        <w:t>, возложена на Координационный Совет по поддержке и развитию малого и среднего предпринимательства при Главе города Сочи (постановление администрации города Сочи от 30.08.2019 № 1431 «О внесении изменений в Постановление Главы города Сочи от 15.07.2008 № 761 «О создании Координационного Совета по поддержке и развитию малого и среднего предпринимательства при Главе города Сочи».</w:t>
      </w:r>
    </w:p>
    <w:p w:rsidR="006A0F89" w:rsidRDefault="006A0F89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внимание, что увеличение единиц (предусмотренное на данное направление) не произведено. Реализация функций осуществляется в пределах установленной штатной численности.</w:t>
      </w:r>
    </w:p>
    <w:p w:rsidR="006A0F89" w:rsidRDefault="006A0F89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AC2" w:rsidRPr="006D5F1B" w:rsidRDefault="00747AC2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1B">
        <w:rPr>
          <w:rFonts w:ascii="Times New Roman" w:hAnsi="Times New Roman" w:cs="Times New Roman"/>
          <w:sz w:val="28"/>
          <w:szCs w:val="28"/>
        </w:rPr>
        <w:t>1</w:t>
      </w:r>
      <w:r w:rsidRPr="006D5F1B">
        <w:rPr>
          <w:rFonts w:ascii="Times New Roman" w:hAnsi="Times New Roman" w:cs="Times New Roman"/>
          <w:b/>
          <w:sz w:val="28"/>
          <w:szCs w:val="28"/>
        </w:rPr>
        <w:t>. Информация о результатах проведенной оценк</w:t>
      </w:r>
      <w:r w:rsidR="006D5F1B">
        <w:rPr>
          <w:rFonts w:ascii="Times New Roman" w:hAnsi="Times New Roman" w:cs="Times New Roman"/>
          <w:b/>
          <w:sz w:val="28"/>
          <w:szCs w:val="28"/>
        </w:rPr>
        <w:t>е</w:t>
      </w:r>
      <w:r w:rsidRPr="006D5F1B">
        <w:rPr>
          <w:rFonts w:ascii="Times New Roman" w:hAnsi="Times New Roman" w:cs="Times New Roman"/>
          <w:b/>
          <w:sz w:val="28"/>
          <w:szCs w:val="28"/>
        </w:rPr>
        <w:t xml:space="preserve"> рисков нарушения антимонопольного законодательства.</w:t>
      </w:r>
    </w:p>
    <w:p w:rsidR="006C2715" w:rsidRPr="005F5500" w:rsidRDefault="006C2715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00">
        <w:rPr>
          <w:rFonts w:ascii="Times New Roman" w:hAnsi="Times New Roman" w:cs="Times New Roman"/>
          <w:sz w:val="28"/>
          <w:szCs w:val="28"/>
        </w:rPr>
        <w:t>проведен анализ правовых актов за 2017-2020 год</w:t>
      </w:r>
      <w:r w:rsidR="006D5F1B" w:rsidRPr="005F5500">
        <w:rPr>
          <w:rFonts w:ascii="Times New Roman" w:hAnsi="Times New Roman" w:cs="Times New Roman"/>
          <w:sz w:val="28"/>
          <w:szCs w:val="28"/>
        </w:rPr>
        <w:t>ы</w:t>
      </w:r>
      <w:r w:rsidRPr="005F5500">
        <w:rPr>
          <w:rFonts w:ascii="Times New Roman" w:hAnsi="Times New Roman" w:cs="Times New Roman"/>
          <w:sz w:val="28"/>
          <w:szCs w:val="28"/>
        </w:rPr>
        <w:t>, а также проведен анализ проектов правовых актов, разработанных в 2020 году.</w:t>
      </w:r>
    </w:p>
    <w:p w:rsidR="003147F6" w:rsidRPr="005F5500" w:rsidRDefault="003147F6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00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(проектов нормативных правовых актов) </w:t>
      </w:r>
      <w:r w:rsidR="006C2715" w:rsidRPr="005F5500">
        <w:rPr>
          <w:rFonts w:ascii="Times New Roman" w:hAnsi="Times New Roman" w:cs="Times New Roman"/>
          <w:sz w:val="28"/>
          <w:szCs w:val="28"/>
        </w:rPr>
        <w:t>с</w:t>
      </w:r>
      <w:r w:rsidRPr="005F5500">
        <w:rPr>
          <w:rFonts w:ascii="Times New Roman" w:hAnsi="Times New Roman" w:cs="Times New Roman"/>
          <w:sz w:val="28"/>
          <w:szCs w:val="28"/>
        </w:rPr>
        <w:t xml:space="preserve">делан вывод об их соответствии антимонопольному законодательству, о нецелесообразности внесения изменений в </w:t>
      </w:r>
      <w:r w:rsidR="006C2715" w:rsidRPr="005F5500">
        <w:rPr>
          <w:rFonts w:ascii="Times New Roman" w:hAnsi="Times New Roman" w:cs="Times New Roman"/>
          <w:sz w:val="28"/>
          <w:szCs w:val="28"/>
        </w:rPr>
        <w:t>действующие нормативные</w:t>
      </w:r>
      <w:r w:rsidRPr="005F5500">
        <w:rPr>
          <w:rFonts w:ascii="Times New Roman" w:hAnsi="Times New Roman" w:cs="Times New Roman"/>
          <w:sz w:val="28"/>
          <w:szCs w:val="28"/>
        </w:rPr>
        <w:t xml:space="preserve"> правовые акты, а также разработанные проекты нормативных правовых актов.</w:t>
      </w:r>
    </w:p>
    <w:p w:rsidR="003147F6" w:rsidRPr="005F5500" w:rsidRDefault="003147F6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00">
        <w:rPr>
          <w:rFonts w:ascii="Times New Roman" w:hAnsi="Times New Roman" w:cs="Times New Roman"/>
          <w:sz w:val="28"/>
          <w:szCs w:val="28"/>
        </w:rPr>
        <w:t>Нормати</w:t>
      </w:r>
      <w:r w:rsidR="00C61C25" w:rsidRPr="005F5500">
        <w:rPr>
          <w:rFonts w:ascii="Times New Roman" w:hAnsi="Times New Roman" w:cs="Times New Roman"/>
          <w:sz w:val="28"/>
          <w:szCs w:val="28"/>
        </w:rPr>
        <w:t xml:space="preserve">вные правовые акты, </w:t>
      </w:r>
      <w:r w:rsidRPr="005F5500">
        <w:rPr>
          <w:rFonts w:ascii="Times New Roman" w:hAnsi="Times New Roman" w:cs="Times New Roman"/>
          <w:sz w:val="28"/>
          <w:szCs w:val="28"/>
        </w:rPr>
        <w:t>в которых ФАС выявлены нарушения антимонопольного законодательства</w:t>
      </w:r>
      <w:r w:rsidR="00293828" w:rsidRPr="005F5500">
        <w:rPr>
          <w:rFonts w:ascii="Times New Roman" w:hAnsi="Times New Roman" w:cs="Times New Roman"/>
          <w:sz w:val="28"/>
          <w:szCs w:val="28"/>
        </w:rPr>
        <w:t xml:space="preserve"> в указанный период, о</w:t>
      </w:r>
      <w:r w:rsidRPr="005F5500">
        <w:rPr>
          <w:rFonts w:ascii="Times New Roman" w:hAnsi="Times New Roman" w:cs="Times New Roman"/>
          <w:sz w:val="28"/>
          <w:szCs w:val="28"/>
        </w:rPr>
        <w:t>тсутствуют.</w:t>
      </w:r>
    </w:p>
    <w:p w:rsidR="00B11B3B" w:rsidRDefault="00472E7A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00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анализа практики применения антимонопольными органами антимонопольного </w:t>
      </w:r>
      <w:r w:rsidR="00BC7D70" w:rsidRPr="005F5500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5F5500">
        <w:rPr>
          <w:rFonts w:ascii="Times New Roman" w:hAnsi="Times New Roman" w:cs="Times New Roman"/>
          <w:sz w:val="28"/>
          <w:szCs w:val="28"/>
        </w:rPr>
        <w:t>, нарушений в деятельности не выявлено.</w:t>
      </w:r>
      <w:r w:rsidR="00B11B3B" w:rsidRPr="005F5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89" w:rsidRPr="005F5500" w:rsidRDefault="006A0F89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500" w:rsidRDefault="005F5500" w:rsidP="00F1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00">
        <w:rPr>
          <w:rFonts w:ascii="Times New Roman" w:hAnsi="Times New Roman" w:cs="Times New Roman"/>
          <w:b/>
          <w:sz w:val="28"/>
          <w:szCs w:val="28"/>
        </w:rPr>
        <w:t>2. Об исполнении мероприятий по снижению рисков нарушения антимонопольного законодательства в администрации.</w:t>
      </w:r>
    </w:p>
    <w:p w:rsidR="005F5500" w:rsidRDefault="00BA66D8" w:rsidP="00F1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6D8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70637C" w:rsidRPr="0070637C">
        <w:rPr>
          <w:rFonts w:ascii="Times New Roman" w:hAnsi="Times New Roman" w:cs="Times New Roman"/>
          <w:sz w:val="28"/>
          <w:szCs w:val="28"/>
        </w:rPr>
        <w:t xml:space="preserve">по снижению рисков нарушения антимонопольного законодательства в администрации </w:t>
      </w:r>
      <w:r w:rsidRPr="00BA66D8">
        <w:rPr>
          <w:rFonts w:ascii="Times New Roman" w:hAnsi="Times New Roman" w:cs="Times New Roman"/>
          <w:sz w:val="28"/>
          <w:szCs w:val="28"/>
        </w:rPr>
        <w:t>исполнены, обеспечены минимизация рисков, соблюдение антимонопольного законодательства, отсутствие предписаний ФАС.</w:t>
      </w:r>
    </w:p>
    <w:p w:rsidR="006A0F89" w:rsidRDefault="006A0F89" w:rsidP="00F1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500" w:rsidRPr="005F5500" w:rsidRDefault="005F5500" w:rsidP="00F1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00">
        <w:rPr>
          <w:rFonts w:ascii="Times New Roman" w:hAnsi="Times New Roman" w:cs="Times New Roman"/>
          <w:b/>
          <w:sz w:val="28"/>
          <w:szCs w:val="28"/>
        </w:rPr>
        <w:t xml:space="preserve">3. О достижении ключевых показателей эффективности антимонопольного </w:t>
      </w:r>
      <w:proofErr w:type="spellStart"/>
      <w:r w:rsidRPr="005F550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5F5500">
        <w:rPr>
          <w:rFonts w:ascii="Times New Roman" w:hAnsi="Times New Roman" w:cs="Times New Roman"/>
          <w:b/>
          <w:sz w:val="28"/>
          <w:szCs w:val="28"/>
        </w:rPr>
        <w:t>.</w:t>
      </w:r>
    </w:p>
    <w:p w:rsidR="00EB6D43" w:rsidRPr="00EB6D43" w:rsidRDefault="00EB6D43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D43">
        <w:rPr>
          <w:rFonts w:ascii="Times New Roman" w:hAnsi="Times New Roman" w:cs="Times New Roman"/>
          <w:sz w:val="28"/>
          <w:szCs w:val="28"/>
        </w:rPr>
        <w:t xml:space="preserve">Руководствуясь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EB6D4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B6D43">
        <w:rPr>
          <w:rFonts w:ascii="Times New Roman" w:hAnsi="Times New Roman" w:cs="Times New Roman"/>
          <w:sz w:val="28"/>
          <w:szCs w:val="28"/>
        </w:rPr>
        <w:t>, утвержденной приказом ФАС от 5</w:t>
      </w:r>
      <w:r w:rsidR="007C17CE">
        <w:rPr>
          <w:rFonts w:ascii="Times New Roman" w:hAnsi="Times New Roman" w:cs="Times New Roman"/>
          <w:sz w:val="28"/>
          <w:szCs w:val="28"/>
        </w:rPr>
        <w:t>.02.</w:t>
      </w:r>
      <w:r w:rsidRPr="00EB6D43">
        <w:rPr>
          <w:rFonts w:ascii="Times New Roman" w:hAnsi="Times New Roman" w:cs="Times New Roman"/>
          <w:sz w:val="28"/>
          <w:szCs w:val="28"/>
        </w:rPr>
        <w:t xml:space="preserve">2019 года №133/19, уполномоченным органом определены ключевые показатели эффективности антимонопольного </w:t>
      </w:r>
      <w:proofErr w:type="spellStart"/>
      <w:r w:rsidRPr="00EB6D4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B6D4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края:</w:t>
      </w:r>
    </w:p>
    <w:p w:rsidR="00EB6D43" w:rsidRPr="00EB6D43" w:rsidRDefault="00EB6D43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D43">
        <w:rPr>
          <w:rFonts w:ascii="Times New Roman" w:hAnsi="Times New Roman" w:cs="Times New Roman"/>
          <w:sz w:val="28"/>
          <w:szCs w:val="28"/>
        </w:rPr>
        <w:t>а) коэффициент снижения количества нарушений антимонопольного зако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6D43">
        <w:rPr>
          <w:rFonts w:ascii="Times New Roman" w:hAnsi="Times New Roman" w:cs="Times New Roman"/>
          <w:sz w:val="28"/>
          <w:szCs w:val="28"/>
        </w:rPr>
        <w:t>одательства со стороны администрации;</w:t>
      </w:r>
    </w:p>
    <w:p w:rsidR="00EB6D43" w:rsidRPr="00EB6D43" w:rsidRDefault="00EB6D43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D43">
        <w:rPr>
          <w:rFonts w:ascii="Times New Roman" w:hAnsi="Times New Roman" w:cs="Times New Roman"/>
          <w:sz w:val="28"/>
          <w:szCs w:val="28"/>
        </w:rPr>
        <w:t>б)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EB6D43" w:rsidRPr="00EB6D43" w:rsidRDefault="00EB6D43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D43">
        <w:rPr>
          <w:rFonts w:ascii="Times New Roman" w:hAnsi="Times New Roman" w:cs="Times New Roman"/>
          <w:sz w:val="28"/>
          <w:szCs w:val="28"/>
        </w:rPr>
        <w:t>в) доля нормативных правовых актов администрации, в которых выявлены риски нарушения антимонопольного законодательства;</w:t>
      </w:r>
    </w:p>
    <w:p w:rsidR="00B31697" w:rsidRDefault="00EB6D43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D43">
        <w:rPr>
          <w:rFonts w:ascii="Times New Roman" w:hAnsi="Times New Roman" w:cs="Times New Roman"/>
          <w:sz w:val="28"/>
          <w:szCs w:val="28"/>
        </w:rPr>
        <w:t xml:space="preserve">г) 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EB6D43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EB6D43">
        <w:rPr>
          <w:rFonts w:ascii="Times New Roman" w:hAnsi="Times New Roman" w:cs="Times New Roman"/>
          <w:sz w:val="28"/>
          <w:szCs w:val="28"/>
        </w:rPr>
        <w:t>.</w:t>
      </w:r>
    </w:p>
    <w:p w:rsidR="00D94D4E" w:rsidRDefault="00D94D4E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выявлены нарушения в сфере рекламы и установки рекламных конструкции (дела №023/01/15-4061/2021, №023/01/15-5982/2021, №023/01/15-2746/2021).</w:t>
      </w:r>
    </w:p>
    <w:p w:rsidR="006A0F89" w:rsidRDefault="006A0F89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анализируемом периоде в деятельности администрации количество </w:t>
      </w:r>
      <w:r w:rsidR="0028240C">
        <w:rPr>
          <w:rFonts w:ascii="Times New Roman" w:hAnsi="Times New Roman" w:cs="Times New Roman"/>
          <w:sz w:val="28"/>
          <w:szCs w:val="28"/>
        </w:rPr>
        <w:t xml:space="preserve">выявленных нарушений антимонопольного </w:t>
      </w:r>
      <w:proofErr w:type="gramStart"/>
      <w:r w:rsidR="0028240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 низкий уровень.</w:t>
      </w:r>
    </w:p>
    <w:p w:rsidR="00D94D4E" w:rsidRDefault="00D94D4E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F89" w:rsidRDefault="006A0F89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500" w:rsidRPr="005F5500" w:rsidRDefault="005F5500" w:rsidP="00F1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00">
        <w:rPr>
          <w:rFonts w:ascii="Times New Roman" w:hAnsi="Times New Roman" w:cs="Times New Roman"/>
          <w:b/>
          <w:sz w:val="28"/>
          <w:szCs w:val="28"/>
        </w:rPr>
        <w:t xml:space="preserve">4. Информация о проведении ознакомления служащих с антимонопольным </w:t>
      </w:r>
      <w:proofErr w:type="spellStart"/>
      <w:r w:rsidRPr="005F5500">
        <w:rPr>
          <w:rFonts w:ascii="Times New Roman" w:hAnsi="Times New Roman" w:cs="Times New Roman"/>
          <w:b/>
          <w:sz w:val="28"/>
          <w:szCs w:val="28"/>
        </w:rPr>
        <w:t>комплаенсом</w:t>
      </w:r>
      <w:proofErr w:type="spellEnd"/>
      <w:r w:rsidRPr="005F5500">
        <w:rPr>
          <w:rFonts w:ascii="Times New Roman" w:hAnsi="Times New Roman" w:cs="Times New Roman"/>
          <w:b/>
          <w:sz w:val="28"/>
          <w:szCs w:val="28"/>
        </w:rPr>
        <w:t>, а также о проведении обучающих мероприятий.</w:t>
      </w:r>
    </w:p>
    <w:p w:rsidR="005F5500" w:rsidRPr="005F5500" w:rsidRDefault="005F5500" w:rsidP="00F1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00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службы и кадровой политики администрации </w:t>
      </w:r>
      <w:r w:rsidR="00FD274F"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Pr="005F5500">
        <w:rPr>
          <w:rFonts w:ascii="Times New Roman" w:hAnsi="Times New Roman" w:cs="Times New Roman"/>
          <w:sz w:val="28"/>
          <w:szCs w:val="28"/>
        </w:rPr>
        <w:t xml:space="preserve">обеспечивает ознакомление гражданина Российской Федерации, поступающего на муниципальную службу в администрацию, с Положением и с основами антимонопольного законодательства (первичный инструктаж). </w:t>
      </w:r>
    </w:p>
    <w:p w:rsidR="005F5500" w:rsidRPr="005F5500" w:rsidRDefault="005F5500" w:rsidP="00F10E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00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службы и кадровой политики администрации совместно с правовым департаментом администрации организует проведение целевого (внепланового) инструктажа с целью обучения служащих требованиям антимонопольного законодательства и антимонопольного </w:t>
      </w:r>
      <w:proofErr w:type="spellStart"/>
      <w:r w:rsidRPr="005F550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F5500">
        <w:rPr>
          <w:rFonts w:ascii="Times New Roman" w:hAnsi="Times New Roman" w:cs="Times New Roman"/>
          <w:sz w:val="28"/>
          <w:szCs w:val="28"/>
        </w:rPr>
        <w:t xml:space="preserve"> при изменении антимонопольного законодательства, правового акта об антимонопольном </w:t>
      </w:r>
      <w:proofErr w:type="spellStart"/>
      <w:r w:rsidRPr="005F550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5F5500">
        <w:rPr>
          <w:rFonts w:ascii="Times New Roman" w:hAnsi="Times New Roman" w:cs="Times New Roman"/>
          <w:sz w:val="28"/>
          <w:szCs w:val="28"/>
        </w:rPr>
        <w:t>.</w:t>
      </w:r>
      <w:r w:rsidR="00FD274F">
        <w:rPr>
          <w:rFonts w:ascii="Times New Roman" w:hAnsi="Times New Roman" w:cs="Times New Roman"/>
          <w:sz w:val="28"/>
          <w:szCs w:val="28"/>
        </w:rPr>
        <w:t xml:space="preserve"> </w:t>
      </w:r>
      <w:r w:rsidRPr="005F5500">
        <w:rPr>
          <w:rFonts w:ascii="Times New Roman" w:hAnsi="Times New Roman" w:cs="Times New Roman"/>
          <w:sz w:val="28"/>
          <w:szCs w:val="28"/>
        </w:rPr>
        <w:t>В 2021 году</w:t>
      </w:r>
      <w:r w:rsidR="00FD274F">
        <w:rPr>
          <w:rFonts w:ascii="Times New Roman" w:hAnsi="Times New Roman" w:cs="Times New Roman"/>
          <w:sz w:val="28"/>
          <w:szCs w:val="28"/>
        </w:rPr>
        <w:t xml:space="preserve"> целевой инструктаж, обучение не производилось.</w:t>
      </w:r>
    </w:p>
    <w:p w:rsidR="005F5500" w:rsidRDefault="005F5500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666" w:rsidRDefault="00234666" w:rsidP="0023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F1B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создан соответствующий раздел на официальном сайте </w:t>
      </w:r>
      <w:hyperlink r:id="rId7" w:history="1">
        <w:r w:rsidRPr="00573B01">
          <w:rPr>
            <w:rStyle w:val="ab"/>
            <w:rFonts w:ascii="Times New Roman" w:hAnsi="Times New Roman" w:cs="Times New Roman"/>
            <w:sz w:val="28"/>
            <w:szCs w:val="28"/>
          </w:rPr>
          <w:t>https://sochi.ru/zhizn-goroda/ekonomika/standt-razv-konkur/antimonopolnyy-komplaens</w:t>
        </w:r>
      </w:hyperlink>
      <w:r w:rsidRPr="006D5F1B">
        <w:rPr>
          <w:rFonts w:ascii="Times New Roman" w:hAnsi="Times New Roman" w:cs="Times New Roman"/>
          <w:sz w:val="28"/>
          <w:szCs w:val="28"/>
        </w:rPr>
        <w:t>.</w:t>
      </w:r>
    </w:p>
    <w:p w:rsidR="00234666" w:rsidRPr="006D5F1B" w:rsidRDefault="00234666" w:rsidP="00234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E58" w:rsidRPr="005F5500" w:rsidRDefault="00F10E58" w:rsidP="00F1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0E58" w:rsidRPr="005F5500" w:rsidSect="004D53BA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FA" w:rsidRDefault="005813FA" w:rsidP="00866854">
      <w:pPr>
        <w:spacing w:after="0" w:line="240" w:lineRule="auto"/>
      </w:pPr>
      <w:r>
        <w:separator/>
      </w:r>
    </w:p>
  </w:endnote>
  <w:endnote w:type="continuationSeparator" w:id="0">
    <w:p w:rsidR="005813FA" w:rsidRDefault="005813FA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FA" w:rsidRDefault="005813FA" w:rsidP="00866854">
      <w:pPr>
        <w:spacing w:after="0" w:line="240" w:lineRule="auto"/>
      </w:pPr>
      <w:r>
        <w:separator/>
      </w:r>
    </w:p>
  </w:footnote>
  <w:footnote w:type="continuationSeparator" w:id="0">
    <w:p w:rsidR="005813FA" w:rsidRDefault="005813FA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0C">
          <w:rPr>
            <w:noProof/>
          </w:rPr>
          <w:t>3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E2933"/>
    <w:multiLevelType w:val="hybridMultilevel"/>
    <w:tmpl w:val="EBE094B0"/>
    <w:lvl w:ilvl="0" w:tplc="44A61888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D0"/>
    <w:rsid w:val="00014B4C"/>
    <w:rsid w:val="000351FF"/>
    <w:rsid w:val="00047E32"/>
    <w:rsid w:val="000737D0"/>
    <w:rsid w:val="000D3252"/>
    <w:rsid w:val="0013652B"/>
    <w:rsid w:val="0016637E"/>
    <w:rsid w:val="001A5E40"/>
    <w:rsid w:val="001B1DFA"/>
    <w:rsid w:val="001E6DE4"/>
    <w:rsid w:val="002219D6"/>
    <w:rsid w:val="00234666"/>
    <w:rsid w:val="002468DB"/>
    <w:rsid w:val="0026254C"/>
    <w:rsid w:val="00267B4E"/>
    <w:rsid w:val="0028240C"/>
    <w:rsid w:val="00293828"/>
    <w:rsid w:val="00297E81"/>
    <w:rsid w:val="002D244F"/>
    <w:rsid w:val="002D3753"/>
    <w:rsid w:val="002D69A0"/>
    <w:rsid w:val="002E47FF"/>
    <w:rsid w:val="00304517"/>
    <w:rsid w:val="003147F6"/>
    <w:rsid w:val="00345B3A"/>
    <w:rsid w:val="00366562"/>
    <w:rsid w:val="00372EFF"/>
    <w:rsid w:val="003B3C47"/>
    <w:rsid w:val="00433AF1"/>
    <w:rsid w:val="00443EED"/>
    <w:rsid w:val="00472E7A"/>
    <w:rsid w:val="004A7DFB"/>
    <w:rsid w:val="004B5319"/>
    <w:rsid w:val="004D53BA"/>
    <w:rsid w:val="004E7166"/>
    <w:rsid w:val="00566242"/>
    <w:rsid w:val="005813FA"/>
    <w:rsid w:val="005A0A7C"/>
    <w:rsid w:val="005B238B"/>
    <w:rsid w:val="005B4859"/>
    <w:rsid w:val="005F5500"/>
    <w:rsid w:val="0060662D"/>
    <w:rsid w:val="006642BA"/>
    <w:rsid w:val="00687A80"/>
    <w:rsid w:val="006A0F89"/>
    <w:rsid w:val="006A5FCF"/>
    <w:rsid w:val="006A7B34"/>
    <w:rsid w:val="006C2715"/>
    <w:rsid w:val="006D19BD"/>
    <w:rsid w:val="006D5F1B"/>
    <w:rsid w:val="006E3DE4"/>
    <w:rsid w:val="0070637C"/>
    <w:rsid w:val="00747AC2"/>
    <w:rsid w:val="00781DED"/>
    <w:rsid w:val="00782AC6"/>
    <w:rsid w:val="007977B9"/>
    <w:rsid w:val="007C17CE"/>
    <w:rsid w:val="007C2A05"/>
    <w:rsid w:val="00866854"/>
    <w:rsid w:val="00874A3B"/>
    <w:rsid w:val="008A0BA1"/>
    <w:rsid w:val="008E0A1E"/>
    <w:rsid w:val="00931CE7"/>
    <w:rsid w:val="00934395"/>
    <w:rsid w:val="0093631A"/>
    <w:rsid w:val="00965C3E"/>
    <w:rsid w:val="0097360D"/>
    <w:rsid w:val="00990685"/>
    <w:rsid w:val="009D2AD4"/>
    <w:rsid w:val="00A022A9"/>
    <w:rsid w:val="00A77481"/>
    <w:rsid w:val="00A938F6"/>
    <w:rsid w:val="00AA6B7F"/>
    <w:rsid w:val="00AC784E"/>
    <w:rsid w:val="00AE31F2"/>
    <w:rsid w:val="00AF4AAA"/>
    <w:rsid w:val="00B03B6F"/>
    <w:rsid w:val="00B11B3B"/>
    <w:rsid w:val="00B12986"/>
    <w:rsid w:val="00B31697"/>
    <w:rsid w:val="00B87DF2"/>
    <w:rsid w:val="00BA66D8"/>
    <w:rsid w:val="00BC5EF9"/>
    <w:rsid w:val="00BC7D70"/>
    <w:rsid w:val="00BE2727"/>
    <w:rsid w:val="00BE6FD1"/>
    <w:rsid w:val="00BF0092"/>
    <w:rsid w:val="00C13D0D"/>
    <w:rsid w:val="00C379E6"/>
    <w:rsid w:val="00C42316"/>
    <w:rsid w:val="00C51DCC"/>
    <w:rsid w:val="00C61C25"/>
    <w:rsid w:val="00C6260D"/>
    <w:rsid w:val="00C82EDB"/>
    <w:rsid w:val="00CE125A"/>
    <w:rsid w:val="00CE63ED"/>
    <w:rsid w:val="00CF5D5D"/>
    <w:rsid w:val="00D21D20"/>
    <w:rsid w:val="00D574CA"/>
    <w:rsid w:val="00D84BE5"/>
    <w:rsid w:val="00D94D4E"/>
    <w:rsid w:val="00DD4645"/>
    <w:rsid w:val="00DD5976"/>
    <w:rsid w:val="00E13F59"/>
    <w:rsid w:val="00E53002"/>
    <w:rsid w:val="00E64D17"/>
    <w:rsid w:val="00E81EFA"/>
    <w:rsid w:val="00EB6D43"/>
    <w:rsid w:val="00EC1A9A"/>
    <w:rsid w:val="00EC215A"/>
    <w:rsid w:val="00EE257A"/>
    <w:rsid w:val="00EF41E0"/>
    <w:rsid w:val="00EF7077"/>
    <w:rsid w:val="00EF753E"/>
    <w:rsid w:val="00F10E58"/>
    <w:rsid w:val="00F125BB"/>
    <w:rsid w:val="00F14F31"/>
    <w:rsid w:val="00F90D99"/>
    <w:rsid w:val="00FA4459"/>
    <w:rsid w:val="00FA5ACD"/>
    <w:rsid w:val="00FA7DD3"/>
    <w:rsid w:val="00FD274F"/>
    <w:rsid w:val="00FD2C87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CBAC"/>
  <w15:docId w15:val="{8596A5B5-C062-4C8A-91EC-23D5BB3C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styleId="HTML">
    <w:name w:val="HTML Preformatted"/>
    <w:basedOn w:val="a"/>
    <w:link w:val="HTML0"/>
    <w:uiPriority w:val="99"/>
    <w:semiHidden/>
    <w:unhideWhenUsed/>
    <w:rsid w:val="00747A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AC2"/>
    <w:rPr>
      <w:rFonts w:ascii="Consolas" w:hAnsi="Consolas"/>
      <w:sz w:val="20"/>
      <w:szCs w:val="20"/>
    </w:rPr>
  </w:style>
  <w:style w:type="table" w:styleId="aa">
    <w:name w:val="Table Grid"/>
    <w:basedOn w:val="a1"/>
    <w:uiPriority w:val="39"/>
    <w:rsid w:val="00C1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10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hi.ru/zhizn-goroda/ekonomika/standt-razv-konkur/antimonopolnyy-kompla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Гандалоева Лейла Борисовна</cp:lastModifiedBy>
  <cp:revision>4</cp:revision>
  <cp:lastPrinted>2022-09-29T15:52:00Z</cp:lastPrinted>
  <dcterms:created xsi:type="dcterms:W3CDTF">2022-09-29T15:52:00Z</dcterms:created>
  <dcterms:modified xsi:type="dcterms:W3CDTF">2022-09-30T07:09:00Z</dcterms:modified>
</cp:coreProperties>
</file>