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C1" w:rsidRDefault="00600EC1">
      <w:pPr>
        <w:pStyle w:val="ConsPlusNormal"/>
        <w:jc w:val="both"/>
        <w:rPr>
          <w:rFonts w:ascii="Times New Roman" w:hAnsi="Times New Roman" w:cs="Times New Roman"/>
          <w:sz w:val="28"/>
          <w:szCs w:val="28"/>
        </w:rPr>
      </w:pPr>
    </w:p>
    <w:p w:rsidR="00600EC1" w:rsidRDefault="00600EC1">
      <w:pPr>
        <w:pStyle w:val="ConsPlusNormal"/>
        <w:jc w:val="both"/>
        <w:rPr>
          <w:rFonts w:ascii="Times New Roman" w:hAnsi="Times New Roman" w:cs="Times New Roman"/>
          <w:sz w:val="28"/>
          <w:szCs w:val="28"/>
        </w:rPr>
      </w:pPr>
    </w:p>
    <w:p w:rsidR="00810144" w:rsidRPr="00941060" w:rsidRDefault="00810144">
      <w:pPr>
        <w:pStyle w:val="ConsPlusNormal"/>
        <w:jc w:val="right"/>
        <w:outlineLvl w:val="0"/>
        <w:rPr>
          <w:rFonts w:ascii="Times New Roman" w:hAnsi="Times New Roman" w:cs="Times New Roman"/>
          <w:sz w:val="28"/>
          <w:szCs w:val="28"/>
        </w:rPr>
      </w:pPr>
      <w:r w:rsidRPr="00941060">
        <w:rPr>
          <w:rFonts w:ascii="Times New Roman" w:hAnsi="Times New Roman" w:cs="Times New Roman"/>
          <w:sz w:val="28"/>
          <w:szCs w:val="28"/>
        </w:rPr>
        <w:t>Приложение 1</w:t>
      </w:r>
    </w:p>
    <w:p w:rsidR="00810144" w:rsidRPr="00941060" w:rsidRDefault="00810144">
      <w:pPr>
        <w:pStyle w:val="ConsPlusNormal"/>
        <w:jc w:val="right"/>
        <w:rPr>
          <w:rFonts w:ascii="Times New Roman" w:hAnsi="Times New Roman" w:cs="Times New Roman"/>
          <w:sz w:val="28"/>
          <w:szCs w:val="28"/>
        </w:rPr>
      </w:pPr>
      <w:r w:rsidRPr="00941060">
        <w:rPr>
          <w:rFonts w:ascii="Times New Roman" w:hAnsi="Times New Roman" w:cs="Times New Roman"/>
          <w:sz w:val="28"/>
          <w:szCs w:val="28"/>
        </w:rPr>
        <w:t>к постановлению</w:t>
      </w:r>
    </w:p>
    <w:p w:rsidR="00810144" w:rsidRPr="00941060" w:rsidRDefault="00810144">
      <w:pPr>
        <w:pStyle w:val="ConsPlusNormal"/>
        <w:jc w:val="right"/>
        <w:rPr>
          <w:rFonts w:ascii="Times New Roman" w:hAnsi="Times New Roman" w:cs="Times New Roman"/>
          <w:sz w:val="28"/>
          <w:szCs w:val="28"/>
        </w:rPr>
      </w:pPr>
      <w:r w:rsidRPr="00941060">
        <w:rPr>
          <w:rFonts w:ascii="Times New Roman" w:hAnsi="Times New Roman" w:cs="Times New Roman"/>
          <w:sz w:val="28"/>
          <w:szCs w:val="28"/>
        </w:rPr>
        <w:t>администрации города Сочи</w:t>
      </w:r>
    </w:p>
    <w:p w:rsidR="00810144" w:rsidRDefault="00810144" w:rsidP="00221443">
      <w:pPr>
        <w:pStyle w:val="ConsPlusNormal"/>
        <w:jc w:val="right"/>
        <w:rPr>
          <w:rFonts w:ascii="Times New Roman" w:hAnsi="Times New Roman" w:cs="Times New Roman"/>
          <w:sz w:val="28"/>
          <w:szCs w:val="28"/>
        </w:rPr>
      </w:pPr>
      <w:r w:rsidRPr="00941060">
        <w:rPr>
          <w:rFonts w:ascii="Times New Roman" w:hAnsi="Times New Roman" w:cs="Times New Roman"/>
          <w:sz w:val="28"/>
          <w:szCs w:val="28"/>
        </w:rPr>
        <w:t xml:space="preserve">от </w:t>
      </w:r>
      <w:r w:rsidR="00941060">
        <w:rPr>
          <w:rFonts w:ascii="Times New Roman" w:hAnsi="Times New Roman" w:cs="Times New Roman"/>
          <w:sz w:val="28"/>
          <w:szCs w:val="28"/>
        </w:rPr>
        <w:t>_______</w:t>
      </w:r>
      <w:r w:rsidRPr="00941060">
        <w:rPr>
          <w:rFonts w:ascii="Times New Roman" w:hAnsi="Times New Roman" w:cs="Times New Roman"/>
          <w:sz w:val="28"/>
          <w:szCs w:val="28"/>
        </w:rPr>
        <w:t xml:space="preserve"> 20</w:t>
      </w:r>
      <w:r w:rsidR="00941060">
        <w:rPr>
          <w:rFonts w:ascii="Times New Roman" w:hAnsi="Times New Roman" w:cs="Times New Roman"/>
          <w:sz w:val="28"/>
          <w:szCs w:val="28"/>
        </w:rPr>
        <w:t>18</w:t>
      </w:r>
      <w:r w:rsidRPr="00941060">
        <w:rPr>
          <w:rFonts w:ascii="Times New Roman" w:hAnsi="Times New Roman" w:cs="Times New Roman"/>
          <w:sz w:val="28"/>
          <w:szCs w:val="28"/>
        </w:rPr>
        <w:t xml:space="preserve"> г. N </w:t>
      </w:r>
      <w:r w:rsidR="00941060">
        <w:rPr>
          <w:rFonts w:ascii="Times New Roman" w:hAnsi="Times New Roman" w:cs="Times New Roman"/>
          <w:sz w:val="28"/>
          <w:szCs w:val="28"/>
        </w:rPr>
        <w:t>___</w:t>
      </w:r>
    </w:p>
    <w:p w:rsidR="00570E4A" w:rsidRPr="00941060" w:rsidRDefault="00570E4A" w:rsidP="00221443">
      <w:pPr>
        <w:pStyle w:val="ConsPlusNormal"/>
        <w:jc w:val="right"/>
        <w:rPr>
          <w:rFonts w:ascii="Times New Roman" w:hAnsi="Times New Roman" w:cs="Times New Roman"/>
          <w:sz w:val="28"/>
          <w:szCs w:val="28"/>
        </w:rPr>
      </w:pPr>
    </w:p>
    <w:p w:rsidR="00810144" w:rsidRPr="001A04A9" w:rsidRDefault="00810144">
      <w:pPr>
        <w:pStyle w:val="ConsPlusTitle"/>
        <w:jc w:val="center"/>
        <w:rPr>
          <w:rFonts w:ascii="Times New Roman" w:hAnsi="Times New Roman" w:cs="Times New Roman"/>
          <w:b w:val="0"/>
          <w:sz w:val="28"/>
          <w:szCs w:val="28"/>
        </w:rPr>
      </w:pPr>
      <w:bookmarkStart w:id="0" w:name="P37"/>
      <w:bookmarkEnd w:id="0"/>
      <w:r w:rsidRPr="001A04A9">
        <w:rPr>
          <w:rFonts w:ascii="Times New Roman" w:hAnsi="Times New Roman" w:cs="Times New Roman"/>
          <w:b w:val="0"/>
          <w:sz w:val="28"/>
          <w:szCs w:val="28"/>
        </w:rPr>
        <w:t>ПО</w:t>
      </w:r>
      <w:r w:rsidR="008E2610">
        <w:rPr>
          <w:rFonts w:ascii="Times New Roman" w:hAnsi="Times New Roman" w:cs="Times New Roman"/>
          <w:b w:val="0"/>
          <w:sz w:val="28"/>
          <w:szCs w:val="28"/>
        </w:rPr>
        <w:t>РЯДОК</w:t>
      </w:r>
    </w:p>
    <w:p w:rsidR="00810144" w:rsidRPr="001A04A9" w:rsidRDefault="00810144">
      <w:pPr>
        <w:pStyle w:val="ConsPlusTitle"/>
        <w:jc w:val="center"/>
        <w:rPr>
          <w:rFonts w:ascii="Times New Roman" w:hAnsi="Times New Roman" w:cs="Times New Roman"/>
          <w:b w:val="0"/>
          <w:sz w:val="28"/>
          <w:szCs w:val="28"/>
        </w:rPr>
      </w:pPr>
      <w:r w:rsidRPr="001A04A9">
        <w:rPr>
          <w:rFonts w:ascii="Times New Roman" w:hAnsi="Times New Roman" w:cs="Times New Roman"/>
          <w:b w:val="0"/>
          <w:sz w:val="28"/>
          <w:szCs w:val="28"/>
        </w:rPr>
        <w:t>ПРОВЕДЕНИ</w:t>
      </w:r>
      <w:r w:rsidR="001A04A9">
        <w:rPr>
          <w:rFonts w:ascii="Times New Roman" w:hAnsi="Times New Roman" w:cs="Times New Roman"/>
          <w:b w:val="0"/>
          <w:sz w:val="28"/>
          <w:szCs w:val="28"/>
        </w:rPr>
        <w:t xml:space="preserve">Я </w:t>
      </w:r>
      <w:r w:rsidRPr="001A04A9">
        <w:rPr>
          <w:rFonts w:ascii="Times New Roman" w:hAnsi="Times New Roman" w:cs="Times New Roman"/>
          <w:b w:val="0"/>
          <w:sz w:val="28"/>
          <w:szCs w:val="28"/>
        </w:rPr>
        <w:t>КОНКУРС</w:t>
      </w:r>
      <w:r w:rsidR="001A04A9">
        <w:rPr>
          <w:rFonts w:ascii="Times New Roman" w:hAnsi="Times New Roman" w:cs="Times New Roman"/>
          <w:b w:val="0"/>
          <w:sz w:val="28"/>
          <w:szCs w:val="28"/>
        </w:rPr>
        <w:t>А</w:t>
      </w:r>
    </w:p>
    <w:p w:rsidR="00810144" w:rsidRPr="001A04A9" w:rsidRDefault="00810144" w:rsidP="00221443">
      <w:pPr>
        <w:pStyle w:val="ConsPlusTitle"/>
        <w:jc w:val="center"/>
        <w:rPr>
          <w:rFonts w:ascii="Times New Roman" w:hAnsi="Times New Roman" w:cs="Times New Roman"/>
          <w:b w:val="0"/>
          <w:sz w:val="28"/>
          <w:szCs w:val="28"/>
        </w:rPr>
      </w:pPr>
      <w:r w:rsidRPr="001A04A9">
        <w:rPr>
          <w:rFonts w:ascii="Times New Roman" w:hAnsi="Times New Roman" w:cs="Times New Roman"/>
          <w:b w:val="0"/>
          <w:sz w:val="28"/>
          <w:szCs w:val="28"/>
        </w:rPr>
        <w:t>НА ПРАВО ЗАКЛЮЧЕНИЯ ДОГОВОРА НА УСТАНОВКУ И ЭКСПЛУАТАЦИЮ</w:t>
      </w:r>
      <w:r w:rsidR="00221443" w:rsidRPr="001A04A9">
        <w:rPr>
          <w:rFonts w:ascii="Times New Roman" w:hAnsi="Times New Roman" w:cs="Times New Roman"/>
          <w:b w:val="0"/>
          <w:sz w:val="28"/>
          <w:szCs w:val="28"/>
        </w:rPr>
        <w:t xml:space="preserve"> </w:t>
      </w:r>
      <w:r w:rsidRPr="001A04A9">
        <w:rPr>
          <w:rFonts w:ascii="Times New Roman" w:hAnsi="Times New Roman" w:cs="Times New Roman"/>
          <w:b w:val="0"/>
          <w:sz w:val="28"/>
          <w:szCs w:val="28"/>
        </w:rPr>
        <w:t>РЕКЛАМНОЙ КОНСТРУКЦИИ НА ЗЕМЕЛЬНОМ УЧАСТКЕ, ЗДАНИИ</w:t>
      </w:r>
      <w:r w:rsidR="00221443" w:rsidRPr="001A04A9">
        <w:rPr>
          <w:rFonts w:ascii="Times New Roman" w:hAnsi="Times New Roman" w:cs="Times New Roman"/>
          <w:b w:val="0"/>
          <w:sz w:val="28"/>
          <w:szCs w:val="28"/>
        </w:rPr>
        <w:t xml:space="preserve"> </w:t>
      </w:r>
      <w:r w:rsidRPr="001A04A9">
        <w:rPr>
          <w:rFonts w:ascii="Times New Roman" w:hAnsi="Times New Roman" w:cs="Times New Roman"/>
          <w:b w:val="0"/>
          <w:sz w:val="28"/>
          <w:szCs w:val="28"/>
        </w:rPr>
        <w:t>ИЛИ ИНОМ НЕДВИЖИМОМ ИМУЩЕСТВЕ, НАХОДЯЩЕМСЯ</w:t>
      </w:r>
      <w:r w:rsidR="00221443" w:rsidRPr="001A04A9">
        <w:rPr>
          <w:rFonts w:ascii="Times New Roman" w:hAnsi="Times New Roman" w:cs="Times New Roman"/>
          <w:b w:val="0"/>
          <w:sz w:val="28"/>
          <w:szCs w:val="28"/>
        </w:rPr>
        <w:t xml:space="preserve"> </w:t>
      </w:r>
      <w:r w:rsidRPr="001A04A9">
        <w:rPr>
          <w:rFonts w:ascii="Times New Roman" w:hAnsi="Times New Roman" w:cs="Times New Roman"/>
          <w:b w:val="0"/>
          <w:sz w:val="28"/>
          <w:szCs w:val="28"/>
        </w:rPr>
        <w:t>В МУНИЦИПАЛЬНОЙ СОБСТВЕННОСТИ</w:t>
      </w:r>
    </w:p>
    <w:p w:rsidR="00810144" w:rsidRPr="001A04A9" w:rsidRDefault="00810144">
      <w:pPr>
        <w:pStyle w:val="ConsPlusTitle"/>
        <w:jc w:val="center"/>
        <w:rPr>
          <w:rFonts w:ascii="Times New Roman" w:hAnsi="Times New Roman" w:cs="Times New Roman"/>
          <w:b w:val="0"/>
          <w:sz w:val="28"/>
          <w:szCs w:val="28"/>
        </w:rPr>
      </w:pPr>
      <w:r w:rsidRPr="001A04A9">
        <w:rPr>
          <w:rFonts w:ascii="Times New Roman" w:hAnsi="Times New Roman" w:cs="Times New Roman"/>
          <w:b w:val="0"/>
          <w:sz w:val="28"/>
          <w:szCs w:val="28"/>
        </w:rPr>
        <w:t>ГОРОДА СОЧИ</w:t>
      </w:r>
    </w:p>
    <w:p w:rsidR="00810144" w:rsidRPr="001A04A9" w:rsidRDefault="00810144">
      <w:pPr>
        <w:pStyle w:val="ConsPlusNormal"/>
        <w:jc w:val="both"/>
        <w:rPr>
          <w:rFonts w:ascii="Times New Roman" w:hAnsi="Times New Roman" w:cs="Times New Roman"/>
          <w:sz w:val="28"/>
          <w:szCs w:val="28"/>
        </w:rPr>
      </w:pPr>
    </w:p>
    <w:p w:rsidR="00810144" w:rsidRPr="00570E4A" w:rsidRDefault="00810144" w:rsidP="00697ED7">
      <w:pPr>
        <w:pStyle w:val="ConsPlusNormal"/>
        <w:numPr>
          <w:ilvl w:val="0"/>
          <w:numId w:val="1"/>
        </w:numPr>
        <w:jc w:val="center"/>
        <w:outlineLvl w:val="1"/>
        <w:rPr>
          <w:rFonts w:ascii="Times New Roman" w:hAnsi="Times New Roman" w:cs="Times New Roman"/>
          <w:sz w:val="28"/>
          <w:szCs w:val="28"/>
        </w:rPr>
      </w:pPr>
      <w:r w:rsidRPr="00570E4A">
        <w:rPr>
          <w:rFonts w:ascii="Times New Roman" w:hAnsi="Times New Roman" w:cs="Times New Roman"/>
          <w:sz w:val="28"/>
          <w:szCs w:val="28"/>
        </w:rPr>
        <w:t>Общие положения</w:t>
      </w:r>
    </w:p>
    <w:p w:rsidR="00810144" w:rsidRPr="00941060" w:rsidRDefault="00810144">
      <w:pPr>
        <w:pStyle w:val="ConsPlusNormal"/>
        <w:jc w:val="both"/>
        <w:rPr>
          <w:rFonts w:ascii="Times New Roman" w:hAnsi="Times New Roman" w:cs="Times New Roman"/>
          <w:sz w:val="28"/>
          <w:szCs w:val="28"/>
        </w:rPr>
      </w:pPr>
    </w:p>
    <w:p w:rsidR="00697ED7"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1.1. По</w:t>
      </w:r>
      <w:r w:rsidR="008E2610">
        <w:rPr>
          <w:rFonts w:ascii="Times New Roman" w:hAnsi="Times New Roman" w:cs="Times New Roman"/>
          <w:sz w:val="28"/>
          <w:szCs w:val="28"/>
        </w:rPr>
        <w:t>рядок</w:t>
      </w:r>
      <w:r w:rsidRPr="006C0692">
        <w:rPr>
          <w:rFonts w:ascii="Times New Roman" w:hAnsi="Times New Roman" w:cs="Times New Roman"/>
          <w:sz w:val="28"/>
          <w:szCs w:val="28"/>
        </w:rPr>
        <w:t xml:space="preserve"> проведения торгов в форме конкурса на право заключения договор</w:t>
      </w:r>
      <w:r w:rsidR="001A04A9">
        <w:rPr>
          <w:rFonts w:ascii="Times New Roman" w:hAnsi="Times New Roman" w:cs="Times New Roman"/>
          <w:sz w:val="28"/>
          <w:szCs w:val="28"/>
        </w:rPr>
        <w:t>а</w:t>
      </w:r>
      <w:r w:rsidRPr="006C0692">
        <w:rPr>
          <w:rFonts w:ascii="Times New Roman" w:hAnsi="Times New Roman" w:cs="Times New Roman"/>
          <w:sz w:val="28"/>
          <w:szCs w:val="28"/>
        </w:rPr>
        <w:t xml:space="preserve"> на установку и эксплуатацию рекламных конструкций (далее - По</w:t>
      </w:r>
      <w:r w:rsidR="00FC2204">
        <w:rPr>
          <w:rFonts w:ascii="Times New Roman" w:hAnsi="Times New Roman" w:cs="Times New Roman"/>
          <w:sz w:val="28"/>
          <w:szCs w:val="28"/>
        </w:rPr>
        <w:t>рядок</w:t>
      </w:r>
      <w:r w:rsidRPr="006C0692">
        <w:rPr>
          <w:rFonts w:ascii="Times New Roman" w:hAnsi="Times New Roman" w:cs="Times New Roman"/>
          <w:sz w:val="28"/>
          <w:szCs w:val="28"/>
        </w:rPr>
        <w:t xml:space="preserve">) регламентирует порядок организации и проведения конкурсов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находящемся в муниципальной собственности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A06713" w:rsidRPr="00A06713" w:rsidRDefault="00A06713" w:rsidP="006C0692">
      <w:pPr>
        <w:pStyle w:val="a3"/>
        <w:jc w:val="both"/>
        <w:rPr>
          <w:rFonts w:ascii="Times New Roman" w:hAnsi="Times New Roman" w:cs="Times New Roman"/>
          <w:sz w:val="28"/>
          <w:szCs w:val="28"/>
        </w:rPr>
      </w:pPr>
      <w:r w:rsidRPr="00A06713">
        <w:rPr>
          <w:rFonts w:ascii="Times New Roman" w:hAnsi="Times New Roman" w:cs="Times New Roman"/>
          <w:sz w:val="28"/>
          <w:szCs w:val="28"/>
        </w:rPr>
        <w:t>1.2. Порядок разработан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w:t>
      </w:r>
      <w:r w:rsidR="00837D6E">
        <w:rPr>
          <w:rFonts w:ascii="Times New Roman" w:hAnsi="Times New Roman" w:cs="Times New Roman"/>
          <w:sz w:val="28"/>
          <w:szCs w:val="28"/>
        </w:rPr>
        <w:t>еральным законом от 06.10.2003 №</w:t>
      </w:r>
      <w:r w:rsidRPr="00A06713">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w:t>
      </w:r>
      <w:r w:rsidR="00837D6E">
        <w:rPr>
          <w:rFonts w:ascii="Times New Roman" w:hAnsi="Times New Roman" w:cs="Times New Roman"/>
          <w:sz w:val="28"/>
          <w:szCs w:val="28"/>
        </w:rPr>
        <w:t>ом от 13.03.2006 №</w:t>
      </w:r>
      <w:r w:rsidRPr="00A06713">
        <w:rPr>
          <w:rFonts w:ascii="Times New Roman" w:hAnsi="Times New Roman" w:cs="Times New Roman"/>
          <w:sz w:val="28"/>
          <w:szCs w:val="28"/>
        </w:rPr>
        <w:t>38-ФЗ "О рекламе", Фед</w:t>
      </w:r>
      <w:r w:rsidR="00837D6E">
        <w:rPr>
          <w:rFonts w:ascii="Times New Roman" w:hAnsi="Times New Roman" w:cs="Times New Roman"/>
          <w:sz w:val="28"/>
          <w:szCs w:val="28"/>
        </w:rPr>
        <w:t>еральным законом от 26.07.2006 №</w:t>
      </w:r>
      <w:r w:rsidRPr="00A06713">
        <w:rPr>
          <w:rFonts w:ascii="Times New Roman" w:hAnsi="Times New Roman" w:cs="Times New Roman"/>
          <w:sz w:val="28"/>
          <w:szCs w:val="28"/>
        </w:rPr>
        <w:t xml:space="preserve">135-ФЗ "О защите конкуренции", </w:t>
      </w:r>
      <w:hyperlink r:id="rId8" w:history="1">
        <w:r w:rsidR="00837D6E" w:rsidRPr="00EB1E5C">
          <w:rPr>
            <w:rFonts w:ascii="Times New Roman" w:hAnsi="Times New Roman" w:cs="Times New Roman"/>
            <w:sz w:val="28"/>
            <w:szCs w:val="28"/>
          </w:rPr>
          <w:t>решением</w:t>
        </w:r>
      </w:hyperlink>
      <w:r w:rsidR="00837D6E" w:rsidRPr="00EB1E5C">
        <w:rPr>
          <w:rFonts w:ascii="Times New Roman" w:hAnsi="Times New Roman" w:cs="Times New Roman"/>
          <w:sz w:val="28"/>
          <w:szCs w:val="28"/>
        </w:rPr>
        <w:t xml:space="preserve"> Городского Собрания Сочи от 29 марта 2018 года №26</w:t>
      </w:r>
      <w:r w:rsidR="00837D6E">
        <w:rPr>
          <w:rFonts w:ascii="Times New Roman" w:hAnsi="Times New Roman" w:cs="Times New Roman"/>
          <w:sz w:val="28"/>
          <w:szCs w:val="28"/>
        </w:rPr>
        <w:t xml:space="preserve"> «Об утверждении правил размещения и эксплуатации рекламных конструкций на территории муниципального образования город-курорт Сочи (в новой редакции)», </w:t>
      </w:r>
      <w:r w:rsidRPr="00A06713">
        <w:rPr>
          <w:rFonts w:ascii="Times New Roman" w:hAnsi="Times New Roman" w:cs="Times New Roman"/>
          <w:sz w:val="28"/>
          <w:szCs w:val="28"/>
        </w:rPr>
        <w:t>Уставом города</w:t>
      </w:r>
      <w:r>
        <w:rPr>
          <w:rFonts w:ascii="Times New Roman" w:hAnsi="Times New Roman" w:cs="Times New Roman"/>
          <w:sz w:val="28"/>
          <w:szCs w:val="28"/>
        </w:rPr>
        <w:t xml:space="preserve"> Сочи.</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1.3. Торги в форме открытого конкурса на право заключения договоров на установку и эксплуатацию рекламных конструкций на объектах (далее - Конкурс), проводятся в целях:</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1.3.1. Создания равных условий и возможностей для установки и эксплуатации рекламных конструкций на объектах.</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 xml:space="preserve">1.3.2. Улучшения благоустройства и внешнего облика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1.3.3. Повышения уровня дизайнерских и конструктивных решений</w:t>
      </w:r>
      <w:r w:rsidR="00AB2B40">
        <w:rPr>
          <w:rFonts w:ascii="Times New Roman" w:hAnsi="Times New Roman" w:cs="Times New Roman"/>
          <w:sz w:val="28"/>
          <w:szCs w:val="28"/>
        </w:rPr>
        <w:t xml:space="preserve"> объектов наружной рекламы</w:t>
      </w:r>
      <w:r w:rsidRPr="006C0692">
        <w:rPr>
          <w:rFonts w:ascii="Times New Roman" w:hAnsi="Times New Roman" w:cs="Times New Roman"/>
          <w:sz w:val="28"/>
          <w:szCs w:val="28"/>
        </w:rPr>
        <w:t>.</w:t>
      </w:r>
    </w:p>
    <w:p w:rsidR="0033189B" w:rsidRPr="003E5DA7" w:rsidRDefault="00697ED7" w:rsidP="006C0692">
      <w:pPr>
        <w:pStyle w:val="a3"/>
        <w:jc w:val="both"/>
        <w:rPr>
          <w:rFonts w:ascii="Times New Roman" w:hAnsi="Times New Roman" w:cs="Times New Roman"/>
          <w:sz w:val="28"/>
          <w:szCs w:val="28"/>
        </w:rPr>
      </w:pPr>
      <w:r w:rsidRPr="003E5DA7">
        <w:rPr>
          <w:rFonts w:ascii="Times New Roman" w:hAnsi="Times New Roman" w:cs="Times New Roman"/>
          <w:sz w:val="28"/>
          <w:szCs w:val="28"/>
        </w:rPr>
        <w:lastRenderedPageBreak/>
        <w:t xml:space="preserve">1.3.4. </w:t>
      </w:r>
      <w:r w:rsidR="0033189B" w:rsidRPr="003E5DA7">
        <w:rPr>
          <w:rFonts w:ascii="Times New Roman" w:hAnsi="Times New Roman" w:cs="Times New Roman"/>
          <w:sz w:val="28"/>
          <w:szCs w:val="28"/>
        </w:rPr>
        <w:t xml:space="preserve">Эффективного использования муниципальной собственности в целях </w:t>
      </w:r>
      <w:r w:rsidR="003E5DA7">
        <w:rPr>
          <w:rFonts w:ascii="Times New Roman" w:hAnsi="Times New Roman" w:cs="Times New Roman"/>
          <w:sz w:val="28"/>
          <w:szCs w:val="28"/>
        </w:rPr>
        <w:t>п</w:t>
      </w:r>
      <w:r w:rsidR="00837D6E">
        <w:rPr>
          <w:rFonts w:ascii="Times New Roman" w:hAnsi="Times New Roman" w:cs="Times New Roman"/>
          <w:sz w:val="28"/>
          <w:szCs w:val="28"/>
        </w:rPr>
        <w:t xml:space="preserve">ополнения бюджета города </w:t>
      </w:r>
      <w:r w:rsidR="0033189B" w:rsidRPr="003E5DA7">
        <w:rPr>
          <w:rFonts w:ascii="Times New Roman" w:hAnsi="Times New Roman" w:cs="Times New Roman"/>
          <w:sz w:val="28"/>
          <w:szCs w:val="28"/>
        </w:rPr>
        <w:t>Сочи.</w:t>
      </w:r>
    </w:p>
    <w:p w:rsidR="00697ED7" w:rsidRPr="003E5DA7" w:rsidRDefault="00697ED7" w:rsidP="0033189B">
      <w:pPr>
        <w:pStyle w:val="a3"/>
        <w:jc w:val="both"/>
        <w:rPr>
          <w:rFonts w:ascii="Times New Roman" w:hAnsi="Times New Roman" w:cs="Times New Roman"/>
          <w:sz w:val="28"/>
          <w:szCs w:val="28"/>
        </w:rPr>
      </w:pPr>
      <w:r w:rsidRPr="006C0692">
        <w:rPr>
          <w:rFonts w:ascii="Times New Roman" w:hAnsi="Times New Roman" w:cs="Times New Roman"/>
          <w:sz w:val="28"/>
          <w:szCs w:val="28"/>
        </w:rPr>
        <w:t xml:space="preserve">1.3.5. Развития информационного обеспечения на территории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 xml:space="preserve">, повышения уровня информирования жителей и гостей города </w:t>
      </w:r>
      <w:r w:rsidR="006C0692">
        <w:rPr>
          <w:rFonts w:ascii="Times New Roman" w:hAnsi="Times New Roman" w:cs="Times New Roman"/>
          <w:sz w:val="28"/>
          <w:szCs w:val="28"/>
        </w:rPr>
        <w:t>Сочи</w:t>
      </w:r>
      <w:r w:rsidRPr="006C0692">
        <w:rPr>
          <w:rFonts w:ascii="Times New Roman" w:hAnsi="Times New Roman" w:cs="Times New Roman"/>
          <w:sz w:val="28"/>
          <w:szCs w:val="28"/>
        </w:rPr>
        <w:t xml:space="preserve"> о социально значимых событиях средствами наружной рекламы.</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1.4. Основными принц</w:t>
      </w:r>
      <w:r w:rsidR="00001ABA">
        <w:rPr>
          <w:rFonts w:ascii="Times New Roman" w:hAnsi="Times New Roman" w:cs="Times New Roman"/>
          <w:sz w:val="28"/>
          <w:szCs w:val="28"/>
        </w:rPr>
        <w:t>ипами организации и проведения к</w:t>
      </w:r>
      <w:r w:rsidRPr="006C0692">
        <w:rPr>
          <w:rFonts w:ascii="Times New Roman" w:hAnsi="Times New Roman" w:cs="Times New Roman"/>
          <w:sz w:val="28"/>
          <w:szCs w:val="28"/>
        </w:rPr>
        <w:t>онкурсов являются:</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1.4.1. Создание условий для обеспечения добросовестной конкуренции.</w:t>
      </w:r>
    </w:p>
    <w:p w:rsidR="00697ED7" w:rsidRPr="006C0692" w:rsidRDefault="00697ED7" w:rsidP="006C0692">
      <w:pPr>
        <w:pStyle w:val="a3"/>
        <w:jc w:val="both"/>
        <w:rPr>
          <w:rFonts w:ascii="Times New Roman" w:hAnsi="Times New Roman" w:cs="Times New Roman"/>
          <w:sz w:val="28"/>
          <w:szCs w:val="28"/>
        </w:rPr>
      </w:pPr>
      <w:r w:rsidRPr="006C0692">
        <w:rPr>
          <w:rFonts w:ascii="Times New Roman" w:hAnsi="Times New Roman" w:cs="Times New Roman"/>
          <w:sz w:val="28"/>
          <w:szCs w:val="28"/>
        </w:rPr>
        <w:t>1.4.2. Обеспечение досту</w:t>
      </w:r>
      <w:r w:rsidR="00001ABA">
        <w:rPr>
          <w:rFonts w:ascii="Times New Roman" w:hAnsi="Times New Roman" w:cs="Times New Roman"/>
          <w:sz w:val="28"/>
          <w:szCs w:val="28"/>
        </w:rPr>
        <w:t>пности информации о проведении к</w:t>
      </w:r>
      <w:r w:rsidRPr="006C0692">
        <w:rPr>
          <w:rFonts w:ascii="Times New Roman" w:hAnsi="Times New Roman" w:cs="Times New Roman"/>
          <w:sz w:val="28"/>
          <w:szCs w:val="28"/>
        </w:rPr>
        <w:t>онкурсов, их открытость и прозрачность.</w:t>
      </w:r>
    </w:p>
    <w:p w:rsidR="00BF102F" w:rsidRDefault="00001ABA" w:rsidP="00592468">
      <w:pPr>
        <w:pStyle w:val="a3"/>
        <w:jc w:val="both"/>
        <w:rPr>
          <w:rFonts w:ascii="Times New Roman" w:hAnsi="Times New Roman" w:cs="Times New Roman"/>
          <w:sz w:val="28"/>
          <w:szCs w:val="28"/>
        </w:rPr>
      </w:pPr>
      <w:r>
        <w:rPr>
          <w:rFonts w:ascii="Times New Roman" w:hAnsi="Times New Roman" w:cs="Times New Roman"/>
          <w:sz w:val="28"/>
          <w:szCs w:val="28"/>
        </w:rPr>
        <w:t>1.5. Предметом к</w:t>
      </w:r>
      <w:r w:rsidR="00697ED7" w:rsidRPr="006C0692">
        <w:rPr>
          <w:rFonts w:ascii="Times New Roman" w:hAnsi="Times New Roman" w:cs="Times New Roman"/>
          <w:sz w:val="28"/>
          <w:szCs w:val="28"/>
        </w:rPr>
        <w:t>онкурса является право на заключение договора на установку и эксплуатацию ре</w:t>
      </w:r>
      <w:r w:rsidR="00D433B4">
        <w:rPr>
          <w:rFonts w:ascii="Times New Roman" w:hAnsi="Times New Roman" w:cs="Times New Roman"/>
          <w:sz w:val="28"/>
          <w:szCs w:val="28"/>
        </w:rPr>
        <w:t xml:space="preserve">кламных конструкций на </w:t>
      </w:r>
      <w:r w:rsidR="007E3C01" w:rsidRPr="006C0692">
        <w:rPr>
          <w:rFonts w:ascii="Times New Roman" w:hAnsi="Times New Roman" w:cs="Times New Roman"/>
          <w:sz w:val="28"/>
          <w:szCs w:val="28"/>
        </w:rPr>
        <w:t xml:space="preserve">земельных участках, зданиях или ином недвижимом имуществе, находящемся в муниципальной собственности города </w:t>
      </w:r>
      <w:r w:rsidR="007E3C01">
        <w:rPr>
          <w:rFonts w:ascii="Times New Roman" w:hAnsi="Times New Roman" w:cs="Times New Roman"/>
          <w:sz w:val="28"/>
          <w:szCs w:val="28"/>
        </w:rPr>
        <w:t>Сочи</w:t>
      </w:r>
      <w:r w:rsidR="007E3C01" w:rsidRPr="006C0692">
        <w:rPr>
          <w:rFonts w:ascii="Times New Roman" w:hAnsi="Times New Roman" w:cs="Times New Roman"/>
          <w:sz w:val="28"/>
          <w:szCs w:val="28"/>
        </w:rPr>
        <w:t>, а также на земельных участках, государственная собственность на которые не разграничена</w:t>
      </w:r>
      <w:r w:rsidR="007E3C01">
        <w:rPr>
          <w:rFonts w:ascii="Times New Roman" w:hAnsi="Times New Roman" w:cs="Times New Roman"/>
          <w:sz w:val="28"/>
          <w:szCs w:val="28"/>
        </w:rPr>
        <w:t xml:space="preserve"> </w:t>
      </w:r>
      <w:r w:rsidR="007E3C01" w:rsidRPr="006C0692">
        <w:rPr>
          <w:rFonts w:ascii="Times New Roman" w:hAnsi="Times New Roman" w:cs="Times New Roman"/>
          <w:sz w:val="28"/>
          <w:szCs w:val="28"/>
        </w:rPr>
        <w:t>(далее - на объектах)</w:t>
      </w:r>
      <w:r w:rsidR="007E3C01">
        <w:rPr>
          <w:rFonts w:ascii="Times New Roman" w:hAnsi="Times New Roman" w:cs="Times New Roman"/>
          <w:sz w:val="28"/>
          <w:szCs w:val="28"/>
        </w:rPr>
        <w:t>.</w:t>
      </w:r>
    </w:p>
    <w:p w:rsidR="007E3C01" w:rsidRDefault="007E3C01" w:rsidP="00592468">
      <w:pPr>
        <w:pStyle w:val="a3"/>
        <w:jc w:val="both"/>
      </w:pPr>
    </w:p>
    <w:p w:rsidR="00BF102F" w:rsidRPr="00570E4A" w:rsidRDefault="00BF102F" w:rsidP="00BF102F">
      <w:pPr>
        <w:pStyle w:val="a3"/>
        <w:jc w:val="center"/>
        <w:rPr>
          <w:rFonts w:ascii="Times New Roman" w:hAnsi="Times New Roman" w:cs="Times New Roman"/>
          <w:sz w:val="28"/>
          <w:szCs w:val="28"/>
        </w:rPr>
      </w:pPr>
      <w:r w:rsidRPr="00570E4A">
        <w:rPr>
          <w:rFonts w:ascii="Times New Roman" w:hAnsi="Times New Roman" w:cs="Times New Roman"/>
          <w:sz w:val="28"/>
          <w:szCs w:val="28"/>
        </w:rPr>
        <w:t>2. Основные понятия, используемые в Положении</w:t>
      </w:r>
    </w:p>
    <w:p w:rsidR="00BF102F" w:rsidRPr="00BF102F" w:rsidRDefault="00BF102F" w:rsidP="00BF102F">
      <w:pPr>
        <w:pStyle w:val="a3"/>
        <w:jc w:val="both"/>
        <w:rPr>
          <w:rFonts w:ascii="Times New Roman" w:hAnsi="Times New Roman" w:cs="Times New Roman"/>
          <w:sz w:val="28"/>
          <w:szCs w:val="28"/>
        </w:rPr>
      </w:pP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2.1. Рекламная конструкция - техническое средство стабильного территориального размещения, монтируемое и располагаемое на внешних стенах, крышах и иных конструктивных элементах зданий, строений, сооружений, на земельных участках, а также остановочных пунктах движения общественного транспорта и предназначенное для распространения рекламы, социальной рекламы.</w:t>
      </w:r>
    </w:p>
    <w:p w:rsidR="00BF102F" w:rsidRPr="00592468" w:rsidRDefault="00BF102F" w:rsidP="00BF102F">
      <w:pPr>
        <w:pStyle w:val="a3"/>
        <w:jc w:val="both"/>
        <w:rPr>
          <w:rFonts w:ascii="Times New Roman" w:hAnsi="Times New Roman" w:cs="Times New Roman"/>
          <w:b/>
          <w:sz w:val="28"/>
          <w:szCs w:val="28"/>
        </w:rPr>
      </w:pPr>
      <w:r w:rsidRPr="00BF102F">
        <w:rPr>
          <w:rFonts w:ascii="Times New Roman" w:hAnsi="Times New Roman" w:cs="Times New Roman"/>
          <w:sz w:val="28"/>
          <w:szCs w:val="28"/>
        </w:rPr>
        <w:t>2.2. Рекламное место (адресный ориентир рекламной конструкции) - включенное в Схему размещения рекламных конструкций на территории города</w:t>
      </w:r>
      <w:r>
        <w:rPr>
          <w:rFonts w:ascii="Times New Roman" w:hAnsi="Times New Roman" w:cs="Times New Roman"/>
          <w:sz w:val="28"/>
          <w:szCs w:val="28"/>
        </w:rPr>
        <w:t xml:space="preserve"> Сочи</w:t>
      </w:r>
      <w:r w:rsidRPr="00BF102F">
        <w:rPr>
          <w:rFonts w:ascii="Times New Roman" w:hAnsi="Times New Roman" w:cs="Times New Roman"/>
          <w:sz w:val="28"/>
          <w:szCs w:val="28"/>
        </w:rPr>
        <w:t xml:space="preserve"> (далее - Схема) место присоединения рекламной конструкции к </w:t>
      </w:r>
      <w:r w:rsidRPr="007E3C01">
        <w:rPr>
          <w:rFonts w:ascii="Times New Roman" w:hAnsi="Times New Roman" w:cs="Times New Roman"/>
          <w:sz w:val="28"/>
          <w:szCs w:val="28"/>
        </w:rPr>
        <w:t>объекту.</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 xml:space="preserve">2.3. Организатор </w:t>
      </w:r>
      <w:r>
        <w:rPr>
          <w:rFonts w:ascii="Times New Roman" w:hAnsi="Times New Roman" w:cs="Times New Roman"/>
          <w:sz w:val="28"/>
          <w:szCs w:val="28"/>
        </w:rPr>
        <w:t>–</w:t>
      </w:r>
      <w:r w:rsidRPr="00BF102F">
        <w:rPr>
          <w:rFonts w:ascii="Times New Roman" w:hAnsi="Times New Roman" w:cs="Times New Roman"/>
          <w:sz w:val="28"/>
          <w:szCs w:val="28"/>
        </w:rPr>
        <w:t xml:space="preserve"> </w:t>
      </w:r>
      <w:r w:rsidR="00001ABA">
        <w:rPr>
          <w:rFonts w:ascii="Times New Roman" w:hAnsi="Times New Roman" w:cs="Times New Roman"/>
          <w:sz w:val="28"/>
          <w:szCs w:val="28"/>
        </w:rPr>
        <w:t>м</w:t>
      </w:r>
      <w:r>
        <w:rPr>
          <w:rFonts w:ascii="Times New Roman" w:hAnsi="Times New Roman" w:cs="Times New Roman"/>
          <w:sz w:val="28"/>
          <w:szCs w:val="28"/>
        </w:rPr>
        <w:t>униципальное казенное учреждение «Комитет по наружной рекламе города Сочи»</w:t>
      </w:r>
      <w:r w:rsidRPr="00BF102F">
        <w:rPr>
          <w:rFonts w:ascii="Times New Roman" w:hAnsi="Times New Roman" w:cs="Times New Roman"/>
          <w:sz w:val="28"/>
          <w:szCs w:val="28"/>
        </w:rPr>
        <w:t xml:space="preserve">. Сокращенное наименование </w:t>
      </w:r>
      <w:r w:rsidR="002B03BE">
        <w:rPr>
          <w:rFonts w:ascii="Times New Roman" w:hAnsi="Times New Roman" w:cs="Times New Roman"/>
          <w:sz w:val="28"/>
          <w:szCs w:val="28"/>
        </w:rPr>
        <w:t>–</w:t>
      </w:r>
      <w:r w:rsidRPr="00BF102F">
        <w:rPr>
          <w:rFonts w:ascii="Times New Roman" w:hAnsi="Times New Roman" w:cs="Times New Roman"/>
          <w:sz w:val="28"/>
          <w:szCs w:val="28"/>
        </w:rPr>
        <w:t xml:space="preserve"> </w:t>
      </w:r>
      <w:r w:rsidR="00001ABA">
        <w:rPr>
          <w:rFonts w:ascii="Times New Roman" w:hAnsi="Times New Roman" w:cs="Times New Roman"/>
          <w:sz w:val="28"/>
          <w:szCs w:val="28"/>
        </w:rPr>
        <w:t>у</w:t>
      </w:r>
      <w:r w:rsidR="002B03BE" w:rsidRPr="007E3C01">
        <w:rPr>
          <w:rFonts w:ascii="Times New Roman" w:hAnsi="Times New Roman" w:cs="Times New Roman"/>
          <w:sz w:val="28"/>
          <w:szCs w:val="28"/>
        </w:rPr>
        <w:t>чреждение</w:t>
      </w:r>
      <w:r w:rsidR="00570E4A">
        <w:rPr>
          <w:rFonts w:ascii="Times New Roman" w:hAnsi="Times New Roman" w:cs="Times New Roman"/>
          <w:sz w:val="28"/>
          <w:szCs w:val="28"/>
        </w:rPr>
        <w:t>.</w:t>
      </w:r>
      <w:r w:rsidR="002B03BE" w:rsidRPr="007E3C01">
        <w:rPr>
          <w:rFonts w:ascii="Times New Roman" w:hAnsi="Times New Roman" w:cs="Times New Roman"/>
          <w:sz w:val="28"/>
          <w:szCs w:val="28"/>
        </w:rPr>
        <w:t xml:space="preserve"> </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2.4. Претендент - юридическое лицо или физическое лицо, в том числе индивидуальный предприниматель, изъявившее желание участвовать в Конкурсе.</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2.5. Участник - претендент, допущенный конкурсной комиссией к участию в Конкурсе на основании протокола ра</w:t>
      </w:r>
      <w:r w:rsidR="00001ABA">
        <w:rPr>
          <w:rFonts w:ascii="Times New Roman" w:hAnsi="Times New Roman" w:cs="Times New Roman"/>
          <w:sz w:val="28"/>
          <w:szCs w:val="28"/>
        </w:rPr>
        <w:t>ссмотрения заявок на участие в к</w:t>
      </w:r>
      <w:r w:rsidRPr="00BF102F">
        <w:rPr>
          <w:rFonts w:ascii="Times New Roman" w:hAnsi="Times New Roman" w:cs="Times New Roman"/>
          <w:sz w:val="28"/>
          <w:szCs w:val="28"/>
        </w:rPr>
        <w:t>онкурсе.</w:t>
      </w:r>
    </w:p>
    <w:p w:rsidR="00BF102F" w:rsidRPr="00592468"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 xml:space="preserve">2.6. Победитель - участник, который по заключению конкурсной комиссии предложил лучшие условия по установке и эксплуатации рекламных конструкций на территории города </w:t>
      </w:r>
      <w:r>
        <w:rPr>
          <w:rFonts w:ascii="Times New Roman" w:hAnsi="Times New Roman" w:cs="Times New Roman"/>
          <w:sz w:val="28"/>
          <w:szCs w:val="28"/>
        </w:rPr>
        <w:t>Сочи</w:t>
      </w:r>
      <w:r w:rsidRPr="00BF102F">
        <w:rPr>
          <w:rFonts w:ascii="Times New Roman" w:hAnsi="Times New Roman" w:cs="Times New Roman"/>
          <w:sz w:val="28"/>
          <w:szCs w:val="28"/>
        </w:rPr>
        <w:t xml:space="preserve"> в соответствии с конкурсными критериями оценки и их значимости, </w:t>
      </w:r>
      <w:r w:rsidRPr="00592468">
        <w:rPr>
          <w:rFonts w:ascii="Times New Roman" w:hAnsi="Times New Roman" w:cs="Times New Roman"/>
          <w:sz w:val="28"/>
          <w:szCs w:val="28"/>
        </w:rPr>
        <w:t xml:space="preserve">установленными </w:t>
      </w:r>
      <w:r w:rsidR="00001ABA">
        <w:rPr>
          <w:rFonts w:ascii="Times New Roman" w:hAnsi="Times New Roman" w:cs="Times New Roman"/>
          <w:sz w:val="28"/>
          <w:szCs w:val="28"/>
        </w:rPr>
        <w:t>п</w:t>
      </w:r>
      <w:r w:rsidR="00FC2204">
        <w:rPr>
          <w:rFonts w:ascii="Times New Roman" w:hAnsi="Times New Roman" w:cs="Times New Roman"/>
          <w:sz w:val="28"/>
          <w:szCs w:val="28"/>
        </w:rPr>
        <w:t>орядком</w:t>
      </w:r>
      <w:r w:rsidRPr="00592468">
        <w:rPr>
          <w:rFonts w:ascii="Times New Roman" w:hAnsi="Times New Roman" w:cs="Times New Roman"/>
          <w:sz w:val="28"/>
          <w:szCs w:val="28"/>
        </w:rPr>
        <w:t xml:space="preserve"> и конкурсной документацией.</w:t>
      </w:r>
    </w:p>
    <w:p w:rsidR="00315BA6" w:rsidRDefault="00BF102F" w:rsidP="00315BA6">
      <w:pPr>
        <w:pStyle w:val="a3"/>
        <w:jc w:val="both"/>
        <w:rPr>
          <w:rFonts w:ascii="Times New Roman" w:hAnsi="Times New Roman" w:cs="Times New Roman"/>
          <w:sz w:val="28"/>
          <w:szCs w:val="28"/>
        </w:rPr>
      </w:pPr>
      <w:r w:rsidRPr="00BF102F">
        <w:rPr>
          <w:rFonts w:ascii="Times New Roman" w:hAnsi="Times New Roman" w:cs="Times New Roman"/>
          <w:sz w:val="28"/>
          <w:szCs w:val="28"/>
        </w:rPr>
        <w:t xml:space="preserve">2.7. Официальный сайт - официальный интернет-портал </w:t>
      </w:r>
      <w:r>
        <w:rPr>
          <w:rFonts w:ascii="Times New Roman" w:hAnsi="Times New Roman" w:cs="Times New Roman"/>
          <w:sz w:val="28"/>
          <w:szCs w:val="28"/>
        </w:rPr>
        <w:t>а</w:t>
      </w:r>
      <w:r w:rsidRPr="00BF102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Сочи</w:t>
      </w:r>
      <w:r w:rsidR="00FD33D8" w:rsidRPr="00FD33D8">
        <w:rPr>
          <w:rFonts w:ascii="Times New Roman" w:hAnsi="Times New Roman" w:cs="Times New Roman"/>
          <w:sz w:val="28"/>
          <w:szCs w:val="28"/>
        </w:rPr>
        <w:t xml:space="preserve"> </w:t>
      </w:r>
      <w:r w:rsidR="00570E4A">
        <w:rPr>
          <w:rFonts w:ascii="Times New Roman" w:hAnsi="Times New Roman" w:cs="Times New Roman"/>
          <w:sz w:val="28"/>
          <w:szCs w:val="28"/>
          <w:lang w:val="en-US"/>
        </w:rPr>
        <w:t>www</w:t>
      </w:r>
      <w:r w:rsidR="00570E4A">
        <w:rPr>
          <w:rFonts w:ascii="Times New Roman" w:hAnsi="Times New Roman" w:cs="Times New Roman"/>
          <w:sz w:val="28"/>
          <w:szCs w:val="28"/>
        </w:rPr>
        <w:t>:</w:t>
      </w:r>
      <w:r w:rsidR="00FD33D8" w:rsidRPr="00002559">
        <w:rPr>
          <w:rFonts w:ascii="Times New Roman" w:hAnsi="Times New Roman" w:cs="Times New Roman"/>
          <w:sz w:val="28"/>
          <w:szCs w:val="28"/>
          <w:lang w:val="en-US"/>
        </w:rPr>
        <w:t>sochi</w:t>
      </w:r>
      <w:r w:rsidR="00FD33D8" w:rsidRPr="00002559">
        <w:rPr>
          <w:rFonts w:ascii="Times New Roman" w:hAnsi="Times New Roman" w:cs="Times New Roman"/>
          <w:sz w:val="28"/>
          <w:szCs w:val="28"/>
        </w:rPr>
        <w:t>.</w:t>
      </w:r>
      <w:r w:rsidR="00FD33D8" w:rsidRPr="00002559">
        <w:rPr>
          <w:rFonts w:ascii="Times New Roman" w:hAnsi="Times New Roman" w:cs="Times New Roman"/>
          <w:sz w:val="28"/>
          <w:szCs w:val="28"/>
          <w:lang w:val="en-US"/>
        </w:rPr>
        <w:t>ru</w:t>
      </w:r>
      <w:r w:rsidR="00592468" w:rsidRPr="00002559">
        <w:rPr>
          <w:rFonts w:ascii="Times New Roman" w:hAnsi="Times New Roman" w:cs="Times New Roman"/>
          <w:sz w:val="28"/>
          <w:szCs w:val="28"/>
        </w:rPr>
        <w:t>.</w:t>
      </w:r>
      <w:bookmarkStart w:id="1" w:name="Par96"/>
      <w:bookmarkEnd w:id="1"/>
    </w:p>
    <w:p w:rsidR="00CB2506" w:rsidRPr="003205DB" w:rsidRDefault="00BF102F" w:rsidP="00F347EE">
      <w:pPr>
        <w:pStyle w:val="a3"/>
        <w:jc w:val="both"/>
        <w:rPr>
          <w:rFonts w:ascii="Times New Roman" w:hAnsi="Times New Roman" w:cs="Times New Roman"/>
          <w:sz w:val="28"/>
          <w:szCs w:val="28"/>
        </w:rPr>
      </w:pPr>
      <w:r w:rsidRPr="00315BA6">
        <w:rPr>
          <w:rFonts w:ascii="Times New Roman" w:hAnsi="Times New Roman" w:cs="Times New Roman"/>
          <w:sz w:val="28"/>
          <w:szCs w:val="28"/>
        </w:rPr>
        <w:t xml:space="preserve">2.8. </w:t>
      </w:r>
      <w:r w:rsidR="00F347EE" w:rsidRPr="003205DB">
        <w:rPr>
          <w:rFonts w:ascii="Times New Roman" w:hAnsi="Times New Roman" w:cs="Times New Roman"/>
          <w:sz w:val="28"/>
          <w:szCs w:val="28"/>
        </w:rPr>
        <w:t xml:space="preserve">Начальная (минимальная) цена договора на установку и эксплуатацию рекламных конструкций на объектах - минимальная цена, </w:t>
      </w:r>
      <w:r w:rsidR="00F22052">
        <w:rPr>
          <w:rFonts w:ascii="Times New Roman" w:hAnsi="Times New Roman" w:cs="Times New Roman"/>
          <w:sz w:val="28"/>
          <w:szCs w:val="28"/>
        </w:rPr>
        <w:t>указанная в извещении о конкурсе, в соответствии с</w:t>
      </w:r>
      <w:r w:rsidR="00F347EE" w:rsidRPr="003205DB">
        <w:rPr>
          <w:rFonts w:ascii="Times New Roman" w:hAnsi="Times New Roman" w:cs="Times New Roman"/>
          <w:sz w:val="28"/>
          <w:szCs w:val="28"/>
        </w:rPr>
        <w:t xml:space="preserve"> которой организатор</w:t>
      </w:r>
      <w:r w:rsidR="004B471F" w:rsidRPr="003205DB">
        <w:rPr>
          <w:rFonts w:ascii="Times New Roman" w:hAnsi="Times New Roman" w:cs="Times New Roman"/>
          <w:sz w:val="28"/>
          <w:szCs w:val="28"/>
        </w:rPr>
        <w:t xml:space="preserve"> конкурса</w:t>
      </w:r>
      <w:r w:rsidR="00F347EE" w:rsidRPr="003205DB">
        <w:rPr>
          <w:rFonts w:ascii="Times New Roman" w:hAnsi="Times New Roman" w:cs="Times New Roman"/>
          <w:sz w:val="28"/>
          <w:szCs w:val="28"/>
        </w:rPr>
        <w:t xml:space="preserve"> готов </w:t>
      </w:r>
      <w:r w:rsidR="00F22052">
        <w:rPr>
          <w:rFonts w:ascii="Times New Roman" w:hAnsi="Times New Roman" w:cs="Times New Roman"/>
          <w:sz w:val="28"/>
          <w:szCs w:val="28"/>
        </w:rPr>
        <w:lastRenderedPageBreak/>
        <w:t>начать торги на право зак</w:t>
      </w:r>
      <w:r w:rsidR="00880171" w:rsidRPr="003205DB">
        <w:rPr>
          <w:rFonts w:ascii="Times New Roman" w:hAnsi="Times New Roman" w:cs="Times New Roman"/>
          <w:sz w:val="28"/>
          <w:szCs w:val="28"/>
        </w:rPr>
        <w:t>люч</w:t>
      </w:r>
      <w:r w:rsidR="00F22052">
        <w:rPr>
          <w:rFonts w:ascii="Times New Roman" w:hAnsi="Times New Roman" w:cs="Times New Roman"/>
          <w:sz w:val="28"/>
          <w:szCs w:val="28"/>
        </w:rPr>
        <w:t>ения</w:t>
      </w:r>
      <w:r w:rsidR="00F347EE" w:rsidRPr="003205DB">
        <w:rPr>
          <w:rFonts w:ascii="Times New Roman" w:hAnsi="Times New Roman" w:cs="Times New Roman"/>
          <w:sz w:val="28"/>
          <w:szCs w:val="28"/>
        </w:rPr>
        <w:t xml:space="preserve"> договор</w:t>
      </w:r>
      <w:r w:rsidR="00F22052">
        <w:rPr>
          <w:rFonts w:ascii="Times New Roman" w:hAnsi="Times New Roman" w:cs="Times New Roman"/>
          <w:sz w:val="28"/>
          <w:szCs w:val="28"/>
        </w:rPr>
        <w:t>а</w:t>
      </w:r>
      <w:r w:rsidR="00F347EE" w:rsidRPr="003205DB">
        <w:rPr>
          <w:rFonts w:ascii="Times New Roman" w:hAnsi="Times New Roman" w:cs="Times New Roman"/>
          <w:sz w:val="28"/>
          <w:szCs w:val="28"/>
        </w:rPr>
        <w:t xml:space="preserve"> на установку и эксплуатацию рекламных конструкций на</w:t>
      </w:r>
      <w:r w:rsidR="004B471F" w:rsidRPr="003205DB">
        <w:rPr>
          <w:rFonts w:ascii="Times New Roman" w:hAnsi="Times New Roman" w:cs="Times New Roman"/>
          <w:sz w:val="28"/>
          <w:szCs w:val="28"/>
        </w:rPr>
        <w:t xml:space="preserve"> объектах</w:t>
      </w:r>
      <w:r w:rsidR="00F22052">
        <w:rPr>
          <w:rFonts w:ascii="Times New Roman" w:hAnsi="Times New Roman" w:cs="Times New Roman"/>
          <w:sz w:val="28"/>
          <w:szCs w:val="28"/>
        </w:rPr>
        <w:t>. Н</w:t>
      </w:r>
      <w:r w:rsidR="002D47A6" w:rsidRPr="003205DB">
        <w:rPr>
          <w:rFonts w:ascii="Times New Roman" w:hAnsi="Times New Roman" w:cs="Times New Roman"/>
          <w:sz w:val="28"/>
          <w:szCs w:val="28"/>
        </w:rPr>
        <w:t>ачальн</w:t>
      </w:r>
      <w:r w:rsidR="00F22052">
        <w:rPr>
          <w:rFonts w:ascii="Times New Roman" w:hAnsi="Times New Roman" w:cs="Times New Roman"/>
          <w:sz w:val="28"/>
          <w:szCs w:val="28"/>
        </w:rPr>
        <w:t>ая</w:t>
      </w:r>
      <w:r w:rsidR="002D47A6" w:rsidRPr="003205DB">
        <w:rPr>
          <w:rFonts w:ascii="Times New Roman" w:hAnsi="Times New Roman" w:cs="Times New Roman"/>
          <w:sz w:val="28"/>
          <w:szCs w:val="28"/>
        </w:rPr>
        <w:t xml:space="preserve"> (минимальн</w:t>
      </w:r>
      <w:r w:rsidR="00F22052">
        <w:rPr>
          <w:rFonts w:ascii="Times New Roman" w:hAnsi="Times New Roman" w:cs="Times New Roman"/>
          <w:sz w:val="28"/>
          <w:szCs w:val="28"/>
        </w:rPr>
        <w:t>ая</w:t>
      </w:r>
      <w:r w:rsidR="002D47A6" w:rsidRPr="003205DB">
        <w:rPr>
          <w:rFonts w:ascii="Times New Roman" w:hAnsi="Times New Roman" w:cs="Times New Roman"/>
          <w:sz w:val="28"/>
          <w:szCs w:val="28"/>
        </w:rPr>
        <w:t>) цен</w:t>
      </w:r>
      <w:r w:rsidR="00F22052">
        <w:rPr>
          <w:rFonts w:ascii="Times New Roman" w:hAnsi="Times New Roman" w:cs="Times New Roman"/>
          <w:sz w:val="28"/>
          <w:szCs w:val="28"/>
        </w:rPr>
        <w:t>а</w:t>
      </w:r>
      <w:r w:rsidR="002D47A6" w:rsidRPr="003205DB">
        <w:rPr>
          <w:rFonts w:ascii="Times New Roman" w:hAnsi="Times New Roman" w:cs="Times New Roman"/>
          <w:sz w:val="28"/>
          <w:szCs w:val="28"/>
        </w:rPr>
        <w:t xml:space="preserve"> договора на установку и эксплуатацию рекламной конструкции на </w:t>
      </w:r>
      <w:r w:rsidR="003205DB" w:rsidRPr="003205DB">
        <w:rPr>
          <w:rFonts w:ascii="Times New Roman" w:hAnsi="Times New Roman" w:cs="Times New Roman"/>
          <w:sz w:val="28"/>
          <w:szCs w:val="28"/>
        </w:rPr>
        <w:t>объектах</w:t>
      </w:r>
      <w:r w:rsidR="00F347EE" w:rsidRPr="003205DB">
        <w:rPr>
          <w:rFonts w:ascii="Times New Roman" w:hAnsi="Times New Roman" w:cs="Times New Roman"/>
          <w:sz w:val="28"/>
          <w:szCs w:val="28"/>
        </w:rPr>
        <w:t xml:space="preserve"> </w:t>
      </w:r>
      <w:r w:rsidR="00F22052">
        <w:rPr>
          <w:rFonts w:ascii="Times New Roman" w:hAnsi="Times New Roman" w:cs="Times New Roman"/>
          <w:sz w:val="28"/>
          <w:szCs w:val="28"/>
        </w:rPr>
        <w:t>определяется в соответствии с</w:t>
      </w:r>
      <w:r w:rsidR="00F22052" w:rsidRPr="003205DB">
        <w:rPr>
          <w:rFonts w:ascii="Times New Roman" w:hAnsi="Times New Roman" w:cs="Times New Roman"/>
          <w:sz w:val="28"/>
          <w:szCs w:val="28"/>
        </w:rPr>
        <w:t xml:space="preserve"> порядк</w:t>
      </w:r>
      <w:r w:rsidR="00F22052">
        <w:rPr>
          <w:rFonts w:ascii="Times New Roman" w:hAnsi="Times New Roman" w:cs="Times New Roman"/>
          <w:sz w:val="28"/>
          <w:szCs w:val="28"/>
        </w:rPr>
        <w:t>ом её</w:t>
      </w:r>
      <w:r w:rsidR="00F22052" w:rsidRPr="003205DB">
        <w:rPr>
          <w:rFonts w:ascii="Times New Roman" w:hAnsi="Times New Roman" w:cs="Times New Roman"/>
          <w:sz w:val="28"/>
          <w:szCs w:val="28"/>
        </w:rPr>
        <w:t xml:space="preserve"> расчета </w:t>
      </w:r>
      <w:r w:rsidR="00F22052">
        <w:rPr>
          <w:rFonts w:ascii="Times New Roman" w:hAnsi="Times New Roman" w:cs="Times New Roman"/>
          <w:sz w:val="28"/>
          <w:szCs w:val="28"/>
        </w:rPr>
        <w:t>(приложение №</w:t>
      </w:r>
      <w:r w:rsidR="00F347EE" w:rsidRPr="003205DB">
        <w:rPr>
          <w:rFonts w:ascii="Times New Roman" w:hAnsi="Times New Roman" w:cs="Times New Roman"/>
          <w:sz w:val="28"/>
          <w:szCs w:val="28"/>
        </w:rPr>
        <w:t>3 к постановлению).</w:t>
      </w:r>
    </w:p>
    <w:p w:rsidR="000C6192" w:rsidRPr="000C6192" w:rsidRDefault="000C6192" w:rsidP="000C6192">
      <w:pPr>
        <w:spacing w:after="0" w:line="20" w:lineRule="atLeast"/>
        <w:jc w:val="both"/>
        <w:rPr>
          <w:rFonts w:ascii="Times New Roman" w:hAnsi="Times New Roman" w:cs="Times New Roman"/>
          <w:bCs/>
          <w:sz w:val="28"/>
          <w:szCs w:val="28"/>
        </w:rPr>
      </w:pPr>
      <w:r w:rsidRPr="000C6192">
        <w:rPr>
          <w:rFonts w:ascii="Times New Roman" w:hAnsi="Times New Roman" w:cs="Times New Roman"/>
          <w:bCs/>
          <w:sz w:val="28"/>
          <w:szCs w:val="28"/>
        </w:rPr>
        <w:t xml:space="preserve">2.9. Субъект МСП - субъект малого и среднего предпринимательства - </w:t>
      </w:r>
      <w:r w:rsidRPr="000C6192">
        <w:rPr>
          <w:rFonts w:ascii="Times New Roman" w:hAnsi="Times New Roman" w:cs="Times New Roman"/>
          <w:sz w:val="28"/>
          <w:szCs w:val="28"/>
        </w:rPr>
        <w:t>хозяйствующий субъект (юридическое лицо, индивидуальный предприниматель), отнесенный в соответствии с условиями, установленными Федеральным законом от 24.07.2007 Российской Федерации», к малым предприятиям, в том числе к микропредприятиям, и средним предприятиям.</w:t>
      </w:r>
    </w:p>
    <w:p w:rsidR="009E7914"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2.10. Договор на установку и эксплуатацию рекламных ко</w:t>
      </w:r>
      <w:r w:rsidR="00001ABA">
        <w:rPr>
          <w:rFonts w:ascii="Times New Roman" w:hAnsi="Times New Roman" w:cs="Times New Roman"/>
          <w:sz w:val="28"/>
          <w:szCs w:val="28"/>
        </w:rPr>
        <w:t>нструкций на объектах (далее - д</w:t>
      </w:r>
      <w:r w:rsidRPr="00BF102F">
        <w:rPr>
          <w:rFonts w:ascii="Times New Roman" w:hAnsi="Times New Roman" w:cs="Times New Roman"/>
          <w:sz w:val="28"/>
          <w:szCs w:val="28"/>
        </w:rPr>
        <w:t xml:space="preserve">оговор) - соглашение между </w:t>
      </w:r>
      <w:r w:rsidR="00001ABA">
        <w:rPr>
          <w:rFonts w:ascii="Times New Roman" w:hAnsi="Times New Roman" w:cs="Times New Roman"/>
          <w:sz w:val="28"/>
          <w:szCs w:val="28"/>
        </w:rPr>
        <w:t>о</w:t>
      </w:r>
      <w:r w:rsidR="00DF3D8D">
        <w:rPr>
          <w:rFonts w:ascii="Times New Roman" w:hAnsi="Times New Roman" w:cs="Times New Roman"/>
          <w:sz w:val="28"/>
          <w:szCs w:val="28"/>
        </w:rPr>
        <w:t>рганизатором конкурса</w:t>
      </w:r>
      <w:r w:rsidR="00FD33D8">
        <w:rPr>
          <w:rFonts w:ascii="Times New Roman" w:hAnsi="Times New Roman" w:cs="Times New Roman"/>
          <w:sz w:val="28"/>
          <w:szCs w:val="28"/>
        </w:rPr>
        <w:t xml:space="preserve"> </w:t>
      </w:r>
      <w:r w:rsidRPr="00BF102F">
        <w:rPr>
          <w:rFonts w:ascii="Times New Roman" w:hAnsi="Times New Roman" w:cs="Times New Roman"/>
          <w:sz w:val="28"/>
          <w:szCs w:val="28"/>
        </w:rPr>
        <w:t>и победител</w:t>
      </w:r>
      <w:r w:rsidR="00001ABA">
        <w:rPr>
          <w:rFonts w:ascii="Times New Roman" w:hAnsi="Times New Roman" w:cs="Times New Roman"/>
          <w:sz w:val="28"/>
          <w:szCs w:val="28"/>
        </w:rPr>
        <w:t>ем, заключаемое по результатам к</w:t>
      </w:r>
      <w:r w:rsidRPr="00BF102F">
        <w:rPr>
          <w:rFonts w:ascii="Times New Roman" w:hAnsi="Times New Roman" w:cs="Times New Roman"/>
          <w:sz w:val="28"/>
          <w:szCs w:val="28"/>
        </w:rPr>
        <w:t xml:space="preserve">онкурса, устанавливающее права и обязанности сторон при установке и эксплуатации рекламных конструкций на рекламных местах согласно адресной программе, </w:t>
      </w:r>
      <w:r w:rsidR="009E7914">
        <w:rPr>
          <w:rFonts w:ascii="Times New Roman" w:hAnsi="Times New Roman" w:cs="Times New Roman"/>
          <w:sz w:val="28"/>
          <w:szCs w:val="28"/>
        </w:rPr>
        <w:t>а также условия</w:t>
      </w:r>
      <w:r w:rsidRPr="00BF102F">
        <w:rPr>
          <w:rFonts w:ascii="Times New Roman" w:hAnsi="Times New Roman" w:cs="Times New Roman"/>
          <w:sz w:val="28"/>
          <w:szCs w:val="28"/>
        </w:rPr>
        <w:t xml:space="preserve"> пользования этим имуществом на период действи</w:t>
      </w:r>
      <w:r w:rsidR="00001ABA">
        <w:rPr>
          <w:rFonts w:ascii="Times New Roman" w:hAnsi="Times New Roman" w:cs="Times New Roman"/>
          <w:sz w:val="28"/>
          <w:szCs w:val="28"/>
        </w:rPr>
        <w:t>я д</w:t>
      </w:r>
      <w:r w:rsidRPr="00BF102F">
        <w:rPr>
          <w:rFonts w:ascii="Times New Roman" w:hAnsi="Times New Roman" w:cs="Times New Roman"/>
          <w:sz w:val="28"/>
          <w:szCs w:val="28"/>
        </w:rPr>
        <w:t>оговора</w:t>
      </w:r>
      <w:r w:rsidR="009E7914">
        <w:rPr>
          <w:rFonts w:ascii="Times New Roman" w:hAnsi="Times New Roman" w:cs="Times New Roman"/>
          <w:sz w:val="28"/>
          <w:szCs w:val="28"/>
        </w:rPr>
        <w:t>.</w:t>
      </w:r>
    </w:p>
    <w:p w:rsidR="00FE336B" w:rsidRDefault="00837D6E" w:rsidP="00837D6E">
      <w:pPr>
        <w:pStyle w:val="a3"/>
        <w:jc w:val="both"/>
        <w:rPr>
          <w:rFonts w:ascii="Times New Roman" w:hAnsi="Times New Roman" w:cs="Times New Roman"/>
          <w:sz w:val="28"/>
          <w:szCs w:val="28"/>
        </w:rPr>
      </w:pPr>
      <w:r>
        <w:rPr>
          <w:rFonts w:ascii="Times New Roman" w:hAnsi="Times New Roman" w:cs="Times New Roman"/>
          <w:sz w:val="28"/>
          <w:szCs w:val="28"/>
        </w:rPr>
        <w:t xml:space="preserve">2.11. </w:t>
      </w:r>
      <w:r w:rsidR="00001ABA">
        <w:rPr>
          <w:rFonts w:ascii="Times New Roman" w:hAnsi="Times New Roman" w:cs="Times New Roman"/>
          <w:sz w:val="28"/>
          <w:szCs w:val="28"/>
        </w:rPr>
        <w:t>Адресная программа д</w:t>
      </w:r>
      <w:r w:rsidR="00BF102F" w:rsidRPr="00BF102F">
        <w:rPr>
          <w:rFonts w:ascii="Times New Roman" w:hAnsi="Times New Roman" w:cs="Times New Roman"/>
          <w:sz w:val="28"/>
          <w:szCs w:val="28"/>
        </w:rPr>
        <w:t xml:space="preserve">оговора - перечень рекламных конструкций с указанием таких сведений о каждой рекламной конструкции, </w:t>
      </w:r>
      <w:r w:rsidR="00BF102F" w:rsidRPr="00C955D7">
        <w:rPr>
          <w:rFonts w:ascii="Times New Roman" w:hAnsi="Times New Roman" w:cs="Times New Roman"/>
          <w:sz w:val="28"/>
          <w:szCs w:val="28"/>
        </w:rPr>
        <w:t xml:space="preserve">как тип </w:t>
      </w:r>
      <w:r w:rsidR="00A01BDE" w:rsidRPr="00C955D7">
        <w:rPr>
          <w:rFonts w:ascii="Times New Roman" w:hAnsi="Times New Roman" w:cs="Times New Roman"/>
          <w:sz w:val="28"/>
          <w:szCs w:val="28"/>
        </w:rPr>
        <w:t>рекламной конструкции</w:t>
      </w:r>
      <w:r w:rsidR="00E833CB" w:rsidRPr="00C955D7">
        <w:rPr>
          <w:rFonts w:ascii="Times New Roman" w:hAnsi="Times New Roman" w:cs="Times New Roman"/>
          <w:sz w:val="28"/>
          <w:szCs w:val="28"/>
        </w:rPr>
        <w:t>, номер</w:t>
      </w:r>
      <w:r w:rsidR="00BF102F" w:rsidRPr="00C955D7">
        <w:rPr>
          <w:rFonts w:ascii="Times New Roman" w:hAnsi="Times New Roman" w:cs="Times New Roman"/>
          <w:sz w:val="28"/>
          <w:szCs w:val="28"/>
        </w:rPr>
        <w:t xml:space="preserve"> рекламного места, ее место размещения </w:t>
      </w:r>
      <w:r w:rsidR="00BF102F" w:rsidRPr="00BF102F">
        <w:rPr>
          <w:rFonts w:ascii="Times New Roman" w:hAnsi="Times New Roman" w:cs="Times New Roman"/>
          <w:sz w:val="28"/>
          <w:szCs w:val="28"/>
        </w:rPr>
        <w:t>(адресный ориентир)</w:t>
      </w:r>
      <w:r w:rsidR="00FE336B">
        <w:rPr>
          <w:rFonts w:ascii="Times New Roman" w:hAnsi="Times New Roman" w:cs="Times New Roman"/>
          <w:sz w:val="28"/>
          <w:szCs w:val="28"/>
        </w:rPr>
        <w:t>.</w:t>
      </w:r>
    </w:p>
    <w:p w:rsidR="00BF102F" w:rsidRP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2.1</w:t>
      </w:r>
      <w:r w:rsidR="00837D6E">
        <w:rPr>
          <w:rFonts w:ascii="Times New Roman" w:hAnsi="Times New Roman" w:cs="Times New Roman"/>
          <w:sz w:val="28"/>
          <w:szCs w:val="28"/>
        </w:rPr>
        <w:t>2</w:t>
      </w:r>
      <w:r w:rsidRPr="00BF102F">
        <w:rPr>
          <w:rFonts w:ascii="Times New Roman" w:hAnsi="Times New Roman" w:cs="Times New Roman"/>
          <w:sz w:val="28"/>
          <w:szCs w:val="28"/>
        </w:rPr>
        <w:t>. Лот - одно или более рекламных мес</w:t>
      </w:r>
      <w:r w:rsidR="00001ABA">
        <w:rPr>
          <w:rFonts w:ascii="Times New Roman" w:hAnsi="Times New Roman" w:cs="Times New Roman"/>
          <w:sz w:val="28"/>
          <w:szCs w:val="28"/>
        </w:rPr>
        <w:t>т, выставленных на к</w:t>
      </w:r>
      <w:r w:rsidRPr="00BF102F">
        <w:rPr>
          <w:rFonts w:ascii="Times New Roman" w:hAnsi="Times New Roman" w:cs="Times New Roman"/>
          <w:sz w:val="28"/>
          <w:szCs w:val="28"/>
        </w:rPr>
        <w:t>онкурс. Адресной программе лота со</w:t>
      </w:r>
      <w:r w:rsidR="00001ABA">
        <w:rPr>
          <w:rFonts w:ascii="Times New Roman" w:hAnsi="Times New Roman" w:cs="Times New Roman"/>
          <w:sz w:val="28"/>
          <w:szCs w:val="28"/>
        </w:rPr>
        <w:t>ответствует адресная программа д</w:t>
      </w:r>
      <w:r w:rsidRPr="00BF102F">
        <w:rPr>
          <w:rFonts w:ascii="Times New Roman" w:hAnsi="Times New Roman" w:cs="Times New Roman"/>
          <w:sz w:val="28"/>
          <w:szCs w:val="28"/>
        </w:rPr>
        <w:t>оговор</w:t>
      </w:r>
      <w:r w:rsidR="00001ABA">
        <w:rPr>
          <w:rFonts w:ascii="Times New Roman" w:hAnsi="Times New Roman" w:cs="Times New Roman"/>
          <w:sz w:val="28"/>
          <w:szCs w:val="28"/>
        </w:rPr>
        <w:t>а, заключаемого по результатам к</w:t>
      </w:r>
      <w:r w:rsidRPr="00BF102F">
        <w:rPr>
          <w:rFonts w:ascii="Times New Roman" w:hAnsi="Times New Roman" w:cs="Times New Roman"/>
          <w:sz w:val="28"/>
          <w:szCs w:val="28"/>
        </w:rPr>
        <w:t>онкурса по данному лоту.</w:t>
      </w:r>
    </w:p>
    <w:p w:rsidR="00BF102F" w:rsidRDefault="00BF102F" w:rsidP="00BF102F">
      <w:pPr>
        <w:pStyle w:val="a3"/>
        <w:jc w:val="both"/>
        <w:rPr>
          <w:rFonts w:ascii="Times New Roman" w:hAnsi="Times New Roman" w:cs="Times New Roman"/>
          <w:sz w:val="28"/>
          <w:szCs w:val="28"/>
        </w:rPr>
      </w:pPr>
      <w:r w:rsidRPr="00BF102F">
        <w:rPr>
          <w:rFonts w:ascii="Times New Roman" w:hAnsi="Times New Roman" w:cs="Times New Roman"/>
          <w:sz w:val="28"/>
          <w:szCs w:val="28"/>
        </w:rPr>
        <w:t>2.1</w:t>
      </w:r>
      <w:r w:rsidR="00837D6E">
        <w:rPr>
          <w:rFonts w:ascii="Times New Roman" w:hAnsi="Times New Roman" w:cs="Times New Roman"/>
          <w:sz w:val="28"/>
          <w:szCs w:val="28"/>
        </w:rPr>
        <w:t>3</w:t>
      </w:r>
      <w:r w:rsidRPr="00BF102F">
        <w:rPr>
          <w:rFonts w:ascii="Times New Roman" w:hAnsi="Times New Roman" w:cs="Times New Roman"/>
          <w:sz w:val="28"/>
          <w:szCs w:val="28"/>
        </w:rPr>
        <w:t>. Техническое задание - набор обязательных требований, установленных организатором к рекламным констр</w:t>
      </w:r>
      <w:r w:rsidR="00523F2B">
        <w:rPr>
          <w:rFonts w:ascii="Times New Roman" w:hAnsi="Times New Roman" w:cs="Times New Roman"/>
          <w:sz w:val="28"/>
          <w:szCs w:val="28"/>
        </w:rPr>
        <w:t>укциям, входящим в состав лота.</w:t>
      </w:r>
    </w:p>
    <w:p w:rsidR="002B3FFC" w:rsidRPr="00B865F3" w:rsidRDefault="00F2293B" w:rsidP="00600EC1">
      <w:pPr>
        <w:pStyle w:val="ConsPlusNormal"/>
        <w:jc w:val="both"/>
        <w:rPr>
          <w:rFonts w:ascii="Times New Roman" w:hAnsi="Times New Roman" w:cs="Times New Roman"/>
          <w:sz w:val="28"/>
          <w:szCs w:val="28"/>
        </w:rPr>
      </w:pPr>
      <w:r w:rsidRPr="00843426">
        <w:rPr>
          <w:rFonts w:ascii="Times New Roman" w:hAnsi="Times New Roman" w:cs="Times New Roman"/>
          <w:sz w:val="28"/>
          <w:szCs w:val="28"/>
        </w:rPr>
        <w:t>2</w:t>
      </w:r>
      <w:r w:rsidRPr="00F22052">
        <w:rPr>
          <w:rFonts w:ascii="Times New Roman" w:hAnsi="Times New Roman" w:cs="Times New Roman"/>
          <w:sz w:val="28"/>
          <w:szCs w:val="28"/>
        </w:rPr>
        <w:t>.1</w:t>
      </w:r>
      <w:r w:rsidR="00837D6E">
        <w:rPr>
          <w:rFonts w:ascii="Times New Roman" w:hAnsi="Times New Roman" w:cs="Times New Roman"/>
          <w:sz w:val="28"/>
          <w:szCs w:val="28"/>
        </w:rPr>
        <w:t>4</w:t>
      </w:r>
      <w:r w:rsidRPr="00F22052">
        <w:rPr>
          <w:rFonts w:ascii="Times New Roman" w:hAnsi="Times New Roman" w:cs="Times New Roman"/>
          <w:sz w:val="28"/>
          <w:szCs w:val="28"/>
        </w:rPr>
        <w:t xml:space="preserve">. Задаток - денежная сумма, перечисляемая претендентом организатору в </w:t>
      </w:r>
      <w:r w:rsidR="00F22052" w:rsidRPr="00F22052">
        <w:rPr>
          <w:rFonts w:ascii="Times New Roman" w:hAnsi="Times New Roman" w:cs="Times New Roman"/>
          <w:sz w:val="28"/>
          <w:szCs w:val="28"/>
        </w:rPr>
        <w:t xml:space="preserve">целях исполнения обязательств по участию в </w:t>
      </w:r>
      <w:r w:rsidR="00001ABA">
        <w:rPr>
          <w:rFonts w:ascii="Times New Roman" w:hAnsi="Times New Roman" w:cs="Times New Roman"/>
          <w:sz w:val="28"/>
          <w:szCs w:val="28"/>
        </w:rPr>
        <w:t>к</w:t>
      </w:r>
      <w:r w:rsidR="00F22052" w:rsidRPr="00F22052">
        <w:rPr>
          <w:rFonts w:ascii="Times New Roman" w:hAnsi="Times New Roman" w:cs="Times New Roman"/>
          <w:sz w:val="28"/>
          <w:szCs w:val="28"/>
        </w:rPr>
        <w:t xml:space="preserve">онкурсе. </w:t>
      </w:r>
      <w:r w:rsidR="00F22052" w:rsidRPr="00B865F3">
        <w:rPr>
          <w:rFonts w:ascii="Times New Roman" w:hAnsi="Times New Roman" w:cs="Times New Roman"/>
          <w:sz w:val="28"/>
          <w:szCs w:val="28"/>
        </w:rPr>
        <w:t xml:space="preserve">Размер задатка, срок и порядок его внесения определяется в извещении о </w:t>
      </w:r>
      <w:r w:rsidR="00001ABA">
        <w:rPr>
          <w:rFonts w:ascii="Times New Roman" w:hAnsi="Times New Roman" w:cs="Times New Roman"/>
          <w:sz w:val="28"/>
          <w:szCs w:val="28"/>
        </w:rPr>
        <w:t>к</w:t>
      </w:r>
      <w:r w:rsidR="00F22052" w:rsidRPr="00B865F3">
        <w:rPr>
          <w:rFonts w:ascii="Times New Roman" w:hAnsi="Times New Roman" w:cs="Times New Roman"/>
          <w:sz w:val="28"/>
          <w:szCs w:val="28"/>
        </w:rPr>
        <w:t xml:space="preserve">онкурсе. </w:t>
      </w:r>
    </w:p>
    <w:p w:rsidR="00615DE2" w:rsidRDefault="00615DE2" w:rsidP="002B3FFC">
      <w:pPr>
        <w:pStyle w:val="a3"/>
        <w:jc w:val="center"/>
        <w:rPr>
          <w:rFonts w:ascii="Times New Roman" w:hAnsi="Times New Roman" w:cs="Times New Roman"/>
          <w:sz w:val="28"/>
          <w:szCs w:val="28"/>
        </w:rPr>
      </w:pPr>
    </w:p>
    <w:p w:rsidR="002B3FFC" w:rsidRPr="00E35A2B" w:rsidRDefault="002B3FFC" w:rsidP="002B3FFC">
      <w:pPr>
        <w:pStyle w:val="a3"/>
        <w:jc w:val="center"/>
        <w:rPr>
          <w:rFonts w:ascii="Times New Roman" w:hAnsi="Times New Roman" w:cs="Times New Roman"/>
          <w:sz w:val="28"/>
          <w:szCs w:val="28"/>
        </w:rPr>
      </w:pPr>
      <w:r w:rsidRPr="00E35A2B">
        <w:rPr>
          <w:rFonts w:ascii="Times New Roman" w:hAnsi="Times New Roman" w:cs="Times New Roman"/>
          <w:sz w:val="28"/>
          <w:szCs w:val="28"/>
        </w:rPr>
        <w:t>3. Организатор конкурсов</w:t>
      </w:r>
    </w:p>
    <w:p w:rsidR="002B3FFC" w:rsidRPr="002B3FFC" w:rsidRDefault="002B3FFC" w:rsidP="002B3FFC">
      <w:pPr>
        <w:pStyle w:val="a3"/>
        <w:jc w:val="both"/>
        <w:rPr>
          <w:rFonts w:ascii="Times New Roman" w:hAnsi="Times New Roman" w:cs="Times New Roman"/>
          <w:sz w:val="28"/>
          <w:szCs w:val="28"/>
        </w:rPr>
      </w:pPr>
    </w:p>
    <w:p w:rsidR="002B3FFC" w:rsidRDefault="002B3FFC" w:rsidP="002B3FFC">
      <w:pPr>
        <w:pStyle w:val="a3"/>
        <w:jc w:val="both"/>
        <w:rPr>
          <w:rFonts w:ascii="Times New Roman" w:hAnsi="Times New Roman" w:cs="Times New Roman"/>
          <w:sz w:val="28"/>
          <w:szCs w:val="28"/>
        </w:rPr>
      </w:pPr>
      <w:r w:rsidRPr="002B3FFC">
        <w:rPr>
          <w:rFonts w:ascii="Times New Roman" w:hAnsi="Times New Roman" w:cs="Times New Roman"/>
          <w:sz w:val="28"/>
          <w:szCs w:val="28"/>
        </w:rPr>
        <w:t>3.1. Полномочия организатора:</w:t>
      </w:r>
    </w:p>
    <w:p w:rsidR="00183CB1" w:rsidRPr="002B03BE" w:rsidRDefault="00622825" w:rsidP="00183CB1">
      <w:pPr>
        <w:pStyle w:val="a3"/>
        <w:jc w:val="both"/>
        <w:rPr>
          <w:rFonts w:ascii="Times New Roman" w:hAnsi="Times New Roman" w:cs="Times New Roman"/>
          <w:b/>
          <w:color w:val="FF0000"/>
          <w:sz w:val="28"/>
          <w:szCs w:val="28"/>
        </w:rPr>
      </w:pPr>
      <w:r>
        <w:rPr>
          <w:rFonts w:ascii="Times New Roman" w:hAnsi="Times New Roman" w:cs="Times New Roman"/>
          <w:sz w:val="28"/>
          <w:szCs w:val="28"/>
        </w:rPr>
        <w:t xml:space="preserve">3.1.1. </w:t>
      </w:r>
      <w:r w:rsidR="00183CB1" w:rsidRPr="002B3FFC">
        <w:rPr>
          <w:rFonts w:ascii="Times New Roman" w:hAnsi="Times New Roman" w:cs="Times New Roman"/>
          <w:sz w:val="28"/>
          <w:szCs w:val="28"/>
        </w:rPr>
        <w:t>Осуществляет организационное и техническое обеспечение деятельности конкурсной комиссии, а также аудиозапись публичной процедуры вскрытия конверт</w:t>
      </w:r>
      <w:r w:rsidR="00001ABA">
        <w:rPr>
          <w:rFonts w:ascii="Times New Roman" w:hAnsi="Times New Roman" w:cs="Times New Roman"/>
          <w:sz w:val="28"/>
          <w:szCs w:val="28"/>
        </w:rPr>
        <w:t>ов с конкурсными предложениями у</w:t>
      </w:r>
      <w:r w:rsidR="00183CB1" w:rsidRPr="002B3FFC">
        <w:rPr>
          <w:rFonts w:ascii="Times New Roman" w:hAnsi="Times New Roman" w:cs="Times New Roman"/>
          <w:sz w:val="28"/>
          <w:szCs w:val="28"/>
        </w:rPr>
        <w:t>частников</w:t>
      </w:r>
      <w:r w:rsidR="00E35A2B">
        <w:rPr>
          <w:rFonts w:ascii="Times New Roman" w:hAnsi="Times New Roman" w:cs="Times New Roman"/>
          <w:sz w:val="28"/>
          <w:szCs w:val="28"/>
        </w:rPr>
        <w:t>.</w:t>
      </w:r>
      <w:r w:rsidR="00183CB1" w:rsidRPr="002B3FFC">
        <w:rPr>
          <w:rFonts w:ascii="Times New Roman" w:hAnsi="Times New Roman" w:cs="Times New Roman"/>
          <w:sz w:val="28"/>
          <w:szCs w:val="28"/>
        </w:rPr>
        <w:t xml:space="preserve"> </w:t>
      </w:r>
    </w:p>
    <w:p w:rsidR="00622825" w:rsidRDefault="00183CB1" w:rsidP="00183CB1">
      <w:pPr>
        <w:pStyle w:val="a3"/>
        <w:jc w:val="both"/>
        <w:rPr>
          <w:rFonts w:ascii="Times New Roman" w:hAnsi="Times New Roman" w:cs="Times New Roman"/>
          <w:sz w:val="28"/>
          <w:szCs w:val="28"/>
        </w:rPr>
      </w:pPr>
      <w:r w:rsidRPr="00523F2B">
        <w:rPr>
          <w:rFonts w:ascii="Times New Roman" w:hAnsi="Times New Roman" w:cs="Times New Roman"/>
          <w:sz w:val="28"/>
          <w:szCs w:val="28"/>
        </w:rPr>
        <w:t xml:space="preserve">3.1.2. Разрабатывает </w:t>
      </w:r>
      <w:r w:rsidR="00D03575">
        <w:rPr>
          <w:rFonts w:ascii="Times New Roman" w:hAnsi="Times New Roman" w:cs="Times New Roman"/>
          <w:sz w:val="28"/>
          <w:szCs w:val="28"/>
        </w:rPr>
        <w:t xml:space="preserve">план проведения конкурсов, </w:t>
      </w:r>
      <w:r w:rsidRPr="00523F2B">
        <w:rPr>
          <w:rFonts w:ascii="Times New Roman" w:hAnsi="Times New Roman" w:cs="Times New Roman"/>
          <w:sz w:val="28"/>
          <w:szCs w:val="28"/>
        </w:rPr>
        <w:t xml:space="preserve">конкурсную документацию </w:t>
      </w:r>
      <w:r w:rsidR="00F5715A" w:rsidRPr="00523F2B">
        <w:rPr>
          <w:rFonts w:ascii="Times New Roman" w:hAnsi="Times New Roman" w:cs="Times New Roman"/>
          <w:sz w:val="28"/>
          <w:szCs w:val="28"/>
        </w:rPr>
        <w:t xml:space="preserve">и </w:t>
      </w:r>
      <w:r w:rsidR="00622825">
        <w:rPr>
          <w:rFonts w:ascii="Times New Roman" w:hAnsi="Times New Roman" w:cs="Times New Roman"/>
          <w:sz w:val="28"/>
          <w:szCs w:val="28"/>
        </w:rPr>
        <w:t xml:space="preserve">согласовывает </w:t>
      </w:r>
      <w:r w:rsidR="00D03575">
        <w:rPr>
          <w:rFonts w:ascii="Times New Roman" w:hAnsi="Times New Roman" w:cs="Times New Roman"/>
          <w:sz w:val="28"/>
          <w:szCs w:val="28"/>
        </w:rPr>
        <w:t>их</w:t>
      </w:r>
      <w:r w:rsidR="00622825">
        <w:rPr>
          <w:rFonts w:ascii="Times New Roman" w:hAnsi="Times New Roman" w:cs="Times New Roman"/>
          <w:sz w:val="28"/>
          <w:szCs w:val="28"/>
        </w:rPr>
        <w:t xml:space="preserve"> с департаментом оформления и дизайна городской среды администрации города Сочи.</w:t>
      </w:r>
    </w:p>
    <w:p w:rsidR="00183CB1" w:rsidRPr="00523F2B" w:rsidRDefault="00622825" w:rsidP="00981EE5">
      <w:pPr>
        <w:pStyle w:val="a3"/>
        <w:jc w:val="both"/>
        <w:rPr>
          <w:rFonts w:ascii="Times New Roman" w:hAnsi="Times New Roman" w:cs="Times New Roman"/>
          <w:sz w:val="28"/>
          <w:szCs w:val="28"/>
        </w:rPr>
      </w:pPr>
      <w:r>
        <w:rPr>
          <w:rFonts w:ascii="Times New Roman" w:hAnsi="Times New Roman" w:cs="Times New Roman"/>
          <w:sz w:val="28"/>
          <w:szCs w:val="28"/>
        </w:rPr>
        <w:t>3.1.3.   О</w:t>
      </w:r>
      <w:r w:rsidR="00183CB1" w:rsidRPr="00523F2B">
        <w:rPr>
          <w:rFonts w:ascii="Times New Roman" w:hAnsi="Times New Roman" w:cs="Times New Roman"/>
          <w:sz w:val="28"/>
          <w:szCs w:val="28"/>
        </w:rPr>
        <w:t xml:space="preserve">рганизует публикацию </w:t>
      </w:r>
      <w:r>
        <w:rPr>
          <w:rFonts w:ascii="Times New Roman" w:hAnsi="Times New Roman" w:cs="Times New Roman"/>
          <w:sz w:val="28"/>
          <w:szCs w:val="28"/>
        </w:rPr>
        <w:t xml:space="preserve">конкурсной документации </w:t>
      </w:r>
      <w:r w:rsidR="00981EE5">
        <w:rPr>
          <w:rFonts w:ascii="Times New Roman" w:hAnsi="Times New Roman" w:cs="Times New Roman"/>
          <w:sz w:val="28"/>
          <w:szCs w:val="28"/>
        </w:rPr>
        <w:t>на официальном сайте:</w:t>
      </w:r>
      <w:r w:rsidR="00981EE5" w:rsidRPr="00981EE5">
        <w:rPr>
          <w:rFonts w:ascii="Times New Roman" w:hAnsi="Times New Roman" w:cs="Times New Roman"/>
          <w:sz w:val="28"/>
          <w:szCs w:val="28"/>
        </w:rPr>
        <w:t xml:space="preserve"> </w:t>
      </w:r>
      <w:r w:rsidR="00981EE5" w:rsidRPr="00002559">
        <w:rPr>
          <w:rFonts w:ascii="Times New Roman" w:hAnsi="Times New Roman" w:cs="Times New Roman"/>
          <w:sz w:val="28"/>
          <w:szCs w:val="28"/>
          <w:lang w:val="en-US"/>
        </w:rPr>
        <w:t>www</w:t>
      </w:r>
      <w:r w:rsidR="00E35A2B">
        <w:rPr>
          <w:rFonts w:ascii="Times New Roman" w:hAnsi="Times New Roman" w:cs="Times New Roman"/>
          <w:sz w:val="28"/>
          <w:szCs w:val="28"/>
        </w:rPr>
        <w:t>:</w:t>
      </w:r>
      <w:r w:rsidR="00981EE5" w:rsidRPr="00002559">
        <w:rPr>
          <w:rFonts w:ascii="Times New Roman" w:hAnsi="Times New Roman" w:cs="Times New Roman"/>
          <w:sz w:val="28"/>
          <w:szCs w:val="28"/>
          <w:lang w:val="en-US"/>
        </w:rPr>
        <w:t>sochi</w:t>
      </w:r>
      <w:r w:rsidR="00981EE5" w:rsidRPr="00002559">
        <w:rPr>
          <w:rFonts w:ascii="Times New Roman" w:hAnsi="Times New Roman" w:cs="Times New Roman"/>
          <w:sz w:val="28"/>
          <w:szCs w:val="28"/>
        </w:rPr>
        <w:t>.</w:t>
      </w:r>
      <w:r w:rsidR="00981EE5" w:rsidRPr="00002559">
        <w:rPr>
          <w:rFonts w:ascii="Times New Roman" w:hAnsi="Times New Roman" w:cs="Times New Roman"/>
          <w:sz w:val="28"/>
          <w:szCs w:val="28"/>
          <w:lang w:val="en-US"/>
        </w:rPr>
        <w:t>ru</w:t>
      </w:r>
    </w:p>
    <w:p w:rsidR="00F5715A"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4</w:t>
      </w:r>
      <w:r w:rsidRPr="002B3FFC">
        <w:rPr>
          <w:rFonts w:ascii="Times New Roman" w:hAnsi="Times New Roman" w:cs="Times New Roman"/>
          <w:sz w:val="28"/>
          <w:szCs w:val="28"/>
        </w:rPr>
        <w:t xml:space="preserve">. </w:t>
      </w:r>
      <w:r w:rsidR="00E35A2B">
        <w:rPr>
          <w:rFonts w:ascii="Times New Roman" w:hAnsi="Times New Roman" w:cs="Times New Roman"/>
          <w:sz w:val="28"/>
          <w:szCs w:val="28"/>
        </w:rPr>
        <w:t xml:space="preserve"> </w:t>
      </w:r>
      <w:r w:rsidRPr="002B3FFC">
        <w:rPr>
          <w:rFonts w:ascii="Times New Roman" w:hAnsi="Times New Roman" w:cs="Times New Roman"/>
          <w:sz w:val="28"/>
          <w:szCs w:val="28"/>
        </w:rPr>
        <w:t>Организует подготовку и публикацию на официальном сайте извещения о проведении торгов в форме открытого конкурса на право заключения договоров на установку и эксплуатацию рекламных ко</w:t>
      </w:r>
      <w:r w:rsidR="00001ABA">
        <w:rPr>
          <w:rFonts w:ascii="Times New Roman" w:hAnsi="Times New Roman" w:cs="Times New Roman"/>
          <w:sz w:val="28"/>
          <w:szCs w:val="28"/>
        </w:rPr>
        <w:t>нструкций на объектах (далее - и</w:t>
      </w:r>
      <w:r w:rsidRPr="002B3FFC">
        <w:rPr>
          <w:rFonts w:ascii="Times New Roman" w:hAnsi="Times New Roman" w:cs="Times New Roman"/>
          <w:sz w:val="28"/>
          <w:szCs w:val="28"/>
        </w:rPr>
        <w:t xml:space="preserve">звещение) или извещения об отмене проведения торгов </w:t>
      </w:r>
      <w:r w:rsidRPr="002B3FFC">
        <w:rPr>
          <w:rFonts w:ascii="Times New Roman" w:hAnsi="Times New Roman" w:cs="Times New Roman"/>
          <w:sz w:val="28"/>
          <w:szCs w:val="28"/>
        </w:rPr>
        <w:lastRenderedPageBreak/>
        <w:t>в форме открытого конкурса на право заключения договоров на установку и эксплуатацию рекламных ко</w:t>
      </w:r>
      <w:r w:rsidR="00001ABA">
        <w:rPr>
          <w:rFonts w:ascii="Times New Roman" w:hAnsi="Times New Roman" w:cs="Times New Roman"/>
          <w:sz w:val="28"/>
          <w:szCs w:val="28"/>
        </w:rPr>
        <w:t>нструкций на объектах (далее - и</w:t>
      </w:r>
      <w:r w:rsidRPr="002B3FFC">
        <w:rPr>
          <w:rFonts w:ascii="Times New Roman" w:hAnsi="Times New Roman" w:cs="Times New Roman"/>
          <w:sz w:val="28"/>
          <w:szCs w:val="28"/>
        </w:rPr>
        <w:t>звещение об отмене), а также извещения о внесении изменений в ко</w:t>
      </w:r>
      <w:r w:rsidR="00001ABA">
        <w:rPr>
          <w:rFonts w:ascii="Times New Roman" w:hAnsi="Times New Roman" w:cs="Times New Roman"/>
          <w:sz w:val="28"/>
          <w:szCs w:val="28"/>
        </w:rPr>
        <w:t>нкурсную документацию (далее - и</w:t>
      </w:r>
      <w:r w:rsidRPr="002B3FFC">
        <w:rPr>
          <w:rFonts w:ascii="Times New Roman" w:hAnsi="Times New Roman" w:cs="Times New Roman"/>
          <w:sz w:val="28"/>
          <w:szCs w:val="28"/>
        </w:rPr>
        <w:t>звещение об изменении).</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5</w:t>
      </w:r>
      <w:r w:rsidRPr="002B3FFC">
        <w:rPr>
          <w:rFonts w:ascii="Times New Roman" w:hAnsi="Times New Roman" w:cs="Times New Roman"/>
          <w:sz w:val="28"/>
          <w:szCs w:val="28"/>
        </w:rPr>
        <w:t xml:space="preserve">. Определяет место, дату и время начала и окончания приема заявок на участие </w:t>
      </w:r>
      <w:r w:rsidR="00E833CB" w:rsidRPr="00E35A2B">
        <w:rPr>
          <w:rFonts w:ascii="Times New Roman" w:hAnsi="Times New Roman" w:cs="Times New Roman"/>
          <w:sz w:val="28"/>
          <w:szCs w:val="28"/>
        </w:rPr>
        <w:t xml:space="preserve">в </w:t>
      </w:r>
      <w:r w:rsidR="00E833CB">
        <w:rPr>
          <w:rFonts w:ascii="Times New Roman" w:hAnsi="Times New Roman" w:cs="Times New Roman"/>
          <w:sz w:val="28"/>
          <w:szCs w:val="28"/>
        </w:rPr>
        <w:t>конкурсе</w:t>
      </w:r>
      <w:r w:rsidR="00E35A2B" w:rsidRPr="00E35A2B">
        <w:rPr>
          <w:rFonts w:ascii="Times New Roman" w:hAnsi="Times New Roman" w:cs="Times New Roman"/>
          <w:sz w:val="28"/>
          <w:szCs w:val="28"/>
        </w:rPr>
        <w:t xml:space="preserve"> </w:t>
      </w:r>
      <w:r w:rsidRPr="00E35A2B">
        <w:rPr>
          <w:rFonts w:ascii="Times New Roman" w:hAnsi="Times New Roman" w:cs="Times New Roman"/>
          <w:sz w:val="28"/>
          <w:szCs w:val="28"/>
        </w:rPr>
        <w:t>на право за</w:t>
      </w:r>
      <w:r w:rsidRPr="002B3FFC">
        <w:rPr>
          <w:rFonts w:ascii="Times New Roman" w:hAnsi="Times New Roman" w:cs="Times New Roman"/>
          <w:sz w:val="28"/>
          <w:szCs w:val="28"/>
        </w:rPr>
        <w:t>ключения договоров на установку и эксплуатацию рекламных ко</w:t>
      </w:r>
      <w:r w:rsidR="00001ABA">
        <w:rPr>
          <w:rFonts w:ascii="Times New Roman" w:hAnsi="Times New Roman" w:cs="Times New Roman"/>
          <w:sz w:val="28"/>
          <w:szCs w:val="28"/>
        </w:rPr>
        <w:t>нструкций на объектах (далее - з</w:t>
      </w:r>
      <w:r w:rsidRPr="002B3FFC">
        <w:rPr>
          <w:rFonts w:ascii="Times New Roman" w:hAnsi="Times New Roman" w:cs="Times New Roman"/>
          <w:sz w:val="28"/>
          <w:szCs w:val="28"/>
        </w:rPr>
        <w:t>аявка).</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6</w:t>
      </w:r>
      <w:r w:rsidRPr="002B3FFC">
        <w:rPr>
          <w:rFonts w:ascii="Times New Roman" w:hAnsi="Times New Roman" w:cs="Times New Roman"/>
          <w:sz w:val="28"/>
          <w:szCs w:val="28"/>
        </w:rPr>
        <w:t xml:space="preserve">. Определяет место, дату и время вскрытия конвертов с </w:t>
      </w:r>
      <w:r w:rsidR="00374C24">
        <w:rPr>
          <w:rFonts w:ascii="Times New Roman" w:hAnsi="Times New Roman" w:cs="Times New Roman"/>
          <w:sz w:val="28"/>
          <w:szCs w:val="28"/>
        </w:rPr>
        <w:t>конкурсными предложениями у</w:t>
      </w:r>
      <w:r w:rsidRPr="002B3FFC">
        <w:rPr>
          <w:rFonts w:ascii="Times New Roman" w:hAnsi="Times New Roman" w:cs="Times New Roman"/>
          <w:sz w:val="28"/>
          <w:szCs w:val="28"/>
        </w:rPr>
        <w:t>частников и оглашения их конкурсных предложений.</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sidR="00622825">
        <w:rPr>
          <w:rFonts w:ascii="Times New Roman" w:hAnsi="Times New Roman" w:cs="Times New Roman"/>
          <w:sz w:val="28"/>
          <w:szCs w:val="28"/>
        </w:rPr>
        <w:t>7</w:t>
      </w:r>
      <w:r w:rsidRPr="002B3FFC">
        <w:rPr>
          <w:rFonts w:ascii="Times New Roman" w:hAnsi="Times New Roman" w:cs="Times New Roman"/>
          <w:sz w:val="28"/>
          <w:szCs w:val="28"/>
        </w:rPr>
        <w:t>. Определяет место и даты рассмотрения конкурсной комиссией первых и вторых частей Заявок.</w:t>
      </w:r>
    </w:p>
    <w:p w:rsidR="00F5715A" w:rsidRPr="00843426" w:rsidRDefault="00F5715A" w:rsidP="00F5715A">
      <w:pPr>
        <w:pStyle w:val="a3"/>
        <w:jc w:val="both"/>
        <w:rPr>
          <w:rFonts w:ascii="Times New Roman" w:hAnsi="Times New Roman" w:cs="Times New Roman"/>
          <w:i/>
          <w:sz w:val="28"/>
          <w:szCs w:val="28"/>
        </w:rPr>
      </w:pPr>
      <w:r w:rsidRPr="00843426">
        <w:rPr>
          <w:rFonts w:ascii="Times New Roman" w:hAnsi="Times New Roman" w:cs="Times New Roman"/>
          <w:sz w:val="28"/>
          <w:szCs w:val="28"/>
        </w:rPr>
        <w:t>3.1.</w:t>
      </w:r>
      <w:r w:rsidR="00622825" w:rsidRPr="00843426">
        <w:rPr>
          <w:rFonts w:ascii="Times New Roman" w:hAnsi="Times New Roman" w:cs="Times New Roman"/>
          <w:sz w:val="28"/>
          <w:szCs w:val="28"/>
        </w:rPr>
        <w:t>8</w:t>
      </w:r>
      <w:r w:rsidRPr="00843426">
        <w:rPr>
          <w:rFonts w:ascii="Times New Roman" w:hAnsi="Times New Roman" w:cs="Times New Roman"/>
          <w:sz w:val="28"/>
          <w:szCs w:val="28"/>
        </w:rPr>
        <w:t>. Принимает задатки, перечисляемые претендентами на лицевой счет организатора</w:t>
      </w:r>
      <w:r w:rsidR="009E7914" w:rsidRPr="00843426">
        <w:rPr>
          <w:rFonts w:ascii="Times New Roman" w:hAnsi="Times New Roman" w:cs="Times New Roman"/>
          <w:sz w:val="28"/>
          <w:szCs w:val="28"/>
        </w:rPr>
        <w:t>.</w:t>
      </w:r>
    </w:p>
    <w:p w:rsidR="00F5715A" w:rsidRPr="002B03BE" w:rsidRDefault="00F5715A" w:rsidP="00F5715A">
      <w:pPr>
        <w:pStyle w:val="a3"/>
        <w:jc w:val="both"/>
        <w:rPr>
          <w:rFonts w:ascii="Times New Roman" w:hAnsi="Times New Roman" w:cs="Times New Roman"/>
          <w:i/>
          <w:color w:val="FF0000"/>
          <w:sz w:val="28"/>
          <w:szCs w:val="28"/>
        </w:rPr>
      </w:pPr>
      <w:r>
        <w:rPr>
          <w:rFonts w:ascii="Times New Roman" w:hAnsi="Times New Roman" w:cs="Times New Roman"/>
          <w:sz w:val="28"/>
          <w:szCs w:val="28"/>
        </w:rPr>
        <w:t>3.1.</w:t>
      </w:r>
      <w:r w:rsidR="00622825">
        <w:rPr>
          <w:rFonts w:ascii="Times New Roman" w:hAnsi="Times New Roman" w:cs="Times New Roman"/>
          <w:sz w:val="28"/>
          <w:szCs w:val="28"/>
        </w:rPr>
        <w:t>9</w:t>
      </w:r>
      <w:r w:rsidRPr="002B3FFC">
        <w:rPr>
          <w:rFonts w:ascii="Times New Roman" w:hAnsi="Times New Roman" w:cs="Times New Roman"/>
          <w:sz w:val="28"/>
          <w:szCs w:val="28"/>
        </w:rPr>
        <w:t xml:space="preserve">. Предоставляет на рассмотрение конкурсной комиссии справки о поступлении задатков на лицевой счет </w:t>
      </w:r>
      <w:r w:rsidRPr="009E7914">
        <w:rPr>
          <w:rFonts w:ascii="Times New Roman" w:hAnsi="Times New Roman" w:cs="Times New Roman"/>
          <w:sz w:val="28"/>
          <w:szCs w:val="28"/>
        </w:rPr>
        <w:t>организатора.</w:t>
      </w:r>
    </w:p>
    <w:p w:rsidR="00F5715A" w:rsidRPr="002B3FFC" w:rsidRDefault="00F5715A" w:rsidP="00F5715A">
      <w:pPr>
        <w:pStyle w:val="a3"/>
        <w:jc w:val="both"/>
        <w:rPr>
          <w:rFonts w:ascii="Times New Roman" w:hAnsi="Times New Roman" w:cs="Times New Roman"/>
          <w:sz w:val="28"/>
          <w:szCs w:val="28"/>
        </w:rPr>
      </w:pPr>
      <w:r>
        <w:rPr>
          <w:rFonts w:ascii="Times New Roman" w:hAnsi="Times New Roman" w:cs="Times New Roman"/>
          <w:sz w:val="28"/>
          <w:szCs w:val="28"/>
        </w:rPr>
        <w:t>3.1.</w:t>
      </w:r>
      <w:r w:rsidR="00622825">
        <w:rPr>
          <w:rFonts w:ascii="Times New Roman" w:hAnsi="Times New Roman" w:cs="Times New Roman"/>
          <w:sz w:val="28"/>
          <w:szCs w:val="28"/>
        </w:rPr>
        <w:t>10</w:t>
      </w:r>
      <w:r w:rsidRPr="002B3FFC">
        <w:rPr>
          <w:rFonts w:ascii="Times New Roman" w:hAnsi="Times New Roman" w:cs="Times New Roman"/>
          <w:sz w:val="28"/>
          <w:szCs w:val="28"/>
        </w:rPr>
        <w:t xml:space="preserve">. </w:t>
      </w:r>
      <w:r w:rsidR="00D14BBA" w:rsidRPr="00523F2B">
        <w:rPr>
          <w:rFonts w:ascii="Times New Roman" w:hAnsi="Times New Roman" w:cs="Times New Roman"/>
          <w:sz w:val="28"/>
          <w:szCs w:val="28"/>
        </w:rPr>
        <w:t xml:space="preserve">Ведет журнал </w:t>
      </w:r>
      <w:r w:rsidR="00001ABA">
        <w:rPr>
          <w:rFonts w:ascii="Times New Roman" w:hAnsi="Times New Roman" w:cs="Times New Roman"/>
          <w:sz w:val="28"/>
          <w:szCs w:val="28"/>
        </w:rPr>
        <w:t>приема заявок, в котором регистрирует з</w:t>
      </w:r>
      <w:r w:rsidR="00D14BBA" w:rsidRPr="002B3FFC">
        <w:rPr>
          <w:rFonts w:ascii="Times New Roman" w:hAnsi="Times New Roman" w:cs="Times New Roman"/>
          <w:sz w:val="28"/>
          <w:szCs w:val="28"/>
        </w:rPr>
        <w:t xml:space="preserve">аявки, принятые организатором, </w:t>
      </w:r>
      <w:r w:rsidR="00D14BBA">
        <w:rPr>
          <w:rFonts w:ascii="Times New Roman" w:hAnsi="Times New Roman" w:cs="Times New Roman"/>
          <w:sz w:val="28"/>
          <w:szCs w:val="28"/>
        </w:rPr>
        <w:t xml:space="preserve">либо </w:t>
      </w:r>
      <w:r w:rsidR="00D14BBA" w:rsidRPr="002B3FFC">
        <w:rPr>
          <w:rFonts w:ascii="Times New Roman" w:hAnsi="Times New Roman" w:cs="Times New Roman"/>
          <w:sz w:val="28"/>
          <w:szCs w:val="28"/>
        </w:rPr>
        <w:t>отозванные</w:t>
      </w:r>
      <w:r w:rsidR="00D14BBA">
        <w:rPr>
          <w:rFonts w:ascii="Times New Roman" w:hAnsi="Times New Roman" w:cs="Times New Roman"/>
          <w:sz w:val="28"/>
          <w:szCs w:val="28"/>
        </w:rPr>
        <w:t xml:space="preserve"> претендентом.</w:t>
      </w:r>
    </w:p>
    <w:p w:rsidR="00F5715A"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1</w:t>
      </w:r>
      <w:r w:rsidRPr="002B3FFC">
        <w:rPr>
          <w:rFonts w:ascii="Times New Roman" w:hAnsi="Times New Roman" w:cs="Times New Roman"/>
          <w:sz w:val="28"/>
          <w:szCs w:val="28"/>
        </w:rPr>
        <w:t xml:space="preserve">. </w:t>
      </w:r>
      <w:r w:rsidR="00D14BBA" w:rsidRPr="002B3FFC">
        <w:rPr>
          <w:rFonts w:ascii="Times New Roman" w:hAnsi="Times New Roman" w:cs="Times New Roman"/>
          <w:sz w:val="28"/>
          <w:szCs w:val="28"/>
        </w:rPr>
        <w:t>Принимает</w:t>
      </w:r>
      <w:r w:rsidR="00001ABA">
        <w:rPr>
          <w:rFonts w:ascii="Times New Roman" w:hAnsi="Times New Roman" w:cs="Times New Roman"/>
          <w:sz w:val="28"/>
          <w:szCs w:val="28"/>
        </w:rPr>
        <w:t xml:space="preserve"> и регистрирует з</w:t>
      </w:r>
      <w:r w:rsidR="00D14BBA" w:rsidRPr="002B3FFC">
        <w:rPr>
          <w:rFonts w:ascii="Times New Roman" w:hAnsi="Times New Roman" w:cs="Times New Roman"/>
          <w:sz w:val="28"/>
          <w:szCs w:val="28"/>
        </w:rPr>
        <w:t>аявки с прилагаемыми к ним по описи комплектами документов.</w:t>
      </w:r>
    </w:p>
    <w:p w:rsidR="00B41A07" w:rsidRPr="002B3FFC" w:rsidRDefault="00B41A07"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2</w:t>
      </w:r>
      <w:r w:rsidRPr="002B3FFC">
        <w:rPr>
          <w:rFonts w:ascii="Times New Roman" w:hAnsi="Times New Roman" w:cs="Times New Roman"/>
          <w:sz w:val="28"/>
          <w:szCs w:val="28"/>
        </w:rPr>
        <w:t xml:space="preserve">. </w:t>
      </w:r>
      <w:r>
        <w:rPr>
          <w:rFonts w:ascii="Times New Roman" w:hAnsi="Times New Roman" w:cs="Times New Roman"/>
          <w:sz w:val="28"/>
          <w:szCs w:val="28"/>
        </w:rPr>
        <w:t>В случае необходимости о</w:t>
      </w:r>
      <w:r w:rsidRPr="002B3FFC">
        <w:rPr>
          <w:rFonts w:ascii="Times New Roman" w:hAnsi="Times New Roman" w:cs="Times New Roman"/>
          <w:sz w:val="28"/>
          <w:szCs w:val="28"/>
        </w:rPr>
        <w:t>рганизует привлечение услуг экспертов (экспертной организации) для работы конкурсной комиссии в целях обеспечения экспертной оценки</w:t>
      </w:r>
      <w:r>
        <w:rPr>
          <w:rFonts w:ascii="Times New Roman" w:hAnsi="Times New Roman" w:cs="Times New Roman"/>
          <w:sz w:val="28"/>
          <w:szCs w:val="28"/>
        </w:rPr>
        <w:t>.</w:t>
      </w:r>
    </w:p>
    <w:p w:rsidR="00F5715A"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3</w:t>
      </w:r>
      <w:r w:rsidRPr="002B3FFC">
        <w:rPr>
          <w:rFonts w:ascii="Times New Roman" w:hAnsi="Times New Roman" w:cs="Times New Roman"/>
          <w:sz w:val="28"/>
          <w:szCs w:val="28"/>
        </w:rPr>
        <w:t>. Обеспечивает учет</w:t>
      </w:r>
      <w:r w:rsidR="00001ABA">
        <w:rPr>
          <w:rFonts w:ascii="Times New Roman" w:hAnsi="Times New Roman" w:cs="Times New Roman"/>
          <w:sz w:val="28"/>
          <w:szCs w:val="28"/>
        </w:rPr>
        <w:t xml:space="preserve"> и хранение зарегистрированных з</w:t>
      </w:r>
      <w:r w:rsidRPr="002B3FFC">
        <w:rPr>
          <w:rFonts w:ascii="Times New Roman" w:hAnsi="Times New Roman" w:cs="Times New Roman"/>
          <w:sz w:val="28"/>
          <w:szCs w:val="28"/>
        </w:rPr>
        <w:t>аявок и прилагаемых к ним по описи комплектов документов</w:t>
      </w:r>
      <w:r w:rsidR="00501DCA">
        <w:rPr>
          <w:rFonts w:ascii="Times New Roman" w:hAnsi="Times New Roman" w:cs="Times New Roman"/>
          <w:sz w:val="28"/>
          <w:szCs w:val="28"/>
        </w:rPr>
        <w:t>,</w:t>
      </w:r>
      <w:r>
        <w:rPr>
          <w:rFonts w:ascii="Times New Roman" w:hAnsi="Times New Roman" w:cs="Times New Roman"/>
          <w:sz w:val="28"/>
          <w:szCs w:val="28"/>
        </w:rPr>
        <w:t xml:space="preserve"> в течении 3 (трех) лет после проведения</w:t>
      </w:r>
      <w:r w:rsidR="00001ABA">
        <w:rPr>
          <w:rFonts w:ascii="Times New Roman" w:hAnsi="Times New Roman" w:cs="Times New Roman"/>
          <w:sz w:val="28"/>
          <w:szCs w:val="28"/>
        </w:rPr>
        <w:t xml:space="preserve"> к</w:t>
      </w:r>
      <w:r>
        <w:rPr>
          <w:rFonts w:ascii="Times New Roman" w:hAnsi="Times New Roman" w:cs="Times New Roman"/>
          <w:sz w:val="28"/>
          <w:szCs w:val="28"/>
        </w:rPr>
        <w:t>онкурса,</w:t>
      </w:r>
      <w:r w:rsidRPr="002B3FFC">
        <w:rPr>
          <w:rFonts w:ascii="Times New Roman" w:hAnsi="Times New Roman" w:cs="Times New Roman"/>
          <w:sz w:val="28"/>
          <w:szCs w:val="28"/>
        </w:rPr>
        <w:t xml:space="preserve"> а </w:t>
      </w:r>
      <w:r w:rsidRPr="00523F2B">
        <w:rPr>
          <w:rFonts w:ascii="Times New Roman" w:hAnsi="Times New Roman" w:cs="Times New Roman"/>
          <w:sz w:val="28"/>
          <w:szCs w:val="28"/>
        </w:rPr>
        <w:t xml:space="preserve">также конфиденциальность </w:t>
      </w:r>
      <w:r w:rsidRPr="002B3FFC">
        <w:rPr>
          <w:rFonts w:ascii="Times New Roman" w:hAnsi="Times New Roman" w:cs="Times New Roman"/>
          <w:sz w:val="28"/>
          <w:szCs w:val="28"/>
        </w:rPr>
        <w:t>содержащихся в них сведений.</w:t>
      </w:r>
    </w:p>
    <w:p w:rsidR="00F5715A" w:rsidRPr="002B3FFC" w:rsidRDefault="00F5715A" w:rsidP="00F5715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4</w:t>
      </w:r>
      <w:r w:rsidRPr="002B3FFC">
        <w:rPr>
          <w:rFonts w:ascii="Times New Roman" w:hAnsi="Times New Roman" w:cs="Times New Roman"/>
          <w:sz w:val="28"/>
          <w:szCs w:val="28"/>
        </w:rPr>
        <w:t>. Обеспечивает хранение протоколов конкурсной документации, а также документов, поданных претендентами и участниками</w:t>
      </w:r>
      <w:r w:rsidR="00501DCA" w:rsidRPr="00501DCA">
        <w:rPr>
          <w:rFonts w:ascii="Times New Roman" w:hAnsi="Times New Roman" w:cs="Times New Roman"/>
          <w:sz w:val="28"/>
          <w:szCs w:val="28"/>
        </w:rPr>
        <w:t xml:space="preserve"> </w:t>
      </w:r>
      <w:r w:rsidR="00501DCA">
        <w:rPr>
          <w:rFonts w:ascii="Times New Roman" w:hAnsi="Times New Roman" w:cs="Times New Roman"/>
          <w:sz w:val="28"/>
          <w:szCs w:val="28"/>
        </w:rPr>
        <w:t xml:space="preserve">в течении 3 (трех) лет после проведения </w:t>
      </w:r>
      <w:r w:rsidR="00001ABA">
        <w:rPr>
          <w:rFonts w:ascii="Times New Roman" w:hAnsi="Times New Roman" w:cs="Times New Roman"/>
          <w:sz w:val="28"/>
          <w:szCs w:val="28"/>
        </w:rPr>
        <w:t>к</w:t>
      </w:r>
      <w:r w:rsidR="00501DCA">
        <w:rPr>
          <w:rFonts w:ascii="Times New Roman" w:hAnsi="Times New Roman" w:cs="Times New Roman"/>
          <w:sz w:val="28"/>
          <w:szCs w:val="28"/>
        </w:rPr>
        <w:t>онкурса</w:t>
      </w:r>
      <w:r w:rsidRPr="002B3FFC">
        <w:rPr>
          <w:rFonts w:ascii="Times New Roman" w:hAnsi="Times New Roman" w:cs="Times New Roman"/>
          <w:sz w:val="28"/>
          <w:szCs w:val="28"/>
        </w:rPr>
        <w:t>.</w:t>
      </w:r>
    </w:p>
    <w:p w:rsidR="00501DCA" w:rsidRDefault="00501DCA" w:rsidP="00501DCA">
      <w:pPr>
        <w:pStyle w:val="a3"/>
        <w:jc w:val="both"/>
        <w:rPr>
          <w:rFonts w:ascii="Times New Roman" w:hAnsi="Times New Roman" w:cs="Times New Roman"/>
          <w:b/>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5</w:t>
      </w:r>
      <w:r w:rsidRPr="002B3FFC">
        <w:rPr>
          <w:rFonts w:ascii="Times New Roman" w:hAnsi="Times New Roman" w:cs="Times New Roman"/>
          <w:sz w:val="28"/>
          <w:szCs w:val="28"/>
        </w:rPr>
        <w:t>. Информирует и да</w:t>
      </w:r>
      <w:r w:rsidR="00622825">
        <w:rPr>
          <w:rFonts w:ascii="Times New Roman" w:hAnsi="Times New Roman" w:cs="Times New Roman"/>
          <w:sz w:val="28"/>
          <w:szCs w:val="28"/>
        </w:rPr>
        <w:t>ё</w:t>
      </w:r>
      <w:r w:rsidRPr="002B3FFC">
        <w:rPr>
          <w:rFonts w:ascii="Times New Roman" w:hAnsi="Times New Roman" w:cs="Times New Roman"/>
          <w:sz w:val="28"/>
          <w:szCs w:val="28"/>
        </w:rPr>
        <w:t xml:space="preserve">т разъяснения претендентам и участникам </w:t>
      </w:r>
      <w:r w:rsidR="00B425E1">
        <w:rPr>
          <w:rFonts w:ascii="Times New Roman" w:hAnsi="Times New Roman" w:cs="Times New Roman"/>
          <w:sz w:val="28"/>
          <w:szCs w:val="28"/>
        </w:rPr>
        <w:t>положений конкурсной документации.</w:t>
      </w:r>
    </w:p>
    <w:p w:rsidR="00244E26" w:rsidRDefault="00501DCA" w:rsidP="00501DC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6</w:t>
      </w:r>
      <w:r w:rsidRPr="002B3FFC">
        <w:rPr>
          <w:rFonts w:ascii="Times New Roman" w:hAnsi="Times New Roman" w:cs="Times New Roman"/>
          <w:sz w:val="28"/>
          <w:szCs w:val="28"/>
        </w:rPr>
        <w:t xml:space="preserve">. </w:t>
      </w:r>
      <w:r>
        <w:rPr>
          <w:rFonts w:ascii="Times New Roman" w:hAnsi="Times New Roman" w:cs="Times New Roman"/>
          <w:sz w:val="28"/>
          <w:szCs w:val="28"/>
        </w:rPr>
        <w:t>Обеспечивает п</w:t>
      </w:r>
      <w:r w:rsidRPr="002B3FFC">
        <w:rPr>
          <w:rFonts w:ascii="Times New Roman" w:hAnsi="Times New Roman" w:cs="Times New Roman"/>
          <w:sz w:val="28"/>
          <w:szCs w:val="28"/>
        </w:rPr>
        <w:t>ублик</w:t>
      </w:r>
      <w:r>
        <w:rPr>
          <w:rFonts w:ascii="Times New Roman" w:hAnsi="Times New Roman" w:cs="Times New Roman"/>
          <w:sz w:val="28"/>
          <w:szCs w:val="28"/>
        </w:rPr>
        <w:t>ацию</w:t>
      </w:r>
      <w:r w:rsidRPr="002B3FFC">
        <w:rPr>
          <w:rFonts w:ascii="Times New Roman" w:hAnsi="Times New Roman" w:cs="Times New Roman"/>
          <w:sz w:val="28"/>
          <w:szCs w:val="28"/>
        </w:rPr>
        <w:t xml:space="preserve"> на официальном сайте протокол</w:t>
      </w:r>
      <w:r>
        <w:rPr>
          <w:rFonts w:ascii="Times New Roman" w:hAnsi="Times New Roman" w:cs="Times New Roman"/>
          <w:sz w:val="28"/>
          <w:szCs w:val="28"/>
        </w:rPr>
        <w:t>а</w:t>
      </w:r>
      <w:r w:rsidR="00001ABA">
        <w:rPr>
          <w:rFonts w:ascii="Times New Roman" w:hAnsi="Times New Roman" w:cs="Times New Roman"/>
          <w:sz w:val="28"/>
          <w:szCs w:val="28"/>
        </w:rPr>
        <w:t xml:space="preserve"> рассмотрения з</w:t>
      </w:r>
      <w:r w:rsidRPr="002B3FFC">
        <w:rPr>
          <w:rFonts w:ascii="Times New Roman" w:hAnsi="Times New Roman" w:cs="Times New Roman"/>
          <w:sz w:val="28"/>
          <w:szCs w:val="28"/>
        </w:rPr>
        <w:t xml:space="preserve">аявок, </w:t>
      </w:r>
      <w:r w:rsidR="008014CF">
        <w:rPr>
          <w:rFonts w:ascii="Times New Roman" w:hAnsi="Times New Roman" w:cs="Times New Roman"/>
          <w:sz w:val="28"/>
          <w:szCs w:val="28"/>
        </w:rPr>
        <w:t xml:space="preserve">протокола вскрытия конвертов, </w:t>
      </w:r>
      <w:r w:rsidRPr="002B3FFC">
        <w:rPr>
          <w:rFonts w:ascii="Times New Roman" w:hAnsi="Times New Roman" w:cs="Times New Roman"/>
          <w:sz w:val="28"/>
          <w:szCs w:val="28"/>
        </w:rPr>
        <w:t>протокол</w:t>
      </w:r>
      <w:r>
        <w:rPr>
          <w:rFonts w:ascii="Times New Roman" w:hAnsi="Times New Roman" w:cs="Times New Roman"/>
          <w:sz w:val="28"/>
          <w:szCs w:val="28"/>
        </w:rPr>
        <w:t>а</w:t>
      </w:r>
      <w:r w:rsidRPr="002B3FFC">
        <w:rPr>
          <w:rFonts w:ascii="Times New Roman" w:hAnsi="Times New Roman" w:cs="Times New Roman"/>
          <w:sz w:val="28"/>
          <w:szCs w:val="28"/>
        </w:rPr>
        <w:t xml:space="preserve"> </w:t>
      </w:r>
      <w:r w:rsidR="00D15C6F">
        <w:rPr>
          <w:rFonts w:ascii="Times New Roman" w:hAnsi="Times New Roman" w:cs="Times New Roman"/>
          <w:sz w:val="28"/>
          <w:szCs w:val="28"/>
        </w:rPr>
        <w:t>оценки и сопоставления заявок</w:t>
      </w:r>
      <w:r w:rsidR="0064118B">
        <w:rPr>
          <w:rFonts w:ascii="Times New Roman" w:hAnsi="Times New Roman" w:cs="Times New Roman"/>
          <w:sz w:val="28"/>
          <w:szCs w:val="28"/>
        </w:rPr>
        <w:t>,</w:t>
      </w:r>
      <w:r w:rsidR="00244E26">
        <w:rPr>
          <w:rFonts w:ascii="Times New Roman" w:hAnsi="Times New Roman" w:cs="Times New Roman"/>
          <w:sz w:val="28"/>
          <w:szCs w:val="28"/>
        </w:rPr>
        <w:t xml:space="preserve"> </w:t>
      </w:r>
      <w:r w:rsidRPr="002B3FFC">
        <w:rPr>
          <w:rFonts w:ascii="Times New Roman" w:hAnsi="Times New Roman" w:cs="Times New Roman"/>
          <w:sz w:val="28"/>
          <w:szCs w:val="28"/>
        </w:rPr>
        <w:t xml:space="preserve">информацию </w:t>
      </w:r>
      <w:r w:rsidR="00244E26">
        <w:rPr>
          <w:rFonts w:ascii="Times New Roman" w:hAnsi="Times New Roman" w:cs="Times New Roman"/>
          <w:sz w:val="28"/>
          <w:szCs w:val="28"/>
        </w:rPr>
        <w:t xml:space="preserve">об </w:t>
      </w:r>
      <w:r w:rsidRPr="002B3FFC">
        <w:rPr>
          <w:rFonts w:ascii="Times New Roman" w:hAnsi="Times New Roman" w:cs="Times New Roman"/>
          <w:sz w:val="28"/>
          <w:szCs w:val="28"/>
        </w:rPr>
        <w:t>уклонивши</w:t>
      </w:r>
      <w:r w:rsidR="00001ABA">
        <w:rPr>
          <w:rFonts w:ascii="Times New Roman" w:hAnsi="Times New Roman" w:cs="Times New Roman"/>
          <w:sz w:val="28"/>
          <w:szCs w:val="28"/>
        </w:rPr>
        <w:t>хся от заключения д</w:t>
      </w:r>
      <w:r w:rsidR="00244E26">
        <w:rPr>
          <w:rFonts w:ascii="Times New Roman" w:hAnsi="Times New Roman" w:cs="Times New Roman"/>
          <w:sz w:val="28"/>
          <w:szCs w:val="28"/>
        </w:rPr>
        <w:t>оговора.</w:t>
      </w:r>
    </w:p>
    <w:p w:rsidR="00501DCA" w:rsidRPr="002B3FFC" w:rsidRDefault="00501DCA" w:rsidP="00501DCA">
      <w:pPr>
        <w:pStyle w:val="a3"/>
        <w:jc w:val="both"/>
        <w:rPr>
          <w:rFonts w:ascii="Times New Roman" w:hAnsi="Times New Roman" w:cs="Times New Roman"/>
          <w:sz w:val="28"/>
          <w:szCs w:val="28"/>
        </w:rPr>
      </w:pPr>
      <w:r w:rsidRPr="002B3FFC">
        <w:rPr>
          <w:rFonts w:ascii="Times New Roman" w:hAnsi="Times New Roman" w:cs="Times New Roman"/>
          <w:sz w:val="28"/>
          <w:szCs w:val="28"/>
        </w:rPr>
        <w:t>3.1.1</w:t>
      </w:r>
      <w:r w:rsidR="00622825">
        <w:rPr>
          <w:rFonts w:ascii="Times New Roman" w:hAnsi="Times New Roman" w:cs="Times New Roman"/>
          <w:sz w:val="28"/>
          <w:szCs w:val="28"/>
        </w:rPr>
        <w:t>7</w:t>
      </w:r>
      <w:r w:rsidR="00001ABA">
        <w:rPr>
          <w:rFonts w:ascii="Times New Roman" w:hAnsi="Times New Roman" w:cs="Times New Roman"/>
          <w:sz w:val="28"/>
          <w:szCs w:val="28"/>
        </w:rPr>
        <w:t>. Заключает д</w:t>
      </w:r>
      <w:r w:rsidRPr="002B3FFC">
        <w:rPr>
          <w:rFonts w:ascii="Times New Roman" w:hAnsi="Times New Roman" w:cs="Times New Roman"/>
          <w:sz w:val="28"/>
          <w:szCs w:val="28"/>
        </w:rPr>
        <w:t>оговор с</w:t>
      </w:r>
      <w:r w:rsidR="00001ABA">
        <w:rPr>
          <w:rFonts w:ascii="Times New Roman" w:hAnsi="Times New Roman" w:cs="Times New Roman"/>
          <w:sz w:val="28"/>
          <w:szCs w:val="28"/>
        </w:rPr>
        <w:t xml:space="preserve"> победителем или с участником, з</w:t>
      </w:r>
      <w:r w:rsidRPr="002B3FFC">
        <w:rPr>
          <w:rFonts w:ascii="Times New Roman" w:hAnsi="Times New Roman" w:cs="Times New Roman"/>
          <w:sz w:val="28"/>
          <w:szCs w:val="28"/>
        </w:rPr>
        <w:t xml:space="preserve">аявке которого по ранжированию присвоен второй номер, в </w:t>
      </w:r>
      <w:r w:rsidR="00BB5EEB">
        <w:rPr>
          <w:rFonts w:ascii="Times New Roman" w:hAnsi="Times New Roman" w:cs="Times New Roman"/>
          <w:sz w:val="28"/>
          <w:szCs w:val="28"/>
        </w:rPr>
        <w:t>соответствии с настоящим</w:t>
      </w:r>
      <w:r w:rsidRPr="002B3FFC">
        <w:rPr>
          <w:rFonts w:ascii="Times New Roman" w:hAnsi="Times New Roman" w:cs="Times New Roman"/>
          <w:sz w:val="28"/>
          <w:szCs w:val="28"/>
        </w:rPr>
        <w:t xml:space="preserve"> </w:t>
      </w:r>
      <w:r w:rsidR="00001ABA">
        <w:rPr>
          <w:rFonts w:ascii="Times New Roman" w:hAnsi="Times New Roman" w:cs="Times New Roman"/>
          <w:sz w:val="28"/>
          <w:szCs w:val="28"/>
        </w:rPr>
        <w:t>п</w:t>
      </w:r>
      <w:r w:rsidR="00FC2204">
        <w:rPr>
          <w:rFonts w:ascii="Times New Roman" w:hAnsi="Times New Roman" w:cs="Times New Roman"/>
          <w:sz w:val="28"/>
          <w:szCs w:val="28"/>
        </w:rPr>
        <w:t>орядком</w:t>
      </w:r>
      <w:r w:rsidRPr="002B3FFC">
        <w:rPr>
          <w:rFonts w:ascii="Times New Roman" w:hAnsi="Times New Roman" w:cs="Times New Roman"/>
          <w:sz w:val="28"/>
          <w:szCs w:val="28"/>
        </w:rPr>
        <w:t>, а т</w:t>
      </w:r>
      <w:r w:rsidR="00001ABA">
        <w:rPr>
          <w:rFonts w:ascii="Times New Roman" w:hAnsi="Times New Roman" w:cs="Times New Roman"/>
          <w:sz w:val="28"/>
          <w:szCs w:val="28"/>
        </w:rPr>
        <w:t>акже с единственным участником к</w:t>
      </w:r>
      <w:r w:rsidRPr="002B3FFC">
        <w:rPr>
          <w:rFonts w:ascii="Times New Roman" w:hAnsi="Times New Roman" w:cs="Times New Roman"/>
          <w:sz w:val="28"/>
          <w:szCs w:val="28"/>
        </w:rPr>
        <w:t>онкурса.</w:t>
      </w:r>
    </w:p>
    <w:p w:rsidR="00501DCA" w:rsidRDefault="00501DCA" w:rsidP="00501DCA">
      <w:pPr>
        <w:pStyle w:val="a3"/>
        <w:jc w:val="both"/>
        <w:rPr>
          <w:rFonts w:ascii="Times New Roman" w:hAnsi="Times New Roman" w:cs="Times New Roman"/>
          <w:sz w:val="28"/>
          <w:szCs w:val="28"/>
        </w:rPr>
      </w:pPr>
      <w:r w:rsidRPr="002B3FFC">
        <w:rPr>
          <w:rFonts w:ascii="Times New Roman" w:hAnsi="Times New Roman" w:cs="Times New Roman"/>
          <w:sz w:val="28"/>
          <w:szCs w:val="28"/>
        </w:rPr>
        <w:t>3.1.</w:t>
      </w:r>
      <w:r>
        <w:rPr>
          <w:rFonts w:ascii="Times New Roman" w:hAnsi="Times New Roman" w:cs="Times New Roman"/>
          <w:sz w:val="28"/>
          <w:szCs w:val="28"/>
        </w:rPr>
        <w:t>1</w:t>
      </w:r>
      <w:r w:rsidR="00622825">
        <w:rPr>
          <w:rFonts w:ascii="Times New Roman" w:hAnsi="Times New Roman" w:cs="Times New Roman"/>
          <w:sz w:val="28"/>
          <w:szCs w:val="28"/>
        </w:rPr>
        <w:t>8</w:t>
      </w:r>
      <w:r w:rsidR="00001ABA">
        <w:rPr>
          <w:rFonts w:ascii="Times New Roman" w:hAnsi="Times New Roman" w:cs="Times New Roman"/>
          <w:sz w:val="28"/>
          <w:szCs w:val="28"/>
        </w:rPr>
        <w:t>. Ведет учет д</w:t>
      </w:r>
      <w:r w:rsidRPr="002B3FFC">
        <w:rPr>
          <w:rFonts w:ascii="Times New Roman" w:hAnsi="Times New Roman" w:cs="Times New Roman"/>
          <w:sz w:val="28"/>
          <w:szCs w:val="28"/>
        </w:rPr>
        <w:t>о</w:t>
      </w:r>
      <w:r w:rsidR="00001ABA">
        <w:rPr>
          <w:rFonts w:ascii="Times New Roman" w:hAnsi="Times New Roman" w:cs="Times New Roman"/>
          <w:sz w:val="28"/>
          <w:szCs w:val="28"/>
        </w:rPr>
        <w:t>говоров, заключенных по итогам к</w:t>
      </w:r>
      <w:r w:rsidRPr="002B3FFC">
        <w:rPr>
          <w:rFonts w:ascii="Times New Roman" w:hAnsi="Times New Roman" w:cs="Times New Roman"/>
          <w:sz w:val="28"/>
          <w:szCs w:val="28"/>
        </w:rPr>
        <w:t>онкурсов.</w:t>
      </w:r>
    </w:p>
    <w:p w:rsidR="00B41A07" w:rsidRPr="002B3FFC" w:rsidRDefault="00B41A07" w:rsidP="00501DCA">
      <w:pPr>
        <w:pStyle w:val="a3"/>
        <w:jc w:val="both"/>
        <w:rPr>
          <w:rFonts w:ascii="Times New Roman" w:hAnsi="Times New Roman" w:cs="Times New Roman"/>
          <w:sz w:val="28"/>
          <w:szCs w:val="28"/>
        </w:rPr>
      </w:pPr>
    </w:p>
    <w:p w:rsidR="009660E1" w:rsidRPr="00631E31" w:rsidRDefault="009660E1" w:rsidP="009660E1">
      <w:pPr>
        <w:pStyle w:val="a3"/>
        <w:jc w:val="center"/>
        <w:rPr>
          <w:rFonts w:ascii="Times New Roman" w:hAnsi="Times New Roman" w:cs="Times New Roman"/>
          <w:sz w:val="28"/>
          <w:szCs w:val="28"/>
        </w:rPr>
      </w:pPr>
      <w:r w:rsidRPr="00631E31">
        <w:rPr>
          <w:rFonts w:ascii="Times New Roman" w:hAnsi="Times New Roman" w:cs="Times New Roman"/>
          <w:sz w:val="28"/>
          <w:szCs w:val="28"/>
        </w:rPr>
        <w:t>4. Комиссия</w:t>
      </w:r>
      <w:r>
        <w:rPr>
          <w:rFonts w:ascii="Times New Roman" w:hAnsi="Times New Roman" w:cs="Times New Roman"/>
          <w:sz w:val="28"/>
          <w:szCs w:val="28"/>
        </w:rPr>
        <w:t xml:space="preserve"> по проведению конкурсов на право </w:t>
      </w:r>
      <w:r w:rsidRPr="003366E2">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p>
    <w:p w:rsidR="009660E1" w:rsidRPr="00631E31" w:rsidRDefault="009660E1" w:rsidP="009660E1">
      <w:pPr>
        <w:pStyle w:val="a3"/>
        <w:jc w:val="both"/>
        <w:rPr>
          <w:rFonts w:ascii="Times New Roman" w:hAnsi="Times New Roman" w:cs="Times New Roman"/>
          <w:sz w:val="28"/>
          <w:szCs w:val="28"/>
        </w:rPr>
      </w:pPr>
    </w:p>
    <w:p w:rsidR="009660E1" w:rsidRPr="00B41A07" w:rsidRDefault="009660E1" w:rsidP="009660E1">
      <w:pPr>
        <w:pStyle w:val="a3"/>
        <w:jc w:val="both"/>
        <w:rPr>
          <w:rFonts w:ascii="Times New Roman" w:eastAsia="Calibri" w:hAnsi="Times New Roman" w:cs="Times New Roman"/>
          <w:b/>
          <w:sz w:val="28"/>
          <w:szCs w:val="28"/>
          <w:lang w:eastAsia="ar-SA"/>
        </w:rPr>
      </w:pPr>
      <w:r w:rsidRPr="00D43474">
        <w:rPr>
          <w:rFonts w:ascii="Times New Roman" w:hAnsi="Times New Roman" w:cs="Times New Roman"/>
          <w:sz w:val="28"/>
          <w:szCs w:val="28"/>
        </w:rPr>
        <w:t xml:space="preserve">4.1. </w:t>
      </w:r>
      <w:r w:rsidRPr="00631E31">
        <w:rPr>
          <w:rFonts w:ascii="Times New Roman" w:hAnsi="Times New Roman" w:cs="Times New Roman"/>
          <w:sz w:val="28"/>
          <w:szCs w:val="28"/>
        </w:rPr>
        <w:t>Комиссия</w:t>
      </w:r>
      <w:r>
        <w:rPr>
          <w:rFonts w:ascii="Times New Roman" w:hAnsi="Times New Roman" w:cs="Times New Roman"/>
          <w:sz w:val="28"/>
          <w:szCs w:val="28"/>
        </w:rPr>
        <w:t xml:space="preserve"> по проведению конкурсов на право </w:t>
      </w:r>
      <w:r w:rsidRPr="003366E2">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Сочи</w:t>
      </w:r>
      <w:r w:rsidRPr="00D43474">
        <w:rPr>
          <w:rFonts w:ascii="Times New Roman" w:hAnsi="Times New Roman" w:cs="Times New Roman"/>
          <w:sz w:val="28"/>
          <w:szCs w:val="28"/>
        </w:rPr>
        <w:t xml:space="preserve"> - коллегиальный орган, созданный в целях </w:t>
      </w:r>
      <w:r>
        <w:rPr>
          <w:rFonts w:ascii="Times New Roman" w:eastAsia="STZhongsong" w:hAnsi="Times New Roman" w:cs="Times New Roman"/>
          <w:sz w:val="28"/>
          <w:szCs w:val="28"/>
        </w:rPr>
        <w:t>проведения конкурса, оценки з</w:t>
      </w:r>
      <w:r w:rsidRPr="000628D4">
        <w:rPr>
          <w:rFonts w:ascii="Times New Roman" w:eastAsia="STZhongsong" w:hAnsi="Times New Roman" w:cs="Times New Roman"/>
          <w:sz w:val="28"/>
          <w:szCs w:val="28"/>
        </w:rPr>
        <w:t>аявок на у</w:t>
      </w:r>
      <w:r>
        <w:rPr>
          <w:rFonts w:ascii="Times New Roman" w:eastAsia="STZhongsong" w:hAnsi="Times New Roman" w:cs="Times New Roman"/>
          <w:sz w:val="28"/>
          <w:szCs w:val="28"/>
        </w:rPr>
        <w:t>частие в конкурсе, определения участников конкурса, оценки к</w:t>
      </w:r>
      <w:r w:rsidRPr="000628D4">
        <w:rPr>
          <w:rFonts w:ascii="Times New Roman" w:eastAsia="STZhongsong" w:hAnsi="Times New Roman" w:cs="Times New Roman"/>
          <w:sz w:val="28"/>
          <w:szCs w:val="28"/>
        </w:rPr>
        <w:t>онку</w:t>
      </w:r>
      <w:r>
        <w:rPr>
          <w:rFonts w:ascii="Times New Roman" w:eastAsia="STZhongsong" w:hAnsi="Times New Roman" w:cs="Times New Roman"/>
          <w:sz w:val="28"/>
          <w:szCs w:val="28"/>
        </w:rPr>
        <w:t>рсных предложений, определения победителя к</w:t>
      </w:r>
      <w:r w:rsidRPr="000628D4">
        <w:rPr>
          <w:rFonts w:ascii="Times New Roman" w:eastAsia="STZhongsong" w:hAnsi="Times New Roman" w:cs="Times New Roman"/>
          <w:sz w:val="28"/>
          <w:szCs w:val="28"/>
        </w:rPr>
        <w:t>онкурса, при</w:t>
      </w:r>
      <w:r>
        <w:rPr>
          <w:rFonts w:ascii="Times New Roman" w:eastAsia="STZhongsong" w:hAnsi="Times New Roman" w:cs="Times New Roman"/>
          <w:sz w:val="28"/>
          <w:szCs w:val="28"/>
        </w:rPr>
        <w:t>нятия решений в соответствии с к</w:t>
      </w:r>
      <w:r w:rsidRPr="000628D4">
        <w:rPr>
          <w:rFonts w:ascii="Times New Roman" w:eastAsia="STZhongsong" w:hAnsi="Times New Roman" w:cs="Times New Roman"/>
          <w:sz w:val="28"/>
          <w:szCs w:val="28"/>
        </w:rPr>
        <w:t>онкурсной документацией</w:t>
      </w:r>
      <w:r>
        <w:rPr>
          <w:rFonts w:ascii="Times New Roman" w:eastAsia="STZhongsong" w:hAnsi="Times New Roman" w:cs="Times New Roman"/>
          <w:sz w:val="28"/>
          <w:szCs w:val="28"/>
        </w:rPr>
        <w:t xml:space="preserve"> (далее по тексту- конкурсная комиссия)</w:t>
      </w:r>
      <w:r w:rsidRPr="000628D4">
        <w:rPr>
          <w:rFonts w:ascii="Times New Roman" w:eastAsia="STZhongsong" w:hAnsi="Times New Roman" w:cs="Times New Roman"/>
          <w:sz w:val="28"/>
          <w:szCs w:val="28"/>
        </w:rPr>
        <w:t>.</w:t>
      </w:r>
    </w:p>
    <w:p w:rsidR="00501DCA" w:rsidRPr="00D43474" w:rsidRDefault="00703D1B" w:rsidP="00501DCA">
      <w:pPr>
        <w:pStyle w:val="a3"/>
        <w:jc w:val="both"/>
        <w:rPr>
          <w:rFonts w:ascii="Times New Roman" w:hAnsi="Times New Roman" w:cs="Times New Roman"/>
          <w:sz w:val="28"/>
          <w:szCs w:val="28"/>
        </w:rPr>
      </w:pPr>
      <w:r>
        <w:rPr>
          <w:rFonts w:ascii="Times New Roman" w:hAnsi="Times New Roman" w:cs="Times New Roman"/>
          <w:sz w:val="28"/>
          <w:szCs w:val="28"/>
        </w:rPr>
        <w:t>4.2.</w:t>
      </w:r>
      <w:r w:rsidR="007E3C01">
        <w:rPr>
          <w:rFonts w:ascii="Times New Roman" w:hAnsi="Times New Roman" w:cs="Times New Roman"/>
          <w:sz w:val="28"/>
          <w:szCs w:val="28"/>
        </w:rPr>
        <w:t xml:space="preserve"> </w:t>
      </w:r>
      <w:r w:rsidR="00FC2204">
        <w:rPr>
          <w:rFonts w:ascii="Times New Roman" w:hAnsi="Times New Roman" w:cs="Times New Roman"/>
          <w:sz w:val="28"/>
          <w:szCs w:val="28"/>
        </w:rPr>
        <w:t>По</w:t>
      </w:r>
      <w:r w:rsidR="00631E31">
        <w:rPr>
          <w:rFonts w:ascii="Times New Roman" w:hAnsi="Times New Roman" w:cs="Times New Roman"/>
          <w:sz w:val="28"/>
          <w:szCs w:val="28"/>
        </w:rPr>
        <w:t>ложение</w:t>
      </w:r>
      <w:r w:rsidR="007E3C01">
        <w:rPr>
          <w:rFonts w:ascii="Times New Roman" w:hAnsi="Times New Roman" w:cs="Times New Roman"/>
          <w:sz w:val="28"/>
          <w:szCs w:val="28"/>
        </w:rPr>
        <w:t xml:space="preserve"> о конкурсной комиссии определено в </w:t>
      </w:r>
      <w:r w:rsidR="00631E31">
        <w:rPr>
          <w:rFonts w:ascii="Times New Roman" w:hAnsi="Times New Roman" w:cs="Times New Roman"/>
          <w:sz w:val="28"/>
          <w:szCs w:val="28"/>
        </w:rPr>
        <w:t>п</w:t>
      </w:r>
      <w:r w:rsidR="00C65C3F">
        <w:rPr>
          <w:rFonts w:ascii="Times New Roman" w:hAnsi="Times New Roman" w:cs="Times New Roman"/>
          <w:sz w:val="28"/>
          <w:szCs w:val="28"/>
        </w:rPr>
        <w:t>риложении №</w:t>
      </w:r>
      <w:r w:rsidR="009660E1">
        <w:rPr>
          <w:rFonts w:ascii="Times New Roman" w:hAnsi="Times New Roman" w:cs="Times New Roman"/>
          <w:sz w:val="28"/>
          <w:szCs w:val="28"/>
        </w:rPr>
        <w:t>2</w:t>
      </w:r>
      <w:r w:rsidR="00C65C3F">
        <w:rPr>
          <w:rFonts w:ascii="Times New Roman" w:hAnsi="Times New Roman" w:cs="Times New Roman"/>
          <w:sz w:val="28"/>
          <w:szCs w:val="28"/>
        </w:rPr>
        <w:t xml:space="preserve"> к настоящему п</w:t>
      </w:r>
      <w:r w:rsidR="007E3C01">
        <w:rPr>
          <w:rFonts w:ascii="Times New Roman" w:hAnsi="Times New Roman" w:cs="Times New Roman"/>
          <w:sz w:val="28"/>
          <w:szCs w:val="28"/>
        </w:rPr>
        <w:t>о</w:t>
      </w:r>
      <w:r w:rsidR="009660E1">
        <w:rPr>
          <w:rFonts w:ascii="Times New Roman" w:hAnsi="Times New Roman" w:cs="Times New Roman"/>
          <w:sz w:val="28"/>
          <w:szCs w:val="28"/>
        </w:rPr>
        <w:t>становлению</w:t>
      </w:r>
      <w:r w:rsidR="007E3C01">
        <w:rPr>
          <w:rFonts w:ascii="Times New Roman" w:hAnsi="Times New Roman" w:cs="Times New Roman"/>
          <w:sz w:val="28"/>
          <w:szCs w:val="28"/>
        </w:rPr>
        <w:t>;</w:t>
      </w:r>
    </w:p>
    <w:p w:rsidR="00501DCA" w:rsidRDefault="00501DCA" w:rsidP="00A37AC8">
      <w:pPr>
        <w:pStyle w:val="a3"/>
        <w:jc w:val="both"/>
        <w:rPr>
          <w:rFonts w:ascii="Times New Roman" w:eastAsia="STZhongsong" w:hAnsi="Times New Roman" w:cs="Times New Roman"/>
          <w:sz w:val="24"/>
          <w:szCs w:val="24"/>
        </w:rPr>
      </w:pPr>
      <w:r w:rsidRPr="00D43474">
        <w:rPr>
          <w:rFonts w:ascii="Times New Roman" w:hAnsi="Times New Roman" w:cs="Times New Roman"/>
          <w:sz w:val="28"/>
          <w:szCs w:val="28"/>
        </w:rPr>
        <w:t xml:space="preserve">4.3. </w:t>
      </w:r>
      <w:r w:rsidR="00523F2B">
        <w:rPr>
          <w:rFonts w:ascii="Times New Roman" w:hAnsi="Times New Roman" w:cs="Times New Roman"/>
          <w:sz w:val="28"/>
          <w:szCs w:val="28"/>
        </w:rPr>
        <w:t>С</w:t>
      </w:r>
      <w:r w:rsidRPr="00D43474">
        <w:rPr>
          <w:rFonts w:ascii="Times New Roman" w:hAnsi="Times New Roman" w:cs="Times New Roman"/>
          <w:sz w:val="28"/>
          <w:szCs w:val="28"/>
        </w:rPr>
        <w:t xml:space="preserve">остав конкурсной комиссии </w:t>
      </w:r>
      <w:r w:rsidR="000628D4">
        <w:rPr>
          <w:rFonts w:ascii="Times New Roman" w:hAnsi="Times New Roman" w:cs="Times New Roman"/>
          <w:sz w:val="28"/>
          <w:szCs w:val="28"/>
        </w:rPr>
        <w:t xml:space="preserve">определен в </w:t>
      </w:r>
      <w:r w:rsidR="00C65C3F">
        <w:rPr>
          <w:rFonts w:ascii="Times New Roman" w:hAnsi="Times New Roman" w:cs="Times New Roman"/>
          <w:sz w:val="28"/>
          <w:szCs w:val="28"/>
        </w:rPr>
        <w:t>п</w:t>
      </w:r>
      <w:r w:rsidR="000628D4">
        <w:rPr>
          <w:rFonts w:ascii="Times New Roman" w:hAnsi="Times New Roman" w:cs="Times New Roman"/>
          <w:sz w:val="28"/>
          <w:szCs w:val="28"/>
        </w:rPr>
        <w:t>риложении №</w:t>
      </w:r>
      <w:r w:rsidR="009660E1">
        <w:rPr>
          <w:rFonts w:ascii="Times New Roman" w:hAnsi="Times New Roman" w:cs="Times New Roman"/>
          <w:sz w:val="28"/>
          <w:szCs w:val="28"/>
        </w:rPr>
        <w:t>3</w:t>
      </w:r>
      <w:r w:rsidR="007E3C01">
        <w:rPr>
          <w:rFonts w:ascii="Times New Roman" w:hAnsi="Times New Roman" w:cs="Times New Roman"/>
          <w:sz w:val="28"/>
          <w:szCs w:val="28"/>
        </w:rPr>
        <w:t xml:space="preserve"> </w:t>
      </w:r>
      <w:r w:rsidR="00B41A07">
        <w:rPr>
          <w:rFonts w:ascii="Times New Roman" w:hAnsi="Times New Roman" w:cs="Times New Roman"/>
          <w:sz w:val="28"/>
          <w:szCs w:val="28"/>
        </w:rPr>
        <w:t>к</w:t>
      </w:r>
      <w:r w:rsidR="00C65C3F">
        <w:rPr>
          <w:rFonts w:ascii="Times New Roman" w:hAnsi="Times New Roman" w:cs="Times New Roman"/>
          <w:sz w:val="28"/>
          <w:szCs w:val="28"/>
        </w:rPr>
        <w:t xml:space="preserve"> настоящему п</w:t>
      </w:r>
      <w:r w:rsidR="000628D4">
        <w:rPr>
          <w:rFonts w:ascii="Times New Roman" w:hAnsi="Times New Roman" w:cs="Times New Roman"/>
          <w:sz w:val="28"/>
          <w:szCs w:val="28"/>
        </w:rPr>
        <w:t>о</w:t>
      </w:r>
      <w:r w:rsidR="009660E1">
        <w:rPr>
          <w:rFonts w:ascii="Times New Roman" w:hAnsi="Times New Roman" w:cs="Times New Roman"/>
          <w:sz w:val="28"/>
          <w:szCs w:val="28"/>
        </w:rPr>
        <w:t>становления</w:t>
      </w:r>
      <w:r w:rsidRPr="00D43474">
        <w:rPr>
          <w:rFonts w:ascii="Times New Roman" w:hAnsi="Times New Roman" w:cs="Times New Roman"/>
          <w:sz w:val="28"/>
          <w:szCs w:val="28"/>
        </w:rPr>
        <w:t>.</w:t>
      </w:r>
      <w:r w:rsidR="00A37AC8" w:rsidRPr="00A37AC8">
        <w:rPr>
          <w:rFonts w:ascii="Times New Roman" w:eastAsia="STZhongsong" w:hAnsi="Times New Roman" w:cs="Times New Roman"/>
          <w:sz w:val="24"/>
          <w:szCs w:val="24"/>
        </w:rPr>
        <w:t xml:space="preserve"> </w:t>
      </w:r>
    </w:p>
    <w:p w:rsidR="00D43474" w:rsidRPr="00D43474" w:rsidRDefault="00D43474" w:rsidP="00D43474">
      <w:pPr>
        <w:pStyle w:val="a3"/>
        <w:jc w:val="both"/>
        <w:rPr>
          <w:rFonts w:ascii="Times New Roman" w:hAnsi="Times New Roman" w:cs="Times New Roman"/>
          <w:sz w:val="28"/>
          <w:szCs w:val="28"/>
        </w:rPr>
      </w:pPr>
      <w:bookmarkStart w:id="2" w:name="Par106"/>
      <w:bookmarkEnd w:id="2"/>
    </w:p>
    <w:p w:rsidR="00E8422A" w:rsidRPr="00C65C3F" w:rsidRDefault="00E8422A" w:rsidP="00E8422A">
      <w:pPr>
        <w:pStyle w:val="a3"/>
        <w:jc w:val="center"/>
        <w:rPr>
          <w:rFonts w:ascii="Times New Roman" w:hAnsi="Times New Roman" w:cs="Times New Roman"/>
          <w:sz w:val="28"/>
          <w:szCs w:val="28"/>
        </w:rPr>
      </w:pPr>
      <w:r w:rsidRPr="00C65C3F">
        <w:rPr>
          <w:rFonts w:ascii="Times New Roman" w:hAnsi="Times New Roman" w:cs="Times New Roman"/>
          <w:sz w:val="28"/>
          <w:szCs w:val="28"/>
        </w:rPr>
        <w:t>5. Извещение и конкурсная документация</w:t>
      </w:r>
    </w:p>
    <w:p w:rsidR="00E8422A" w:rsidRPr="00E8422A" w:rsidRDefault="00E8422A" w:rsidP="00E8422A">
      <w:pPr>
        <w:pStyle w:val="a3"/>
        <w:jc w:val="both"/>
        <w:rPr>
          <w:rFonts w:ascii="Times New Roman" w:hAnsi="Times New Roman" w:cs="Times New Roman"/>
          <w:sz w:val="28"/>
          <w:szCs w:val="28"/>
        </w:rPr>
      </w:pPr>
    </w:p>
    <w:p w:rsidR="00E8422A" w:rsidRPr="003D7E63" w:rsidRDefault="00E8422A" w:rsidP="00E8422A">
      <w:pPr>
        <w:pStyle w:val="a3"/>
        <w:jc w:val="both"/>
        <w:rPr>
          <w:rFonts w:ascii="Times New Roman" w:hAnsi="Times New Roman" w:cs="Times New Roman"/>
          <w:sz w:val="28"/>
          <w:szCs w:val="28"/>
        </w:rPr>
      </w:pPr>
      <w:bookmarkStart w:id="3" w:name="Par160"/>
      <w:bookmarkEnd w:id="3"/>
      <w:r w:rsidRPr="00E8422A">
        <w:rPr>
          <w:rFonts w:ascii="Times New Roman" w:hAnsi="Times New Roman" w:cs="Times New Roman"/>
          <w:sz w:val="28"/>
          <w:szCs w:val="28"/>
        </w:rPr>
        <w:t xml:space="preserve">5.1. Извещение публикуется организатором на официальном </w:t>
      </w:r>
      <w:r w:rsidR="00FE336B">
        <w:rPr>
          <w:rFonts w:ascii="Times New Roman" w:hAnsi="Times New Roman" w:cs="Times New Roman"/>
          <w:sz w:val="28"/>
          <w:szCs w:val="28"/>
        </w:rPr>
        <w:t>сайте</w:t>
      </w:r>
      <w:r w:rsidR="00D26933">
        <w:rPr>
          <w:rFonts w:ascii="Times New Roman" w:hAnsi="Times New Roman" w:cs="Times New Roman"/>
          <w:sz w:val="28"/>
          <w:szCs w:val="28"/>
        </w:rPr>
        <w:t xml:space="preserve"> </w:t>
      </w:r>
      <w:r w:rsidRPr="00E8422A">
        <w:rPr>
          <w:rFonts w:ascii="Times New Roman" w:hAnsi="Times New Roman" w:cs="Times New Roman"/>
          <w:sz w:val="28"/>
          <w:szCs w:val="28"/>
        </w:rPr>
        <w:t xml:space="preserve">не позднее чем за 30 (тридцать) календарных дней </w:t>
      </w:r>
      <w:r w:rsidRPr="003D7E63">
        <w:rPr>
          <w:rFonts w:ascii="Times New Roman" w:hAnsi="Times New Roman" w:cs="Times New Roman"/>
          <w:sz w:val="28"/>
          <w:szCs w:val="28"/>
        </w:rPr>
        <w:t>до даты окончания срока при</w:t>
      </w:r>
      <w:r w:rsidR="007404FA" w:rsidRPr="003D7E63">
        <w:rPr>
          <w:rFonts w:ascii="Times New Roman" w:hAnsi="Times New Roman" w:cs="Times New Roman"/>
          <w:sz w:val="28"/>
          <w:szCs w:val="28"/>
        </w:rPr>
        <w:t>ё</w:t>
      </w:r>
      <w:r w:rsidR="00047428" w:rsidRPr="003D7E63">
        <w:rPr>
          <w:rFonts w:ascii="Times New Roman" w:hAnsi="Times New Roman" w:cs="Times New Roman"/>
          <w:sz w:val="28"/>
          <w:szCs w:val="28"/>
        </w:rPr>
        <w:t>ма з</w:t>
      </w:r>
      <w:r w:rsidRPr="003D7E63">
        <w:rPr>
          <w:rFonts w:ascii="Times New Roman" w:hAnsi="Times New Roman" w:cs="Times New Roman"/>
          <w:sz w:val="28"/>
          <w:szCs w:val="28"/>
        </w:rPr>
        <w:t xml:space="preserve">аявок. </w:t>
      </w:r>
      <w:r w:rsidR="00A441B9" w:rsidRPr="003D7E63">
        <w:rPr>
          <w:rFonts w:ascii="Times New Roman" w:hAnsi="Times New Roman" w:cs="Times New Roman"/>
          <w:sz w:val="28"/>
          <w:szCs w:val="28"/>
        </w:rPr>
        <w:t>Прием подаваемых претендентами з</w:t>
      </w:r>
      <w:r w:rsidRPr="003D7E63">
        <w:rPr>
          <w:rFonts w:ascii="Times New Roman" w:hAnsi="Times New Roman" w:cs="Times New Roman"/>
          <w:sz w:val="28"/>
          <w:szCs w:val="28"/>
        </w:rPr>
        <w:t>аявок вместе с прилагаемыми к ним по описи комплектами документов прекращается за 3 (три) рабочих дня до даты начала их рассмотрения конкурсной комиссией.</w:t>
      </w:r>
    </w:p>
    <w:p w:rsidR="00E8422A" w:rsidRDefault="00E8422A" w:rsidP="00E8422A">
      <w:pPr>
        <w:pStyle w:val="a3"/>
        <w:jc w:val="both"/>
        <w:rPr>
          <w:rFonts w:ascii="Times New Roman" w:hAnsi="Times New Roman" w:cs="Times New Roman"/>
          <w:sz w:val="28"/>
          <w:szCs w:val="28"/>
        </w:rPr>
      </w:pPr>
      <w:r w:rsidRPr="00A441B9">
        <w:rPr>
          <w:rFonts w:ascii="Times New Roman" w:hAnsi="Times New Roman" w:cs="Times New Roman"/>
          <w:sz w:val="28"/>
          <w:szCs w:val="28"/>
        </w:rPr>
        <w:t xml:space="preserve">5.2. </w:t>
      </w:r>
      <w:r w:rsidR="00A441B9">
        <w:rPr>
          <w:rFonts w:ascii="Times New Roman" w:hAnsi="Times New Roman" w:cs="Times New Roman"/>
          <w:sz w:val="28"/>
          <w:szCs w:val="28"/>
        </w:rPr>
        <w:t>В и</w:t>
      </w:r>
      <w:r w:rsidRPr="00A441B9">
        <w:rPr>
          <w:rFonts w:ascii="Times New Roman" w:hAnsi="Times New Roman" w:cs="Times New Roman"/>
          <w:sz w:val="28"/>
          <w:szCs w:val="28"/>
        </w:rPr>
        <w:t>звещении содержится следующая информация:</w:t>
      </w:r>
    </w:p>
    <w:p w:rsidR="00645FCD" w:rsidRPr="00645FCD" w:rsidRDefault="00645FCD" w:rsidP="00645FCD">
      <w:pPr>
        <w:pStyle w:val="a3"/>
        <w:rPr>
          <w:rFonts w:ascii="Times New Roman" w:hAnsi="Times New Roman" w:cs="Times New Roman"/>
          <w:sz w:val="28"/>
          <w:szCs w:val="28"/>
        </w:rPr>
      </w:pPr>
      <w:r w:rsidRPr="00645FCD">
        <w:rPr>
          <w:rFonts w:ascii="Times New Roman" w:hAnsi="Times New Roman" w:cs="Times New Roman"/>
          <w:sz w:val="28"/>
          <w:szCs w:val="28"/>
        </w:rPr>
        <w:t>5.2.1. Сведения о форме торгов.</w:t>
      </w:r>
    </w:p>
    <w:p w:rsidR="00E8422A" w:rsidRDefault="00C01831" w:rsidP="00E8422A">
      <w:pPr>
        <w:pStyle w:val="a3"/>
        <w:jc w:val="both"/>
        <w:rPr>
          <w:rFonts w:ascii="Times New Roman" w:hAnsi="Times New Roman" w:cs="Times New Roman"/>
          <w:sz w:val="28"/>
          <w:szCs w:val="28"/>
        </w:rPr>
      </w:pPr>
      <w:r w:rsidRPr="00C01831">
        <w:rPr>
          <w:rFonts w:ascii="Times New Roman" w:hAnsi="Times New Roman" w:cs="Times New Roman"/>
          <w:sz w:val="28"/>
          <w:szCs w:val="28"/>
        </w:rPr>
        <w:t>5.2.</w:t>
      </w:r>
      <w:r w:rsidR="00645FCD">
        <w:rPr>
          <w:rFonts w:ascii="Times New Roman" w:hAnsi="Times New Roman" w:cs="Times New Roman"/>
          <w:sz w:val="28"/>
          <w:szCs w:val="28"/>
        </w:rPr>
        <w:t>2</w:t>
      </w:r>
      <w:r w:rsidRPr="00C01831">
        <w:rPr>
          <w:rFonts w:ascii="Times New Roman" w:hAnsi="Times New Roman" w:cs="Times New Roman"/>
          <w:sz w:val="28"/>
          <w:szCs w:val="28"/>
        </w:rPr>
        <w:t>.</w:t>
      </w:r>
      <w:r>
        <w:rPr>
          <w:rFonts w:ascii="Times New Roman" w:hAnsi="Times New Roman" w:cs="Times New Roman"/>
          <w:sz w:val="28"/>
          <w:szCs w:val="28"/>
        </w:rPr>
        <w:t xml:space="preserve"> </w:t>
      </w:r>
      <w:r w:rsidR="00A441B9">
        <w:rPr>
          <w:rFonts w:ascii="Times New Roman" w:hAnsi="Times New Roman" w:cs="Times New Roman"/>
          <w:sz w:val="28"/>
          <w:szCs w:val="28"/>
        </w:rPr>
        <w:t>Предмет к</w:t>
      </w:r>
      <w:r w:rsidR="00E8422A" w:rsidRPr="00E8422A">
        <w:rPr>
          <w:rFonts w:ascii="Times New Roman" w:hAnsi="Times New Roman" w:cs="Times New Roman"/>
          <w:sz w:val="28"/>
          <w:szCs w:val="28"/>
        </w:rPr>
        <w:t>онкурса с указанием номеров лотов и их адресных программ</w:t>
      </w:r>
      <w:r w:rsidR="008F4E7F">
        <w:rPr>
          <w:rFonts w:ascii="Times New Roman" w:hAnsi="Times New Roman" w:cs="Times New Roman"/>
          <w:sz w:val="28"/>
          <w:szCs w:val="28"/>
        </w:rPr>
        <w:t>,</w:t>
      </w:r>
    </w:p>
    <w:p w:rsidR="008F4E7F" w:rsidRDefault="008F4E7F" w:rsidP="008F4E7F">
      <w:pPr>
        <w:pStyle w:val="a3"/>
        <w:jc w:val="both"/>
        <w:rPr>
          <w:rFonts w:ascii="Times New Roman" w:hAnsi="Times New Roman" w:cs="Times New Roman"/>
          <w:sz w:val="28"/>
          <w:szCs w:val="28"/>
        </w:rPr>
      </w:pPr>
      <w:r>
        <w:rPr>
          <w:rFonts w:ascii="Times New Roman" w:hAnsi="Times New Roman" w:cs="Times New Roman"/>
          <w:sz w:val="28"/>
          <w:szCs w:val="28"/>
        </w:rPr>
        <w:t>н</w:t>
      </w:r>
      <w:r w:rsidRPr="00FE336B">
        <w:rPr>
          <w:rFonts w:ascii="Times New Roman" w:hAnsi="Times New Roman" w:cs="Times New Roman"/>
          <w:sz w:val="28"/>
          <w:szCs w:val="28"/>
        </w:rPr>
        <w:t>ачальн</w:t>
      </w:r>
      <w:r>
        <w:rPr>
          <w:rFonts w:ascii="Times New Roman" w:hAnsi="Times New Roman" w:cs="Times New Roman"/>
          <w:sz w:val="28"/>
          <w:szCs w:val="28"/>
        </w:rPr>
        <w:t>ой</w:t>
      </w:r>
      <w:r w:rsidRPr="00FE336B">
        <w:rPr>
          <w:rFonts w:ascii="Times New Roman" w:hAnsi="Times New Roman" w:cs="Times New Roman"/>
          <w:sz w:val="28"/>
          <w:szCs w:val="28"/>
        </w:rPr>
        <w:t xml:space="preserve"> (минимальн</w:t>
      </w:r>
      <w:r>
        <w:rPr>
          <w:rFonts w:ascii="Times New Roman" w:hAnsi="Times New Roman" w:cs="Times New Roman"/>
          <w:sz w:val="28"/>
          <w:szCs w:val="28"/>
        </w:rPr>
        <w:t>ой</w:t>
      </w:r>
      <w:r w:rsidRPr="00FE336B">
        <w:rPr>
          <w:rFonts w:ascii="Times New Roman" w:hAnsi="Times New Roman" w:cs="Times New Roman"/>
          <w:sz w:val="28"/>
          <w:szCs w:val="28"/>
        </w:rPr>
        <w:t>) цен</w:t>
      </w:r>
      <w:r>
        <w:rPr>
          <w:rFonts w:ascii="Times New Roman" w:hAnsi="Times New Roman" w:cs="Times New Roman"/>
          <w:sz w:val="28"/>
          <w:szCs w:val="28"/>
        </w:rPr>
        <w:t>ы лота, срока действия договора.</w:t>
      </w:r>
    </w:p>
    <w:p w:rsidR="00AD4EF3" w:rsidRPr="00AD4EF3" w:rsidRDefault="00AD4EF3" w:rsidP="00AD4EF3">
      <w:pPr>
        <w:pStyle w:val="a3"/>
        <w:jc w:val="both"/>
        <w:rPr>
          <w:rFonts w:ascii="Times New Roman" w:hAnsi="Times New Roman" w:cs="Times New Roman"/>
          <w:sz w:val="28"/>
          <w:szCs w:val="28"/>
        </w:rPr>
      </w:pPr>
      <w:r w:rsidRPr="00E8422A">
        <w:rPr>
          <w:rFonts w:ascii="Times New Roman" w:hAnsi="Times New Roman" w:cs="Times New Roman"/>
          <w:sz w:val="28"/>
          <w:szCs w:val="28"/>
        </w:rPr>
        <w:t>5.2.</w:t>
      </w:r>
      <w:r w:rsidR="00645FCD">
        <w:rPr>
          <w:rFonts w:ascii="Times New Roman" w:hAnsi="Times New Roman" w:cs="Times New Roman"/>
          <w:sz w:val="28"/>
          <w:szCs w:val="28"/>
        </w:rPr>
        <w:t>3</w:t>
      </w:r>
      <w:r w:rsidRPr="00AD4EF3">
        <w:rPr>
          <w:rFonts w:ascii="Times New Roman" w:hAnsi="Times New Roman" w:cs="Times New Roman"/>
          <w:sz w:val="28"/>
          <w:szCs w:val="28"/>
        </w:rPr>
        <w:t>. Место, дата, время начала и окончания приема Заявок и прилагаемых к ним по описи комплектов документов, а также место, дата и время начала рассмотрения Заявок конкурсной комиссией.</w:t>
      </w:r>
    </w:p>
    <w:p w:rsidR="00AD4EF3" w:rsidRPr="00834DFC" w:rsidRDefault="00AD4EF3" w:rsidP="00AD4EF3">
      <w:pPr>
        <w:pStyle w:val="a3"/>
        <w:jc w:val="both"/>
        <w:rPr>
          <w:rFonts w:ascii="Times New Roman" w:hAnsi="Times New Roman" w:cs="Times New Roman"/>
          <w:i/>
          <w:color w:val="FF0000"/>
          <w:sz w:val="24"/>
          <w:szCs w:val="24"/>
        </w:rPr>
      </w:pPr>
      <w:r>
        <w:rPr>
          <w:rFonts w:ascii="Times New Roman" w:hAnsi="Times New Roman" w:cs="Times New Roman"/>
          <w:sz w:val="28"/>
          <w:szCs w:val="28"/>
        </w:rPr>
        <w:t>5.2.</w:t>
      </w:r>
      <w:r w:rsidR="00645FCD">
        <w:rPr>
          <w:rFonts w:ascii="Times New Roman" w:hAnsi="Times New Roman" w:cs="Times New Roman"/>
          <w:sz w:val="28"/>
          <w:szCs w:val="28"/>
        </w:rPr>
        <w:t>4</w:t>
      </w:r>
      <w:r>
        <w:rPr>
          <w:rFonts w:ascii="Times New Roman" w:hAnsi="Times New Roman" w:cs="Times New Roman"/>
          <w:sz w:val="28"/>
          <w:szCs w:val="28"/>
        </w:rPr>
        <w:t>.</w:t>
      </w:r>
      <w:r w:rsidRPr="00AD4EF3">
        <w:rPr>
          <w:rFonts w:ascii="Times New Roman" w:hAnsi="Times New Roman" w:cs="Times New Roman"/>
          <w:i/>
          <w:color w:val="FF0000"/>
          <w:sz w:val="24"/>
          <w:szCs w:val="24"/>
        </w:rPr>
        <w:t xml:space="preserve"> </w:t>
      </w:r>
      <w:r w:rsidRPr="00AD4EF3">
        <w:rPr>
          <w:rFonts w:ascii="Times New Roman" w:hAnsi="Times New Roman" w:cs="Times New Roman"/>
          <w:sz w:val="28"/>
          <w:szCs w:val="28"/>
        </w:rPr>
        <w:t>Место, дата, время проведения публичной процедуры вскрытия конвертов с конкурсными предложениями участников и их оглашения.</w:t>
      </w:r>
    </w:p>
    <w:p w:rsidR="00AD4EF3" w:rsidRPr="00AD4EF3" w:rsidRDefault="00AD4EF3" w:rsidP="00AD4EF3">
      <w:pPr>
        <w:pStyle w:val="a3"/>
        <w:jc w:val="both"/>
        <w:rPr>
          <w:rFonts w:ascii="Times New Roman" w:hAnsi="Times New Roman" w:cs="Times New Roman"/>
          <w:sz w:val="28"/>
          <w:szCs w:val="28"/>
        </w:rPr>
      </w:pPr>
      <w:r>
        <w:rPr>
          <w:rFonts w:ascii="Times New Roman" w:hAnsi="Times New Roman" w:cs="Times New Roman"/>
          <w:sz w:val="28"/>
          <w:szCs w:val="28"/>
        </w:rPr>
        <w:t>5.2.</w:t>
      </w:r>
      <w:r w:rsidR="00645FCD">
        <w:rPr>
          <w:rFonts w:ascii="Times New Roman" w:hAnsi="Times New Roman" w:cs="Times New Roman"/>
          <w:sz w:val="28"/>
          <w:szCs w:val="28"/>
        </w:rPr>
        <w:t>5</w:t>
      </w:r>
      <w:r>
        <w:rPr>
          <w:rFonts w:ascii="Times New Roman" w:hAnsi="Times New Roman" w:cs="Times New Roman"/>
          <w:sz w:val="28"/>
          <w:szCs w:val="28"/>
        </w:rPr>
        <w:t>.</w:t>
      </w:r>
      <w:r w:rsidRPr="00AD4EF3">
        <w:rPr>
          <w:rFonts w:ascii="Times New Roman" w:hAnsi="Times New Roman" w:cs="Times New Roman"/>
          <w:i/>
          <w:color w:val="FF0000"/>
          <w:sz w:val="24"/>
          <w:szCs w:val="24"/>
        </w:rPr>
        <w:t xml:space="preserve"> </w:t>
      </w:r>
      <w:r w:rsidRPr="00AD4EF3">
        <w:rPr>
          <w:rFonts w:ascii="Times New Roman" w:hAnsi="Times New Roman" w:cs="Times New Roman"/>
          <w:sz w:val="28"/>
          <w:szCs w:val="28"/>
        </w:rPr>
        <w:t>Место и даты рассмотрения конкурсной комиссией Заявок, сопоставления и оценивания конкурсных предложений участников, определения победителя.</w:t>
      </w:r>
    </w:p>
    <w:p w:rsidR="00AD4EF3" w:rsidRPr="00E8422A" w:rsidRDefault="00364CD4" w:rsidP="00AD4EF3">
      <w:pPr>
        <w:pStyle w:val="a3"/>
        <w:jc w:val="both"/>
        <w:rPr>
          <w:rFonts w:ascii="Times New Roman" w:hAnsi="Times New Roman" w:cs="Times New Roman"/>
          <w:sz w:val="28"/>
          <w:szCs w:val="28"/>
        </w:rPr>
      </w:pPr>
      <w:r>
        <w:rPr>
          <w:rFonts w:ascii="Times New Roman" w:hAnsi="Times New Roman" w:cs="Times New Roman"/>
          <w:sz w:val="28"/>
          <w:szCs w:val="28"/>
        </w:rPr>
        <w:t>5.2.</w:t>
      </w:r>
      <w:r w:rsidR="00645FCD">
        <w:rPr>
          <w:rFonts w:ascii="Times New Roman" w:hAnsi="Times New Roman" w:cs="Times New Roman"/>
          <w:sz w:val="28"/>
          <w:szCs w:val="28"/>
        </w:rPr>
        <w:t>6</w:t>
      </w:r>
      <w:r>
        <w:rPr>
          <w:rFonts w:ascii="Times New Roman" w:hAnsi="Times New Roman" w:cs="Times New Roman"/>
          <w:sz w:val="28"/>
          <w:szCs w:val="28"/>
        </w:rPr>
        <w:t>. Срок в течение которого организатор вправе отказаться от проведения Конкурса;</w:t>
      </w:r>
    </w:p>
    <w:p w:rsidR="008F4E7F" w:rsidRDefault="00C01831" w:rsidP="008F4E7F">
      <w:pPr>
        <w:pStyle w:val="a3"/>
        <w:jc w:val="both"/>
        <w:rPr>
          <w:rFonts w:ascii="Times New Roman" w:hAnsi="Times New Roman" w:cs="Times New Roman"/>
          <w:sz w:val="28"/>
          <w:szCs w:val="28"/>
        </w:rPr>
      </w:pPr>
      <w:r>
        <w:rPr>
          <w:rFonts w:ascii="Times New Roman" w:hAnsi="Times New Roman" w:cs="Times New Roman"/>
          <w:sz w:val="28"/>
          <w:szCs w:val="28"/>
        </w:rPr>
        <w:t>5.2.</w:t>
      </w:r>
      <w:r w:rsidR="00645FCD">
        <w:rPr>
          <w:rFonts w:ascii="Times New Roman" w:hAnsi="Times New Roman" w:cs="Times New Roman"/>
          <w:sz w:val="28"/>
          <w:szCs w:val="28"/>
        </w:rPr>
        <w:t>7</w:t>
      </w:r>
      <w:r>
        <w:rPr>
          <w:rFonts w:ascii="Times New Roman" w:hAnsi="Times New Roman" w:cs="Times New Roman"/>
          <w:sz w:val="28"/>
          <w:szCs w:val="28"/>
        </w:rPr>
        <w:t xml:space="preserve">. </w:t>
      </w:r>
      <w:r w:rsidR="008F4E7F" w:rsidRPr="00E8422A">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ответственное</w:t>
      </w:r>
      <w:r w:rsidR="008F4E7F">
        <w:rPr>
          <w:rFonts w:ascii="Times New Roman" w:hAnsi="Times New Roman" w:cs="Times New Roman"/>
          <w:sz w:val="28"/>
          <w:szCs w:val="28"/>
        </w:rPr>
        <w:t xml:space="preserve"> должностное лицо организатора.</w:t>
      </w:r>
    </w:p>
    <w:p w:rsidR="008F4E7F" w:rsidRDefault="008F4E7F" w:rsidP="008F4E7F">
      <w:pPr>
        <w:pStyle w:val="a3"/>
        <w:jc w:val="both"/>
        <w:rPr>
          <w:rFonts w:ascii="Times New Roman" w:hAnsi="Times New Roman" w:cs="Times New Roman"/>
          <w:sz w:val="28"/>
          <w:szCs w:val="28"/>
        </w:rPr>
      </w:pPr>
      <w:r>
        <w:rPr>
          <w:rFonts w:ascii="Times New Roman" w:hAnsi="Times New Roman" w:cs="Times New Roman"/>
          <w:sz w:val="28"/>
          <w:szCs w:val="28"/>
        </w:rPr>
        <w:t>5.2.</w:t>
      </w:r>
      <w:r w:rsidR="00645FCD">
        <w:rPr>
          <w:rFonts w:ascii="Times New Roman" w:hAnsi="Times New Roman" w:cs="Times New Roman"/>
          <w:sz w:val="28"/>
          <w:szCs w:val="28"/>
        </w:rPr>
        <w:t>8</w:t>
      </w:r>
      <w:r>
        <w:rPr>
          <w:rFonts w:ascii="Times New Roman" w:hAnsi="Times New Roman" w:cs="Times New Roman"/>
          <w:sz w:val="28"/>
          <w:szCs w:val="28"/>
        </w:rPr>
        <w:t>. Адрес интернет-портала, на котором размещена конкурсная документация.</w:t>
      </w:r>
    </w:p>
    <w:p w:rsidR="0015018B" w:rsidRDefault="003D76E9" w:rsidP="00C01831">
      <w:pPr>
        <w:pStyle w:val="a3"/>
        <w:jc w:val="both"/>
        <w:rPr>
          <w:rFonts w:ascii="Times New Roman" w:hAnsi="Times New Roman" w:cs="Times New Roman"/>
          <w:sz w:val="28"/>
          <w:szCs w:val="28"/>
        </w:rPr>
      </w:pPr>
      <w:r>
        <w:rPr>
          <w:rFonts w:ascii="Times New Roman" w:hAnsi="Times New Roman" w:cs="Times New Roman"/>
          <w:sz w:val="28"/>
          <w:szCs w:val="28"/>
        </w:rPr>
        <w:t>5.2.</w:t>
      </w:r>
      <w:r w:rsidR="00645FCD">
        <w:rPr>
          <w:rFonts w:ascii="Times New Roman" w:hAnsi="Times New Roman" w:cs="Times New Roman"/>
          <w:sz w:val="28"/>
          <w:szCs w:val="28"/>
        </w:rPr>
        <w:t>9</w:t>
      </w:r>
      <w:r>
        <w:rPr>
          <w:rFonts w:ascii="Times New Roman" w:hAnsi="Times New Roman" w:cs="Times New Roman"/>
          <w:sz w:val="28"/>
          <w:szCs w:val="28"/>
        </w:rPr>
        <w:t>. Р</w:t>
      </w:r>
      <w:r w:rsidR="0015018B">
        <w:rPr>
          <w:rFonts w:ascii="Times New Roman" w:hAnsi="Times New Roman" w:cs="Times New Roman"/>
          <w:sz w:val="28"/>
          <w:szCs w:val="28"/>
        </w:rPr>
        <w:t xml:space="preserve">азмер </w:t>
      </w:r>
      <w:r w:rsidR="001D0939">
        <w:rPr>
          <w:rFonts w:ascii="Times New Roman" w:hAnsi="Times New Roman" w:cs="Times New Roman"/>
          <w:sz w:val="28"/>
          <w:szCs w:val="28"/>
        </w:rPr>
        <w:t xml:space="preserve">и порядок внесения денежных средств в качестве </w:t>
      </w:r>
      <w:r w:rsidR="0015018B">
        <w:rPr>
          <w:rFonts w:ascii="Times New Roman" w:hAnsi="Times New Roman" w:cs="Times New Roman"/>
          <w:sz w:val="28"/>
          <w:szCs w:val="28"/>
        </w:rPr>
        <w:t>обеспечения заявки (задатка).</w:t>
      </w:r>
    </w:p>
    <w:p w:rsidR="0015018B" w:rsidRDefault="00364CD4" w:rsidP="00C01831">
      <w:pPr>
        <w:pStyle w:val="a3"/>
        <w:jc w:val="both"/>
        <w:rPr>
          <w:rFonts w:ascii="Times New Roman" w:hAnsi="Times New Roman" w:cs="Times New Roman"/>
          <w:sz w:val="28"/>
          <w:szCs w:val="28"/>
        </w:rPr>
      </w:pPr>
      <w:r>
        <w:rPr>
          <w:rFonts w:ascii="Times New Roman" w:hAnsi="Times New Roman" w:cs="Times New Roman"/>
          <w:sz w:val="28"/>
          <w:szCs w:val="28"/>
        </w:rPr>
        <w:t>5.2.</w:t>
      </w:r>
      <w:r w:rsidR="00645FCD">
        <w:rPr>
          <w:rFonts w:ascii="Times New Roman" w:hAnsi="Times New Roman" w:cs="Times New Roman"/>
          <w:sz w:val="28"/>
          <w:szCs w:val="28"/>
        </w:rPr>
        <w:t>10</w:t>
      </w:r>
      <w:r w:rsidR="0015018B">
        <w:rPr>
          <w:rFonts w:ascii="Times New Roman" w:hAnsi="Times New Roman" w:cs="Times New Roman"/>
          <w:sz w:val="28"/>
          <w:szCs w:val="28"/>
        </w:rPr>
        <w:t>. Порядок предоставления разъяснений конкурсной документации.</w:t>
      </w:r>
    </w:p>
    <w:p w:rsidR="00480F9F" w:rsidRDefault="00364CD4" w:rsidP="00C01831">
      <w:pPr>
        <w:pStyle w:val="a3"/>
        <w:jc w:val="both"/>
        <w:rPr>
          <w:rFonts w:ascii="Times New Roman" w:hAnsi="Times New Roman" w:cs="Times New Roman"/>
          <w:sz w:val="28"/>
          <w:szCs w:val="28"/>
        </w:rPr>
      </w:pPr>
      <w:r>
        <w:rPr>
          <w:rFonts w:ascii="Times New Roman" w:hAnsi="Times New Roman" w:cs="Times New Roman"/>
          <w:sz w:val="28"/>
          <w:szCs w:val="28"/>
        </w:rPr>
        <w:lastRenderedPageBreak/>
        <w:t>5.2.1</w:t>
      </w:r>
      <w:r w:rsidR="00645FCD">
        <w:rPr>
          <w:rFonts w:ascii="Times New Roman" w:hAnsi="Times New Roman" w:cs="Times New Roman"/>
          <w:sz w:val="28"/>
          <w:szCs w:val="28"/>
        </w:rPr>
        <w:t>1</w:t>
      </w:r>
      <w:r>
        <w:rPr>
          <w:rFonts w:ascii="Times New Roman" w:hAnsi="Times New Roman" w:cs="Times New Roman"/>
          <w:sz w:val="28"/>
          <w:szCs w:val="28"/>
        </w:rPr>
        <w:t xml:space="preserve">. Ограничение участие в конкурсе (при наличии), установленное разделом </w:t>
      </w:r>
      <w:r w:rsidR="005F1323">
        <w:rPr>
          <w:rFonts w:ascii="Times New Roman" w:hAnsi="Times New Roman" w:cs="Times New Roman"/>
          <w:sz w:val="28"/>
          <w:szCs w:val="28"/>
        </w:rPr>
        <w:t>9 Порядка, согласно которому претендентами могут быть только субъекты малого предпринимательства.</w:t>
      </w:r>
    </w:p>
    <w:p w:rsidR="0015018B" w:rsidRDefault="0015018B" w:rsidP="0015018B">
      <w:pPr>
        <w:pStyle w:val="a3"/>
        <w:jc w:val="both"/>
        <w:rPr>
          <w:rFonts w:ascii="Times New Roman" w:hAnsi="Times New Roman" w:cs="Times New Roman"/>
          <w:sz w:val="28"/>
          <w:szCs w:val="28"/>
        </w:rPr>
      </w:pPr>
      <w:r>
        <w:rPr>
          <w:rFonts w:ascii="Times New Roman" w:hAnsi="Times New Roman" w:cs="Times New Roman"/>
          <w:sz w:val="28"/>
          <w:szCs w:val="28"/>
        </w:rPr>
        <w:t>5.2.</w:t>
      </w:r>
      <w:r w:rsidR="005F1323">
        <w:rPr>
          <w:rFonts w:ascii="Times New Roman" w:hAnsi="Times New Roman" w:cs="Times New Roman"/>
          <w:sz w:val="28"/>
          <w:szCs w:val="28"/>
        </w:rPr>
        <w:t>1</w:t>
      </w:r>
      <w:r w:rsidR="00645FCD">
        <w:rPr>
          <w:rFonts w:ascii="Times New Roman" w:hAnsi="Times New Roman" w:cs="Times New Roman"/>
          <w:sz w:val="28"/>
          <w:szCs w:val="28"/>
        </w:rPr>
        <w:t>2</w:t>
      </w:r>
      <w:r w:rsidR="005F1323">
        <w:rPr>
          <w:rFonts w:ascii="Times New Roman" w:hAnsi="Times New Roman" w:cs="Times New Roman"/>
          <w:sz w:val="28"/>
          <w:szCs w:val="28"/>
        </w:rPr>
        <w:tab/>
      </w:r>
      <w:r>
        <w:rPr>
          <w:rFonts w:ascii="Times New Roman" w:hAnsi="Times New Roman" w:cs="Times New Roman"/>
          <w:sz w:val="28"/>
          <w:szCs w:val="28"/>
        </w:rPr>
        <w:t xml:space="preserve">. </w:t>
      </w:r>
      <w:r w:rsidRPr="00E8422A">
        <w:rPr>
          <w:rFonts w:ascii="Times New Roman" w:hAnsi="Times New Roman" w:cs="Times New Roman"/>
          <w:sz w:val="28"/>
          <w:szCs w:val="28"/>
        </w:rPr>
        <w:t>Конкурсные критерии оценки и коэффициенты их значимости.</w:t>
      </w:r>
    </w:p>
    <w:p w:rsidR="00645FCD" w:rsidRDefault="00645FCD" w:rsidP="0015018B">
      <w:pPr>
        <w:pStyle w:val="a3"/>
        <w:jc w:val="both"/>
        <w:rPr>
          <w:rFonts w:ascii="Times New Roman" w:hAnsi="Times New Roman" w:cs="Times New Roman"/>
          <w:sz w:val="28"/>
          <w:szCs w:val="28"/>
        </w:rPr>
      </w:pPr>
      <w:r>
        <w:rPr>
          <w:rFonts w:ascii="Times New Roman" w:hAnsi="Times New Roman" w:cs="Times New Roman"/>
          <w:sz w:val="28"/>
          <w:szCs w:val="28"/>
        </w:rPr>
        <w:t>5.2.13. Порядок определения победителя;</w:t>
      </w:r>
    </w:p>
    <w:p w:rsidR="00645FCD" w:rsidRDefault="00645FCD" w:rsidP="0015018B">
      <w:pPr>
        <w:pStyle w:val="a3"/>
        <w:jc w:val="both"/>
        <w:rPr>
          <w:rFonts w:ascii="Times New Roman" w:hAnsi="Times New Roman" w:cs="Times New Roman"/>
          <w:sz w:val="28"/>
          <w:szCs w:val="28"/>
        </w:rPr>
      </w:pPr>
      <w:r>
        <w:rPr>
          <w:rFonts w:ascii="Times New Roman" w:hAnsi="Times New Roman" w:cs="Times New Roman"/>
          <w:sz w:val="28"/>
          <w:szCs w:val="28"/>
        </w:rPr>
        <w:t>5.2.14. Поряд</w:t>
      </w:r>
      <w:r w:rsidR="00A220DF">
        <w:rPr>
          <w:rFonts w:ascii="Times New Roman" w:hAnsi="Times New Roman" w:cs="Times New Roman"/>
          <w:sz w:val="28"/>
          <w:szCs w:val="28"/>
        </w:rPr>
        <w:t>ок оформления участия в конкурсе</w:t>
      </w:r>
      <w:bookmarkStart w:id="4" w:name="_GoBack"/>
      <w:bookmarkEnd w:id="4"/>
      <w:r>
        <w:rPr>
          <w:rFonts w:ascii="Times New Roman" w:hAnsi="Times New Roman" w:cs="Times New Roman"/>
          <w:sz w:val="28"/>
          <w:szCs w:val="28"/>
        </w:rPr>
        <w:t>.</w:t>
      </w:r>
    </w:p>
    <w:p w:rsidR="00A82775" w:rsidRPr="00A441B9" w:rsidRDefault="00A82775" w:rsidP="00A82775">
      <w:pPr>
        <w:pStyle w:val="a3"/>
        <w:jc w:val="both"/>
        <w:rPr>
          <w:rFonts w:ascii="Times New Roman" w:hAnsi="Times New Roman" w:cs="Times New Roman"/>
          <w:sz w:val="28"/>
          <w:szCs w:val="28"/>
        </w:rPr>
      </w:pPr>
      <w:r w:rsidRPr="00A441B9">
        <w:rPr>
          <w:rFonts w:ascii="Times New Roman" w:hAnsi="Times New Roman" w:cs="Times New Roman"/>
          <w:sz w:val="28"/>
          <w:szCs w:val="28"/>
        </w:rPr>
        <w:t>5.3</w:t>
      </w:r>
      <w:r w:rsidRPr="00A441B9">
        <w:rPr>
          <w:sz w:val="28"/>
          <w:szCs w:val="28"/>
        </w:rPr>
        <w:t xml:space="preserve">. </w:t>
      </w:r>
      <w:r w:rsidRPr="00A441B9">
        <w:rPr>
          <w:rFonts w:ascii="Times New Roman" w:hAnsi="Times New Roman" w:cs="Times New Roman"/>
          <w:sz w:val="28"/>
          <w:szCs w:val="28"/>
        </w:rPr>
        <w:t>Конкурсная документация должна содержать:</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5.3.1. </w:t>
      </w:r>
      <w:r w:rsidR="00A82775" w:rsidRPr="00A82775">
        <w:rPr>
          <w:rFonts w:ascii="Times New Roman" w:hAnsi="Times New Roman" w:cs="Times New Roman"/>
          <w:sz w:val="28"/>
          <w:szCs w:val="28"/>
        </w:rPr>
        <w:t>сведения, указанные в извещении о проведении конкурса;</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5.3.2. </w:t>
      </w:r>
      <w:r w:rsidR="00A82775" w:rsidRPr="00A82775">
        <w:rPr>
          <w:rFonts w:ascii="Times New Roman" w:hAnsi="Times New Roman" w:cs="Times New Roman"/>
          <w:sz w:val="28"/>
          <w:szCs w:val="28"/>
        </w:rPr>
        <w:t>форму заявки и инструкцию по ее заполнению;</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5.3.3. </w:t>
      </w:r>
      <w:r w:rsidR="00A82775" w:rsidRPr="00A82775">
        <w:rPr>
          <w:rFonts w:ascii="Times New Roman" w:hAnsi="Times New Roman" w:cs="Times New Roman"/>
          <w:sz w:val="28"/>
          <w:szCs w:val="28"/>
        </w:rPr>
        <w:t>перечень документов, прилагаемых к заявке;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5.3.4. </w:t>
      </w:r>
      <w:r w:rsidR="00A82775" w:rsidRPr="00A82775">
        <w:rPr>
          <w:rFonts w:ascii="Times New Roman" w:hAnsi="Times New Roman" w:cs="Times New Roman"/>
          <w:sz w:val="28"/>
          <w:szCs w:val="28"/>
        </w:rPr>
        <w:t>сроки подачи заявок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 xml:space="preserve">5.3.5. </w:t>
      </w:r>
      <w:r w:rsidR="00A82775" w:rsidRPr="00A82775">
        <w:rPr>
          <w:rFonts w:ascii="Times New Roman" w:hAnsi="Times New Roman" w:cs="Times New Roman"/>
          <w:sz w:val="28"/>
          <w:szCs w:val="28"/>
        </w:rPr>
        <w:t>сведения о порядке и сроках отзыва заявок и внесения в них изменений;</w:t>
      </w:r>
    </w:p>
    <w:p w:rsidR="00A82775" w:rsidRPr="00552C68" w:rsidRDefault="00A73558" w:rsidP="00A82775">
      <w:pPr>
        <w:pStyle w:val="a3"/>
        <w:jc w:val="both"/>
        <w:rPr>
          <w:rFonts w:ascii="Times New Roman" w:hAnsi="Times New Roman" w:cs="Times New Roman"/>
          <w:sz w:val="28"/>
          <w:szCs w:val="28"/>
        </w:rPr>
      </w:pPr>
      <w:r w:rsidRPr="00552C68">
        <w:rPr>
          <w:rFonts w:ascii="Times New Roman" w:hAnsi="Times New Roman" w:cs="Times New Roman"/>
          <w:sz w:val="28"/>
          <w:szCs w:val="28"/>
        </w:rPr>
        <w:t xml:space="preserve">5.3.6.  </w:t>
      </w:r>
      <w:r w:rsidR="00A82775" w:rsidRPr="00552C68">
        <w:rPr>
          <w:rFonts w:ascii="Times New Roman" w:hAnsi="Times New Roman" w:cs="Times New Roman"/>
          <w:sz w:val="28"/>
          <w:szCs w:val="28"/>
        </w:rPr>
        <w:t xml:space="preserve">требования к </w:t>
      </w:r>
      <w:r w:rsidR="00FE336B" w:rsidRPr="00552C68">
        <w:rPr>
          <w:rFonts w:ascii="Times New Roman" w:hAnsi="Times New Roman" w:cs="Times New Roman"/>
          <w:sz w:val="28"/>
          <w:szCs w:val="28"/>
        </w:rPr>
        <w:t>претендентам</w:t>
      </w:r>
      <w:r w:rsidR="00A82775" w:rsidRPr="00552C68">
        <w:rPr>
          <w:rFonts w:ascii="Times New Roman" w:hAnsi="Times New Roman" w:cs="Times New Roman"/>
          <w:sz w:val="28"/>
          <w:szCs w:val="28"/>
        </w:rPr>
        <w:t xml:space="preserve"> конкурса;</w:t>
      </w:r>
    </w:p>
    <w:p w:rsidR="00A82775" w:rsidRPr="00552C68" w:rsidRDefault="00A73558" w:rsidP="00A82775">
      <w:pPr>
        <w:pStyle w:val="a3"/>
        <w:jc w:val="both"/>
        <w:rPr>
          <w:rFonts w:ascii="Times New Roman" w:hAnsi="Times New Roman" w:cs="Times New Roman"/>
          <w:sz w:val="28"/>
          <w:szCs w:val="28"/>
        </w:rPr>
      </w:pPr>
      <w:r w:rsidRPr="00552C68">
        <w:rPr>
          <w:rFonts w:ascii="Times New Roman" w:hAnsi="Times New Roman" w:cs="Times New Roman"/>
          <w:sz w:val="28"/>
          <w:szCs w:val="28"/>
        </w:rPr>
        <w:t>5.3.</w:t>
      </w:r>
      <w:r w:rsidR="0019757A" w:rsidRPr="00552C68">
        <w:rPr>
          <w:rFonts w:ascii="Times New Roman" w:hAnsi="Times New Roman" w:cs="Times New Roman"/>
          <w:sz w:val="28"/>
          <w:szCs w:val="28"/>
        </w:rPr>
        <w:t>7</w:t>
      </w:r>
      <w:r w:rsidRPr="00552C68">
        <w:rPr>
          <w:rFonts w:ascii="Times New Roman" w:hAnsi="Times New Roman" w:cs="Times New Roman"/>
          <w:sz w:val="28"/>
          <w:szCs w:val="28"/>
        </w:rPr>
        <w:t xml:space="preserve">. </w:t>
      </w:r>
      <w:r w:rsidR="00A82775" w:rsidRPr="00552C68">
        <w:rPr>
          <w:rFonts w:ascii="Times New Roman" w:hAnsi="Times New Roman" w:cs="Times New Roman"/>
          <w:sz w:val="28"/>
          <w:szCs w:val="28"/>
        </w:rPr>
        <w:t>место, порядок, дату и время вскрытия конвертов с заявками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5.3.</w:t>
      </w:r>
      <w:r w:rsidR="0019757A">
        <w:rPr>
          <w:rFonts w:ascii="Times New Roman" w:hAnsi="Times New Roman" w:cs="Times New Roman"/>
          <w:sz w:val="28"/>
          <w:szCs w:val="28"/>
        </w:rPr>
        <w:t>8</w:t>
      </w:r>
      <w:r>
        <w:rPr>
          <w:rFonts w:ascii="Times New Roman" w:hAnsi="Times New Roman" w:cs="Times New Roman"/>
          <w:sz w:val="28"/>
          <w:szCs w:val="28"/>
        </w:rPr>
        <w:t xml:space="preserve">.  </w:t>
      </w:r>
      <w:r w:rsidR="00A82775" w:rsidRPr="00A82775">
        <w:rPr>
          <w:rFonts w:ascii="Times New Roman" w:hAnsi="Times New Roman" w:cs="Times New Roman"/>
          <w:sz w:val="28"/>
          <w:szCs w:val="28"/>
        </w:rPr>
        <w:t>критерии оценки заявок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5.3.</w:t>
      </w:r>
      <w:r w:rsidR="0019757A">
        <w:rPr>
          <w:rFonts w:ascii="Times New Roman" w:hAnsi="Times New Roman" w:cs="Times New Roman"/>
          <w:sz w:val="28"/>
          <w:szCs w:val="28"/>
        </w:rPr>
        <w:t>9</w:t>
      </w:r>
      <w:r>
        <w:rPr>
          <w:rFonts w:ascii="Times New Roman" w:hAnsi="Times New Roman" w:cs="Times New Roman"/>
          <w:sz w:val="28"/>
          <w:szCs w:val="28"/>
        </w:rPr>
        <w:t xml:space="preserve">. </w:t>
      </w:r>
      <w:r w:rsidR="00A82775" w:rsidRPr="00A82775">
        <w:rPr>
          <w:rFonts w:ascii="Times New Roman" w:hAnsi="Times New Roman" w:cs="Times New Roman"/>
          <w:sz w:val="28"/>
          <w:szCs w:val="28"/>
        </w:rPr>
        <w:t>порядок оценки и сопоставления заявок на участие в конкурсе;</w:t>
      </w:r>
    </w:p>
    <w:p w:rsidR="00A82775" w:rsidRPr="00A82775" w:rsidRDefault="00A73558" w:rsidP="00A82775">
      <w:pPr>
        <w:pStyle w:val="a3"/>
        <w:jc w:val="both"/>
        <w:rPr>
          <w:rFonts w:ascii="Times New Roman" w:hAnsi="Times New Roman" w:cs="Times New Roman"/>
          <w:sz w:val="28"/>
          <w:szCs w:val="28"/>
        </w:rPr>
      </w:pPr>
      <w:r>
        <w:rPr>
          <w:rFonts w:ascii="Times New Roman" w:hAnsi="Times New Roman" w:cs="Times New Roman"/>
          <w:sz w:val="28"/>
          <w:szCs w:val="28"/>
        </w:rPr>
        <w:t>5.3.1</w:t>
      </w:r>
      <w:r w:rsidR="0019757A">
        <w:rPr>
          <w:rFonts w:ascii="Times New Roman" w:hAnsi="Times New Roman" w:cs="Times New Roman"/>
          <w:sz w:val="28"/>
          <w:szCs w:val="28"/>
        </w:rPr>
        <w:t>0</w:t>
      </w:r>
      <w:r>
        <w:rPr>
          <w:rFonts w:ascii="Times New Roman" w:hAnsi="Times New Roman" w:cs="Times New Roman"/>
          <w:sz w:val="28"/>
          <w:szCs w:val="28"/>
        </w:rPr>
        <w:t xml:space="preserve">. </w:t>
      </w:r>
      <w:r w:rsidR="00A82775" w:rsidRPr="00A82775">
        <w:rPr>
          <w:rFonts w:ascii="Times New Roman" w:hAnsi="Times New Roman" w:cs="Times New Roman"/>
          <w:sz w:val="28"/>
          <w:szCs w:val="28"/>
        </w:rPr>
        <w:t>срок и порядок внесения задатка, размер задатка;</w:t>
      </w:r>
    </w:p>
    <w:p w:rsidR="00E8422A" w:rsidRPr="00E8422A" w:rsidRDefault="008B5A06" w:rsidP="00E8422A">
      <w:pPr>
        <w:pStyle w:val="a3"/>
        <w:jc w:val="both"/>
        <w:rPr>
          <w:rFonts w:ascii="Times New Roman" w:hAnsi="Times New Roman" w:cs="Times New Roman"/>
          <w:sz w:val="28"/>
          <w:szCs w:val="28"/>
        </w:rPr>
      </w:pPr>
      <w:r>
        <w:rPr>
          <w:rFonts w:ascii="Times New Roman" w:hAnsi="Times New Roman" w:cs="Times New Roman"/>
          <w:sz w:val="28"/>
          <w:szCs w:val="28"/>
        </w:rPr>
        <w:t>5.3</w:t>
      </w:r>
      <w:r w:rsidR="00E8422A" w:rsidRPr="00E8422A">
        <w:rPr>
          <w:rFonts w:ascii="Times New Roman" w:hAnsi="Times New Roman" w:cs="Times New Roman"/>
          <w:sz w:val="28"/>
          <w:szCs w:val="28"/>
        </w:rPr>
        <w:t>.</w:t>
      </w:r>
      <w:r w:rsidR="0019757A">
        <w:rPr>
          <w:rFonts w:ascii="Times New Roman" w:hAnsi="Times New Roman" w:cs="Times New Roman"/>
          <w:sz w:val="28"/>
          <w:szCs w:val="28"/>
        </w:rPr>
        <w:t>11</w:t>
      </w:r>
      <w:r w:rsidR="00A441B9">
        <w:rPr>
          <w:rFonts w:ascii="Times New Roman" w:hAnsi="Times New Roman" w:cs="Times New Roman"/>
          <w:sz w:val="28"/>
          <w:szCs w:val="28"/>
        </w:rPr>
        <w:t>. порядок заключения д</w:t>
      </w:r>
      <w:r w:rsidR="00E8422A" w:rsidRPr="00E8422A">
        <w:rPr>
          <w:rFonts w:ascii="Times New Roman" w:hAnsi="Times New Roman" w:cs="Times New Roman"/>
          <w:sz w:val="28"/>
          <w:szCs w:val="28"/>
        </w:rPr>
        <w:t>оговор</w:t>
      </w:r>
      <w:r w:rsidR="00A441B9">
        <w:rPr>
          <w:rFonts w:ascii="Times New Roman" w:hAnsi="Times New Roman" w:cs="Times New Roman"/>
          <w:sz w:val="28"/>
          <w:szCs w:val="28"/>
        </w:rPr>
        <w:t>а с победителем, с участником, з</w:t>
      </w:r>
      <w:r w:rsidR="00E8422A" w:rsidRPr="00E8422A">
        <w:rPr>
          <w:rFonts w:ascii="Times New Roman" w:hAnsi="Times New Roman" w:cs="Times New Roman"/>
          <w:sz w:val="28"/>
          <w:szCs w:val="28"/>
        </w:rPr>
        <w:t>аявке которого по ранжированию присвоен второй номер, а т</w:t>
      </w:r>
      <w:r w:rsidR="00A441B9">
        <w:rPr>
          <w:rFonts w:ascii="Times New Roman" w:hAnsi="Times New Roman" w:cs="Times New Roman"/>
          <w:sz w:val="28"/>
          <w:szCs w:val="28"/>
        </w:rPr>
        <w:t>акже с единственным участником конкурса;</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5.3.</w:t>
      </w:r>
      <w:r w:rsidR="0019757A">
        <w:rPr>
          <w:rFonts w:ascii="Times New Roman" w:hAnsi="Times New Roman" w:cs="Times New Roman"/>
          <w:sz w:val="28"/>
          <w:szCs w:val="28"/>
        </w:rPr>
        <w:t>12</w:t>
      </w:r>
      <w:r w:rsidR="00A441B9">
        <w:rPr>
          <w:rFonts w:ascii="Times New Roman" w:hAnsi="Times New Roman" w:cs="Times New Roman"/>
          <w:sz w:val="28"/>
          <w:szCs w:val="28"/>
        </w:rPr>
        <w:t>. порядок внесения платы по договору;</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5.3.</w:t>
      </w:r>
      <w:r w:rsidR="0019757A">
        <w:rPr>
          <w:rFonts w:ascii="Times New Roman" w:hAnsi="Times New Roman" w:cs="Times New Roman"/>
          <w:sz w:val="28"/>
          <w:szCs w:val="28"/>
        </w:rPr>
        <w:t>13</w:t>
      </w:r>
      <w:r w:rsidR="00A441B9">
        <w:rPr>
          <w:rFonts w:ascii="Times New Roman" w:hAnsi="Times New Roman" w:cs="Times New Roman"/>
          <w:sz w:val="28"/>
          <w:szCs w:val="28"/>
        </w:rPr>
        <w:t>. п</w:t>
      </w:r>
      <w:r w:rsidRPr="00E8422A">
        <w:rPr>
          <w:rFonts w:ascii="Times New Roman" w:hAnsi="Times New Roman" w:cs="Times New Roman"/>
          <w:sz w:val="28"/>
          <w:szCs w:val="28"/>
        </w:rPr>
        <w:t>орядок предоставления разъяснений по</w:t>
      </w:r>
      <w:r w:rsidR="00A441B9">
        <w:rPr>
          <w:rFonts w:ascii="Times New Roman" w:hAnsi="Times New Roman" w:cs="Times New Roman"/>
          <w:sz w:val="28"/>
          <w:szCs w:val="28"/>
        </w:rPr>
        <w:t>ложений конкурсной документации;</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5.3.</w:t>
      </w:r>
      <w:r w:rsidR="0019757A">
        <w:rPr>
          <w:rFonts w:ascii="Times New Roman" w:hAnsi="Times New Roman" w:cs="Times New Roman"/>
          <w:sz w:val="28"/>
          <w:szCs w:val="28"/>
        </w:rPr>
        <w:t>14</w:t>
      </w:r>
      <w:r w:rsidR="00A441B9">
        <w:rPr>
          <w:rFonts w:ascii="Times New Roman" w:hAnsi="Times New Roman" w:cs="Times New Roman"/>
          <w:sz w:val="28"/>
          <w:szCs w:val="28"/>
        </w:rPr>
        <w:t>. п</w:t>
      </w:r>
      <w:r w:rsidRPr="00E8422A">
        <w:rPr>
          <w:rFonts w:ascii="Times New Roman" w:hAnsi="Times New Roman" w:cs="Times New Roman"/>
          <w:sz w:val="28"/>
          <w:szCs w:val="28"/>
        </w:rPr>
        <w:t>орядок внесения изме</w:t>
      </w:r>
      <w:r w:rsidR="00A441B9">
        <w:rPr>
          <w:rFonts w:ascii="Times New Roman" w:hAnsi="Times New Roman" w:cs="Times New Roman"/>
          <w:sz w:val="28"/>
          <w:szCs w:val="28"/>
        </w:rPr>
        <w:t>нений в конкурсную документацию;</w:t>
      </w:r>
    </w:p>
    <w:p w:rsidR="00E8422A" w:rsidRPr="00E8422A"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 К</w:t>
      </w:r>
      <w:r w:rsidR="00E8422A" w:rsidRPr="00E8422A">
        <w:rPr>
          <w:rFonts w:ascii="Times New Roman" w:hAnsi="Times New Roman" w:cs="Times New Roman"/>
          <w:sz w:val="28"/>
          <w:szCs w:val="28"/>
        </w:rPr>
        <w:t xml:space="preserve"> конкурсной документации прилагаются и являются ее неотъемлемой частью следующие документы:</w:t>
      </w:r>
    </w:p>
    <w:p w:rsidR="00E8422A" w:rsidRPr="00E8422A"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5.4.1. информационная карта;</w:t>
      </w:r>
    </w:p>
    <w:p w:rsidR="00E8422A" w:rsidRPr="00E8422A"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5.4.2. техническое задание;</w:t>
      </w:r>
    </w:p>
    <w:p w:rsidR="006F7F7D" w:rsidRDefault="00A441B9" w:rsidP="00E8422A">
      <w:pPr>
        <w:pStyle w:val="a3"/>
        <w:jc w:val="both"/>
        <w:rPr>
          <w:rFonts w:ascii="Times New Roman" w:hAnsi="Times New Roman" w:cs="Times New Roman"/>
          <w:sz w:val="28"/>
          <w:szCs w:val="28"/>
        </w:rPr>
      </w:pPr>
      <w:r>
        <w:rPr>
          <w:rFonts w:ascii="Times New Roman" w:hAnsi="Times New Roman" w:cs="Times New Roman"/>
          <w:sz w:val="28"/>
          <w:szCs w:val="28"/>
        </w:rPr>
        <w:t>5.4.3. ф</w:t>
      </w:r>
      <w:r w:rsidR="00E8422A" w:rsidRPr="00E8422A">
        <w:rPr>
          <w:rFonts w:ascii="Times New Roman" w:hAnsi="Times New Roman" w:cs="Times New Roman"/>
          <w:sz w:val="28"/>
          <w:szCs w:val="28"/>
        </w:rPr>
        <w:t xml:space="preserve">орма </w:t>
      </w:r>
      <w:r>
        <w:rPr>
          <w:rFonts w:ascii="Times New Roman" w:hAnsi="Times New Roman" w:cs="Times New Roman"/>
          <w:sz w:val="28"/>
          <w:szCs w:val="28"/>
        </w:rPr>
        <w:t>з</w:t>
      </w:r>
      <w:r w:rsidR="00E8422A" w:rsidRPr="00E8422A">
        <w:rPr>
          <w:rFonts w:ascii="Times New Roman" w:hAnsi="Times New Roman" w:cs="Times New Roman"/>
          <w:sz w:val="28"/>
          <w:szCs w:val="28"/>
        </w:rPr>
        <w:t>аявки, включая форму конкурсного предложения участника согла</w:t>
      </w:r>
      <w:r>
        <w:rPr>
          <w:rFonts w:ascii="Times New Roman" w:hAnsi="Times New Roman" w:cs="Times New Roman"/>
          <w:sz w:val="28"/>
          <w:szCs w:val="28"/>
        </w:rPr>
        <w:t>сно конкурсным критериям оценки;</w:t>
      </w:r>
    </w:p>
    <w:p w:rsidR="00E8422A" w:rsidRPr="00E8422A" w:rsidRDefault="00E8422A" w:rsidP="00E8422A">
      <w:pPr>
        <w:pStyle w:val="a3"/>
        <w:jc w:val="both"/>
        <w:rPr>
          <w:rFonts w:ascii="Times New Roman" w:hAnsi="Times New Roman" w:cs="Times New Roman"/>
          <w:sz w:val="28"/>
          <w:szCs w:val="28"/>
        </w:rPr>
      </w:pPr>
      <w:r w:rsidRPr="00FF773D">
        <w:rPr>
          <w:rFonts w:ascii="Times New Roman" w:hAnsi="Times New Roman" w:cs="Times New Roman"/>
          <w:i/>
          <w:color w:val="FF0000"/>
          <w:sz w:val="28"/>
          <w:szCs w:val="28"/>
        </w:rPr>
        <w:t xml:space="preserve"> </w:t>
      </w:r>
      <w:r w:rsidRPr="00E8422A">
        <w:rPr>
          <w:rFonts w:ascii="Times New Roman" w:hAnsi="Times New Roman" w:cs="Times New Roman"/>
          <w:sz w:val="28"/>
          <w:szCs w:val="28"/>
        </w:rPr>
        <w:t>5.4.</w:t>
      </w:r>
      <w:r w:rsidR="006F7F7D">
        <w:rPr>
          <w:rFonts w:ascii="Times New Roman" w:hAnsi="Times New Roman" w:cs="Times New Roman"/>
          <w:sz w:val="28"/>
          <w:szCs w:val="28"/>
        </w:rPr>
        <w:t>4</w:t>
      </w:r>
      <w:r w:rsidR="00A441B9">
        <w:rPr>
          <w:rFonts w:ascii="Times New Roman" w:hAnsi="Times New Roman" w:cs="Times New Roman"/>
          <w:sz w:val="28"/>
          <w:szCs w:val="28"/>
        </w:rPr>
        <w:t>. ф</w:t>
      </w:r>
      <w:r w:rsidRPr="00E8422A">
        <w:rPr>
          <w:rFonts w:ascii="Times New Roman" w:hAnsi="Times New Roman" w:cs="Times New Roman"/>
          <w:sz w:val="28"/>
          <w:szCs w:val="28"/>
        </w:rPr>
        <w:t>орма описи комплекта документо</w:t>
      </w:r>
      <w:r w:rsidR="00A441B9">
        <w:rPr>
          <w:rFonts w:ascii="Times New Roman" w:hAnsi="Times New Roman" w:cs="Times New Roman"/>
          <w:sz w:val="28"/>
          <w:szCs w:val="28"/>
        </w:rPr>
        <w:t>в, прилагаемого претендентом к заявке;</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5.4.</w:t>
      </w:r>
      <w:r w:rsidR="006F7F7D">
        <w:rPr>
          <w:rFonts w:ascii="Times New Roman" w:hAnsi="Times New Roman" w:cs="Times New Roman"/>
          <w:sz w:val="28"/>
          <w:szCs w:val="28"/>
        </w:rPr>
        <w:t>5</w:t>
      </w:r>
      <w:r w:rsidR="00A441B9">
        <w:rPr>
          <w:rFonts w:ascii="Times New Roman" w:hAnsi="Times New Roman" w:cs="Times New Roman"/>
          <w:sz w:val="28"/>
          <w:szCs w:val="28"/>
        </w:rPr>
        <w:t>. форма заявления об отзыве Заявки;</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5.4.</w:t>
      </w:r>
      <w:r w:rsidR="008F4E7F">
        <w:rPr>
          <w:rFonts w:ascii="Times New Roman" w:hAnsi="Times New Roman" w:cs="Times New Roman"/>
          <w:sz w:val="28"/>
          <w:szCs w:val="28"/>
        </w:rPr>
        <w:t>6</w:t>
      </w:r>
      <w:r w:rsidR="00A441B9">
        <w:rPr>
          <w:rFonts w:ascii="Times New Roman" w:hAnsi="Times New Roman" w:cs="Times New Roman"/>
          <w:sz w:val="28"/>
          <w:szCs w:val="28"/>
        </w:rPr>
        <w:t>. проект до</w:t>
      </w:r>
      <w:r w:rsidRPr="00E8422A">
        <w:rPr>
          <w:rFonts w:ascii="Times New Roman" w:hAnsi="Times New Roman" w:cs="Times New Roman"/>
          <w:sz w:val="28"/>
          <w:szCs w:val="28"/>
        </w:rPr>
        <w:t>говора, заключаемого по результатам Конкурса.</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5.5. Сведения, содержащиеся в конкурсной документации, должны соответс</w:t>
      </w:r>
      <w:r w:rsidR="00663D30">
        <w:rPr>
          <w:rFonts w:ascii="Times New Roman" w:hAnsi="Times New Roman" w:cs="Times New Roman"/>
          <w:sz w:val="28"/>
          <w:szCs w:val="28"/>
        </w:rPr>
        <w:t>твовать сведениям, указанным в и</w:t>
      </w:r>
      <w:r w:rsidRPr="00E8422A">
        <w:rPr>
          <w:rFonts w:ascii="Times New Roman" w:hAnsi="Times New Roman" w:cs="Times New Roman"/>
          <w:sz w:val="28"/>
          <w:szCs w:val="28"/>
        </w:rPr>
        <w:t>звещении.</w:t>
      </w:r>
    </w:p>
    <w:p w:rsidR="00E8422A" w:rsidRPr="00F2293B"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5.6. Конкурсная документация публикуется организатором на оф</w:t>
      </w:r>
      <w:r w:rsidR="00663D30">
        <w:rPr>
          <w:rFonts w:ascii="Times New Roman" w:hAnsi="Times New Roman" w:cs="Times New Roman"/>
          <w:sz w:val="28"/>
          <w:szCs w:val="28"/>
        </w:rPr>
        <w:t>ициальном сайте одновременно с из</w:t>
      </w:r>
      <w:r w:rsidRPr="00E8422A">
        <w:rPr>
          <w:rFonts w:ascii="Times New Roman" w:hAnsi="Times New Roman" w:cs="Times New Roman"/>
          <w:sz w:val="28"/>
          <w:szCs w:val="28"/>
        </w:rPr>
        <w:t>вещением. С даты е</w:t>
      </w:r>
      <w:r>
        <w:rPr>
          <w:rFonts w:ascii="Times New Roman" w:hAnsi="Times New Roman" w:cs="Times New Roman"/>
          <w:sz w:val="28"/>
          <w:szCs w:val="28"/>
        </w:rPr>
        <w:t>ё</w:t>
      </w:r>
      <w:r w:rsidRPr="00E8422A">
        <w:rPr>
          <w:rFonts w:ascii="Times New Roman" w:hAnsi="Times New Roman" w:cs="Times New Roman"/>
          <w:sz w:val="28"/>
          <w:szCs w:val="28"/>
        </w:rPr>
        <w:t xml:space="preserve"> опубликования</w:t>
      </w:r>
      <w:r w:rsidR="00663D30">
        <w:rPr>
          <w:rFonts w:ascii="Times New Roman" w:hAnsi="Times New Roman" w:cs="Times New Roman"/>
          <w:sz w:val="28"/>
          <w:szCs w:val="28"/>
        </w:rPr>
        <w:t xml:space="preserve"> является общедоступной в сети ин</w:t>
      </w:r>
      <w:r w:rsidRPr="00E8422A">
        <w:rPr>
          <w:rFonts w:ascii="Times New Roman" w:hAnsi="Times New Roman" w:cs="Times New Roman"/>
          <w:sz w:val="28"/>
          <w:szCs w:val="28"/>
        </w:rPr>
        <w:t>тернет.</w:t>
      </w:r>
      <w:r w:rsidR="00F2293B" w:rsidRPr="0084446B">
        <w:rPr>
          <w:rFonts w:ascii="Times New Roman" w:hAnsi="Times New Roman" w:cs="Times New Roman"/>
          <w:bCs/>
          <w:sz w:val="24"/>
          <w:szCs w:val="24"/>
        </w:rPr>
        <w:t xml:space="preserve"> </w:t>
      </w:r>
      <w:r w:rsidR="00F2293B" w:rsidRPr="00F2293B">
        <w:rPr>
          <w:rFonts w:ascii="Times New Roman" w:hAnsi="Times New Roman" w:cs="Times New Roman"/>
          <w:bCs/>
          <w:sz w:val="28"/>
          <w:szCs w:val="28"/>
        </w:rPr>
        <w:t>Конкурсная документация в печатном виде не предоставляется.</w:t>
      </w:r>
    </w:p>
    <w:p w:rsidR="00E8422A" w:rsidRPr="006F7F7D" w:rsidRDefault="00E8422A" w:rsidP="00E8422A">
      <w:pPr>
        <w:pStyle w:val="a3"/>
        <w:jc w:val="both"/>
        <w:rPr>
          <w:rFonts w:ascii="Times New Roman" w:hAnsi="Times New Roman" w:cs="Times New Roman"/>
          <w:sz w:val="28"/>
          <w:szCs w:val="28"/>
        </w:rPr>
      </w:pPr>
      <w:bookmarkStart w:id="5" w:name="Par206"/>
      <w:bookmarkEnd w:id="5"/>
      <w:r w:rsidRPr="00E8422A">
        <w:rPr>
          <w:rFonts w:ascii="Times New Roman" w:hAnsi="Times New Roman" w:cs="Times New Roman"/>
          <w:sz w:val="28"/>
          <w:szCs w:val="28"/>
        </w:rPr>
        <w:lastRenderedPageBreak/>
        <w:t>5.7. Организатор в</w:t>
      </w:r>
      <w:r w:rsidR="00621952">
        <w:rPr>
          <w:rFonts w:ascii="Times New Roman" w:hAnsi="Times New Roman" w:cs="Times New Roman"/>
          <w:sz w:val="28"/>
          <w:szCs w:val="28"/>
        </w:rPr>
        <w:t>праве отказаться от проведения к</w:t>
      </w:r>
      <w:r w:rsidRPr="00E8422A">
        <w:rPr>
          <w:rFonts w:ascii="Times New Roman" w:hAnsi="Times New Roman" w:cs="Times New Roman"/>
          <w:sz w:val="28"/>
          <w:szCs w:val="28"/>
        </w:rPr>
        <w:t xml:space="preserve">онкурса в любое время, но не </w:t>
      </w:r>
      <w:r w:rsidR="004A3344">
        <w:rPr>
          <w:rFonts w:ascii="Times New Roman" w:hAnsi="Times New Roman" w:cs="Times New Roman"/>
          <w:sz w:val="28"/>
          <w:szCs w:val="28"/>
        </w:rPr>
        <w:t>менее</w:t>
      </w:r>
      <w:r w:rsidRPr="00E8422A">
        <w:rPr>
          <w:rFonts w:ascii="Times New Roman" w:hAnsi="Times New Roman" w:cs="Times New Roman"/>
          <w:sz w:val="28"/>
          <w:szCs w:val="28"/>
        </w:rPr>
        <w:t xml:space="preserve"> чем </w:t>
      </w:r>
      <w:r w:rsidRPr="004A3344">
        <w:rPr>
          <w:rFonts w:ascii="Times New Roman" w:hAnsi="Times New Roman" w:cs="Times New Roman"/>
          <w:sz w:val="28"/>
          <w:szCs w:val="28"/>
        </w:rPr>
        <w:t xml:space="preserve">за </w:t>
      </w:r>
      <w:r w:rsidR="001D0939" w:rsidRPr="004A3344">
        <w:rPr>
          <w:rFonts w:ascii="Times New Roman" w:hAnsi="Times New Roman" w:cs="Times New Roman"/>
          <w:sz w:val="28"/>
          <w:szCs w:val="28"/>
        </w:rPr>
        <w:t>5</w:t>
      </w:r>
      <w:r w:rsidRPr="004A3344">
        <w:rPr>
          <w:rFonts w:ascii="Times New Roman" w:hAnsi="Times New Roman" w:cs="Times New Roman"/>
          <w:sz w:val="28"/>
          <w:szCs w:val="28"/>
        </w:rPr>
        <w:t xml:space="preserve"> (</w:t>
      </w:r>
      <w:r w:rsidR="001D0939" w:rsidRPr="004A3344">
        <w:rPr>
          <w:rFonts w:ascii="Times New Roman" w:hAnsi="Times New Roman" w:cs="Times New Roman"/>
          <w:sz w:val="28"/>
          <w:szCs w:val="28"/>
        </w:rPr>
        <w:t>пять</w:t>
      </w:r>
      <w:r w:rsidRPr="004A3344">
        <w:rPr>
          <w:rFonts w:ascii="Times New Roman" w:hAnsi="Times New Roman" w:cs="Times New Roman"/>
          <w:sz w:val="28"/>
          <w:szCs w:val="28"/>
        </w:rPr>
        <w:t xml:space="preserve">) </w:t>
      </w:r>
      <w:r w:rsidRPr="006F7F7D">
        <w:rPr>
          <w:rFonts w:ascii="Times New Roman" w:hAnsi="Times New Roman" w:cs="Times New Roman"/>
          <w:sz w:val="28"/>
          <w:szCs w:val="28"/>
        </w:rPr>
        <w:t xml:space="preserve">календарных дней до </w:t>
      </w:r>
      <w:r w:rsidR="001D0939">
        <w:rPr>
          <w:rFonts w:ascii="Times New Roman" w:hAnsi="Times New Roman" w:cs="Times New Roman"/>
          <w:sz w:val="28"/>
          <w:szCs w:val="28"/>
        </w:rPr>
        <w:t>момента окончания подачи заявок</w:t>
      </w:r>
      <w:r w:rsidRPr="006F7F7D">
        <w:rPr>
          <w:rFonts w:ascii="Times New Roman" w:hAnsi="Times New Roman" w:cs="Times New Roman"/>
          <w:sz w:val="28"/>
          <w:szCs w:val="28"/>
        </w:rPr>
        <w:t>.</w:t>
      </w:r>
      <w:r w:rsidR="00A14483" w:rsidRPr="006F7F7D">
        <w:rPr>
          <w:rFonts w:ascii="Times New Roman" w:hAnsi="Times New Roman" w:cs="Times New Roman"/>
          <w:sz w:val="28"/>
          <w:szCs w:val="28"/>
        </w:rPr>
        <w:t xml:space="preserve"> </w:t>
      </w:r>
      <w:r w:rsidR="004A3344">
        <w:rPr>
          <w:rFonts w:ascii="Times New Roman" w:hAnsi="Times New Roman" w:cs="Times New Roman"/>
          <w:sz w:val="28"/>
          <w:szCs w:val="28"/>
        </w:rPr>
        <w:t xml:space="preserve"> </w:t>
      </w:r>
    </w:p>
    <w:p w:rsidR="00E8422A" w:rsidRPr="007404FA" w:rsidRDefault="00E8422A" w:rsidP="007404FA">
      <w:pPr>
        <w:pStyle w:val="a3"/>
        <w:ind w:firstLine="708"/>
        <w:jc w:val="both"/>
        <w:rPr>
          <w:rFonts w:ascii="Times New Roman" w:hAnsi="Times New Roman" w:cs="Times New Roman"/>
          <w:color w:val="FF0000"/>
          <w:sz w:val="28"/>
          <w:szCs w:val="28"/>
        </w:rPr>
      </w:pPr>
      <w:r w:rsidRPr="00E8422A">
        <w:rPr>
          <w:rFonts w:ascii="Times New Roman" w:hAnsi="Times New Roman" w:cs="Times New Roman"/>
          <w:sz w:val="28"/>
          <w:szCs w:val="28"/>
        </w:rPr>
        <w:t xml:space="preserve">Извещение об отмене публикуется на официальном сайте в </w:t>
      </w:r>
      <w:r w:rsidR="006F7F7D">
        <w:rPr>
          <w:rFonts w:ascii="Times New Roman" w:hAnsi="Times New Roman" w:cs="Times New Roman"/>
          <w:sz w:val="28"/>
          <w:szCs w:val="28"/>
        </w:rPr>
        <w:t>течение 2 (двух) рабочих д</w:t>
      </w:r>
      <w:r w:rsidRPr="00E8422A">
        <w:rPr>
          <w:rFonts w:ascii="Times New Roman" w:hAnsi="Times New Roman" w:cs="Times New Roman"/>
          <w:sz w:val="28"/>
          <w:szCs w:val="28"/>
        </w:rPr>
        <w:t>н</w:t>
      </w:r>
      <w:r w:rsidR="006F7F7D">
        <w:rPr>
          <w:rFonts w:ascii="Times New Roman" w:hAnsi="Times New Roman" w:cs="Times New Roman"/>
          <w:sz w:val="28"/>
          <w:szCs w:val="28"/>
        </w:rPr>
        <w:t>ей, со дня</w:t>
      </w:r>
      <w:r w:rsidRPr="00E8422A">
        <w:rPr>
          <w:rFonts w:ascii="Times New Roman" w:hAnsi="Times New Roman" w:cs="Times New Roman"/>
          <w:sz w:val="28"/>
          <w:szCs w:val="28"/>
        </w:rPr>
        <w:t xml:space="preserve"> принятия организатором такого решения. Задаток возвращается организатором в течение 10 (десяти) рабочих дней с даты принятия решения об отказе от </w:t>
      </w:r>
      <w:r w:rsidR="00621952">
        <w:rPr>
          <w:rFonts w:ascii="Times New Roman" w:hAnsi="Times New Roman" w:cs="Times New Roman"/>
          <w:sz w:val="28"/>
          <w:szCs w:val="28"/>
        </w:rPr>
        <w:t>проведения к</w:t>
      </w:r>
      <w:r w:rsidRPr="00E8422A">
        <w:rPr>
          <w:rFonts w:ascii="Times New Roman" w:hAnsi="Times New Roman" w:cs="Times New Roman"/>
          <w:sz w:val="28"/>
          <w:szCs w:val="28"/>
        </w:rPr>
        <w:t xml:space="preserve">онкурса. </w:t>
      </w:r>
      <w:r w:rsidRPr="008B5A06">
        <w:rPr>
          <w:rFonts w:ascii="Times New Roman" w:hAnsi="Times New Roman" w:cs="Times New Roman"/>
          <w:sz w:val="28"/>
          <w:szCs w:val="28"/>
        </w:rPr>
        <w:t>Возврат задатка осуществляется на счет, указанный претендентом в первой части подаваемой им Заявки.</w:t>
      </w:r>
    </w:p>
    <w:p w:rsidR="00E8422A" w:rsidRPr="00D11CD0" w:rsidRDefault="00E8422A" w:rsidP="00F2293B">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r w:rsidRPr="00E8422A">
        <w:rPr>
          <w:rFonts w:ascii="Times New Roman" w:hAnsi="Times New Roman" w:cs="Times New Roman"/>
          <w:sz w:val="28"/>
          <w:szCs w:val="28"/>
        </w:rPr>
        <w:t>5.8.</w:t>
      </w:r>
      <w:r w:rsidR="00F2293B" w:rsidRPr="00F2293B">
        <w:rPr>
          <w:rFonts w:ascii="Times New Roman" w:eastAsia="Calibri" w:hAnsi="Times New Roman" w:cs="Times New Roman"/>
          <w:sz w:val="24"/>
          <w:szCs w:val="24"/>
        </w:rPr>
        <w:t xml:space="preserve"> </w:t>
      </w:r>
      <w:r w:rsidR="00F2293B" w:rsidRPr="00F2293B">
        <w:rPr>
          <w:rFonts w:ascii="Times New Roman" w:eastAsia="Calibri" w:hAnsi="Times New Roman" w:cs="Times New Roman"/>
          <w:sz w:val="28"/>
          <w:szCs w:val="28"/>
        </w:rPr>
        <w:t xml:space="preserve">Организатор конкурса вправе принять </w:t>
      </w:r>
      <w:r w:rsidR="00D677CB">
        <w:rPr>
          <w:rFonts w:ascii="Times New Roman" w:eastAsia="Calibri" w:hAnsi="Times New Roman" w:cs="Times New Roman"/>
          <w:sz w:val="28"/>
          <w:szCs w:val="28"/>
        </w:rPr>
        <w:t>решение о внесении изменений в к</w:t>
      </w:r>
      <w:r w:rsidR="00F2293B" w:rsidRPr="00F2293B">
        <w:rPr>
          <w:rFonts w:ascii="Times New Roman" w:eastAsia="Calibri" w:hAnsi="Times New Roman" w:cs="Times New Roman"/>
          <w:sz w:val="28"/>
          <w:szCs w:val="28"/>
        </w:rPr>
        <w:t xml:space="preserve">онкурсную документацию не позднее, чем за 5 (Пять) </w:t>
      </w:r>
      <w:r w:rsidR="00E833CB" w:rsidRPr="00F2293B">
        <w:rPr>
          <w:rFonts w:ascii="Times New Roman" w:eastAsia="Calibri" w:hAnsi="Times New Roman" w:cs="Times New Roman"/>
          <w:sz w:val="28"/>
          <w:szCs w:val="28"/>
        </w:rPr>
        <w:t xml:space="preserve">календарных </w:t>
      </w:r>
      <w:r w:rsidR="00E833CB">
        <w:rPr>
          <w:rFonts w:ascii="Times New Roman" w:eastAsia="Calibri" w:hAnsi="Times New Roman" w:cs="Times New Roman"/>
          <w:sz w:val="28"/>
          <w:szCs w:val="28"/>
        </w:rPr>
        <w:t>дней</w:t>
      </w:r>
      <w:r w:rsidR="00D677CB">
        <w:rPr>
          <w:rFonts w:ascii="Times New Roman" w:eastAsia="Calibri" w:hAnsi="Times New Roman" w:cs="Times New Roman"/>
          <w:sz w:val="28"/>
          <w:szCs w:val="28"/>
        </w:rPr>
        <w:t xml:space="preserve"> до даты окончания подачи заявок на участие в к</w:t>
      </w:r>
      <w:r w:rsidR="00F2293B" w:rsidRPr="00F2293B">
        <w:rPr>
          <w:rFonts w:ascii="Times New Roman" w:eastAsia="Calibri" w:hAnsi="Times New Roman" w:cs="Times New Roman"/>
          <w:sz w:val="28"/>
          <w:szCs w:val="28"/>
        </w:rPr>
        <w:t>онкурсе</w:t>
      </w:r>
      <w:r w:rsidR="00F2293B" w:rsidRPr="00D11CD0">
        <w:rPr>
          <w:rFonts w:ascii="Times New Roman" w:eastAsia="Calibri" w:hAnsi="Times New Roman" w:cs="Times New Roman"/>
          <w:sz w:val="28"/>
          <w:szCs w:val="28"/>
        </w:rPr>
        <w:t xml:space="preserve">. </w:t>
      </w:r>
      <w:r w:rsidRPr="00D11CD0">
        <w:rPr>
          <w:rFonts w:ascii="Times New Roman" w:hAnsi="Times New Roman" w:cs="Times New Roman"/>
          <w:sz w:val="28"/>
          <w:szCs w:val="28"/>
        </w:rPr>
        <w:t xml:space="preserve"> </w:t>
      </w:r>
      <w:r w:rsidR="00F2293B" w:rsidRPr="00D11CD0">
        <w:rPr>
          <w:rFonts w:ascii="Times New Roman" w:hAnsi="Times New Roman" w:cs="Times New Roman"/>
          <w:sz w:val="28"/>
          <w:szCs w:val="28"/>
        </w:rPr>
        <w:t>И</w:t>
      </w:r>
      <w:r w:rsidRPr="00D11CD0">
        <w:rPr>
          <w:rFonts w:ascii="Times New Roman" w:hAnsi="Times New Roman" w:cs="Times New Roman"/>
          <w:sz w:val="28"/>
          <w:szCs w:val="28"/>
        </w:rPr>
        <w:t>зменение п</w:t>
      </w:r>
      <w:r w:rsidR="00D677CB" w:rsidRPr="00D11CD0">
        <w:rPr>
          <w:rFonts w:ascii="Times New Roman" w:hAnsi="Times New Roman" w:cs="Times New Roman"/>
          <w:sz w:val="28"/>
          <w:szCs w:val="28"/>
        </w:rPr>
        <w:t>редмета к</w:t>
      </w:r>
      <w:r w:rsidR="004A3344" w:rsidRPr="00D11CD0">
        <w:rPr>
          <w:rFonts w:ascii="Times New Roman" w:hAnsi="Times New Roman" w:cs="Times New Roman"/>
          <w:sz w:val="28"/>
          <w:szCs w:val="28"/>
        </w:rPr>
        <w:t>онкурса не допускается.</w:t>
      </w:r>
    </w:p>
    <w:p w:rsidR="00F2293B" w:rsidRPr="00F2293B" w:rsidRDefault="00F2293B" w:rsidP="00F2293B">
      <w:pPr>
        <w:widowControl w:val="0"/>
        <w:tabs>
          <w:tab w:val="left" w:pos="1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8422A" w:rsidRPr="004A3344">
        <w:rPr>
          <w:rFonts w:ascii="Times New Roman" w:hAnsi="Times New Roman" w:cs="Times New Roman"/>
          <w:sz w:val="28"/>
          <w:szCs w:val="28"/>
        </w:rPr>
        <w:t xml:space="preserve">В течение </w:t>
      </w:r>
      <w:r w:rsidR="004A3344" w:rsidRPr="004A3344">
        <w:rPr>
          <w:rFonts w:ascii="Times New Roman" w:hAnsi="Times New Roman" w:cs="Times New Roman"/>
          <w:sz w:val="28"/>
          <w:szCs w:val="28"/>
        </w:rPr>
        <w:t>2</w:t>
      </w:r>
      <w:r w:rsidR="00E8422A" w:rsidRPr="004A3344">
        <w:rPr>
          <w:rFonts w:ascii="Times New Roman" w:hAnsi="Times New Roman" w:cs="Times New Roman"/>
          <w:sz w:val="28"/>
          <w:szCs w:val="28"/>
        </w:rPr>
        <w:t xml:space="preserve"> (</w:t>
      </w:r>
      <w:r w:rsidR="004A3344" w:rsidRPr="004A3344">
        <w:rPr>
          <w:rFonts w:ascii="Times New Roman" w:hAnsi="Times New Roman" w:cs="Times New Roman"/>
          <w:sz w:val="28"/>
          <w:szCs w:val="28"/>
        </w:rPr>
        <w:t>дву</w:t>
      </w:r>
      <w:r w:rsidR="008B5A06" w:rsidRPr="004A3344">
        <w:rPr>
          <w:rFonts w:ascii="Times New Roman" w:hAnsi="Times New Roman" w:cs="Times New Roman"/>
          <w:sz w:val="28"/>
          <w:szCs w:val="28"/>
        </w:rPr>
        <w:t>х</w:t>
      </w:r>
      <w:r w:rsidR="00E8422A" w:rsidRPr="004A3344">
        <w:rPr>
          <w:rFonts w:ascii="Times New Roman" w:hAnsi="Times New Roman" w:cs="Times New Roman"/>
          <w:sz w:val="28"/>
          <w:szCs w:val="28"/>
        </w:rPr>
        <w:t>) рабоч</w:t>
      </w:r>
      <w:r w:rsidR="008B5A06" w:rsidRPr="004A3344">
        <w:rPr>
          <w:rFonts w:ascii="Times New Roman" w:hAnsi="Times New Roman" w:cs="Times New Roman"/>
          <w:sz w:val="28"/>
          <w:szCs w:val="28"/>
        </w:rPr>
        <w:t>их</w:t>
      </w:r>
      <w:r w:rsidR="00E8422A" w:rsidRPr="004A3344">
        <w:rPr>
          <w:rFonts w:ascii="Times New Roman" w:hAnsi="Times New Roman" w:cs="Times New Roman"/>
          <w:sz w:val="28"/>
          <w:szCs w:val="28"/>
        </w:rPr>
        <w:t xml:space="preserve"> дн</w:t>
      </w:r>
      <w:r w:rsidR="008B5A06" w:rsidRPr="004A3344">
        <w:rPr>
          <w:rFonts w:ascii="Times New Roman" w:hAnsi="Times New Roman" w:cs="Times New Roman"/>
          <w:sz w:val="28"/>
          <w:szCs w:val="28"/>
        </w:rPr>
        <w:t>ей,</w:t>
      </w:r>
      <w:r w:rsidR="00E8422A" w:rsidRPr="004A3344">
        <w:rPr>
          <w:rFonts w:ascii="Times New Roman" w:hAnsi="Times New Roman" w:cs="Times New Roman"/>
          <w:sz w:val="28"/>
          <w:szCs w:val="28"/>
        </w:rPr>
        <w:t xml:space="preserve"> с </w:t>
      </w:r>
      <w:r w:rsidR="00E8422A" w:rsidRPr="00E8422A">
        <w:rPr>
          <w:rFonts w:ascii="Times New Roman" w:hAnsi="Times New Roman" w:cs="Times New Roman"/>
          <w:sz w:val="28"/>
          <w:szCs w:val="28"/>
        </w:rPr>
        <w:t xml:space="preserve">даты принятия указанного решения такие изменения публикуются организатором на официальном сайте. </w:t>
      </w:r>
      <w:r w:rsidR="00152FFB">
        <w:rPr>
          <w:rFonts w:ascii="Times New Roman" w:eastAsia="Calibri" w:hAnsi="Times New Roman" w:cs="Times New Roman"/>
          <w:sz w:val="28"/>
          <w:szCs w:val="28"/>
        </w:rPr>
        <w:t>При этом срок подачи з</w:t>
      </w:r>
      <w:r w:rsidRPr="00F2293B">
        <w:rPr>
          <w:rFonts w:ascii="Times New Roman" w:eastAsia="Calibri" w:hAnsi="Times New Roman" w:cs="Times New Roman"/>
          <w:sz w:val="28"/>
          <w:szCs w:val="28"/>
        </w:rPr>
        <w:t>аявок на участие в конкурсе должен быть продлен так, чтобы со дня размещения</w:t>
      </w:r>
      <w:r w:rsidRPr="00483624">
        <w:rPr>
          <w:rFonts w:ascii="Times New Roman" w:eastAsia="Calibri" w:hAnsi="Times New Roman" w:cs="Times New Roman"/>
          <w:sz w:val="24"/>
          <w:szCs w:val="24"/>
        </w:rPr>
        <w:t xml:space="preserve"> </w:t>
      </w:r>
      <w:r w:rsidRPr="00F2293B">
        <w:rPr>
          <w:rFonts w:ascii="Times New Roman" w:eastAsia="Calibri" w:hAnsi="Times New Roman" w:cs="Times New Roman"/>
          <w:sz w:val="28"/>
          <w:szCs w:val="28"/>
        </w:rPr>
        <w:t>на официальном сайте внесенных изменений в</w:t>
      </w:r>
      <w:r w:rsidR="00152FFB">
        <w:rPr>
          <w:rFonts w:ascii="Times New Roman" w:eastAsia="Calibri" w:hAnsi="Times New Roman" w:cs="Times New Roman"/>
          <w:sz w:val="28"/>
          <w:szCs w:val="28"/>
        </w:rPr>
        <w:t xml:space="preserve"> к</w:t>
      </w:r>
      <w:r w:rsidRPr="00F2293B">
        <w:rPr>
          <w:rFonts w:ascii="Times New Roman" w:eastAsia="Calibri" w:hAnsi="Times New Roman" w:cs="Times New Roman"/>
          <w:sz w:val="28"/>
          <w:szCs w:val="28"/>
        </w:rPr>
        <w:t>онкурсную документац</w:t>
      </w:r>
      <w:r w:rsidR="00152FFB">
        <w:rPr>
          <w:rFonts w:ascii="Times New Roman" w:eastAsia="Calibri" w:hAnsi="Times New Roman" w:cs="Times New Roman"/>
          <w:sz w:val="28"/>
          <w:szCs w:val="28"/>
        </w:rPr>
        <w:t>ию (за исключением изменений в к</w:t>
      </w:r>
      <w:r w:rsidRPr="00F2293B">
        <w:rPr>
          <w:rFonts w:ascii="Times New Roman" w:eastAsia="Calibri" w:hAnsi="Times New Roman" w:cs="Times New Roman"/>
          <w:sz w:val="28"/>
          <w:szCs w:val="28"/>
        </w:rPr>
        <w:t>онкурсную документацию, связа</w:t>
      </w:r>
      <w:r w:rsidR="00152FFB">
        <w:rPr>
          <w:rFonts w:ascii="Times New Roman" w:eastAsia="Calibri" w:hAnsi="Times New Roman" w:cs="Times New Roman"/>
          <w:sz w:val="28"/>
          <w:szCs w:val="28"/>
        </w:rPr>
        <w:t>нных с продлением срока подачи з</w:t>
      </w:r>
      <w:r w:rsidRPr="00F2293B">
        <w:rPr>
          <w:rFonts w:ascii="Times New Roman" w:eastAsia="Calibri" w:hAnsi="Times New Roman" w:cs="Times New Roman"/>
          <w:sz w:val="28"/>
          <w:szCs w:val="28"/>
        </w:rPr>
        <w:t>аявок на участие в конк</w:t>
      </w:r>
      <w:r w:rsidR="00152FFB">
        <w:rPr>
          <w:rFonts w:ascii="Times New Roman" w:eastAsia="Calibri" w:hAnsi="Times New Roman" w:cs="Times New Roman"/>
          <w:sz w:val="28"/>
          <w:szCs w:val="28"/>
        </w:rPr>
        <w:t>урсе) до даты окончания подачи з</w:t>
      </w:r>
      <w:r w:rsidRPr="00F2293B">
        <w:rPr>
          <w:rFonts w:ascii="Times New Roman" w:eastAsia="Calibri" w:hAnsi="Times New Roman" w:cs="Times New Roman"/>
          <w:sz w:val="28"/>
          <w:szCs w:val="28"/>
        </w:rPr>
        <w:t xml:space="preserve">аявок на участие </w:t>
      </w:r>
      <w:r w:rsidRPr="00F2293B">
        <w:rPr>
          <w:rFonts w:ascii="Times New Roman" w:eastAsia="Calibri" w:hAnsi="Times New Roman" w:cs="Times New Roman"/>
          <w:sz w:val="28"/>
          <w:szCs w:val="28"/>
        </w:rPr>
        <w:br/>
        <w:t>в конкурсе такой срок составлял не менее 15 (Пятнадцати) календарных дней.</w:t>
      </w:r>
    </w:p>
    <w:p w:rsidR="00E8422A" w:rsidRDefault="00E8422A" w:rsidP="007404FA">
      <w:pPr>
        <w:pStyle w:val="a3"/>
        <w:ind w:firstLine="708"/>
        <w:jc w:val="both"/>
        <w:rPr>
          <w:rFonts w:ascii="Times New Roman" w:hAnsi="Times New Roman" w:cs="Times New Roman"/>
          <w:sz w:val="28"/>
          <w:szCs w:val="28"/>
        </w:rPr>
      </w:pPr>
      <w:r w:rsidRPr="00E8422A">
        <w:rPr>
          <w:rFonts w:ascii="Times New Roman" w:hAnsi="Times New Roman" w:cs="Times New Roman"/>
          <w:sz w:val="28"/>
          <w:szCs w:val="28"/>
        </w:rPr>
        <w:t>Все внесенные изменения являются неотъемлемой частью конкурсной документации.</w:t>
      </w:r>
    </w:p>
    <w:p w:rsidR="00F2293B" w:rsidRPr="00F2293B" w:rsidRDefault="00F2293B" w:rsidP="00F2293B">
      <w:pPr>
        <w:widowControl w:val="0"/>
        <w:tabs>
          <w:tab w:val="left" w:pos="14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52FFB">
        <w:rPr>
          <w:rFonts w:ascii="Times New Roman" w:eastAsia="Calibri" w:hAnsi="Times New Roman" w:cs="Times New Roman"/>
          <w:sz w:val="28"/>
          <w:szCs w:val="28"/>
        </w:rPr>
        <w:t>Все у</w:t>
      </w:r>
      <w:r w:rsidRPr="00F2293B">
        <w:rPr>
          <w:rFonts w:ascii="Times New Roman" w:eastAsia="Calibri" w:hAnsi="Times New Roman" w:cs="Times New Roman"/>
          <w:sz w:val="28"/>
          <w:szCs w:val="28"/>
        </w:rPr>
        <w:t>частники конкурса самостоятельно отслеживают размещение инф</w:t>
      </w:r>
      <w:r w:rsidR="00152FFB">
        <w:rPr>
          <w:rFonts w:ascii="Times New Roman" w:eastAsia="Calibri" w:hAnsi="Times New Roman" w:cs="Times New Roman"/>
          <w:sz w:val="28"/>
          <w:szCs w:val="28"/>
        </w:rPr>
        <w:t>ормации о внесении изменений в извещение и к</w:t>
      </w:r>
      <w:r w:rsidRPr="00F2293B">
        <w:rPr>
          <w:rFonts w:ascii="Times New Roman" w:eastAsia="Calibri" w:hAnsi="Times New Roman" w:cs="Times New Roman"/>
          <w:sz w:val="28"/>
          <w:szCs w:val="28"/>
        </w:rPr>
        <w:t>онкурсную документацию.</w:t>
      </w:r>
    </w:p>
    <w:p w:rsidR="00F2293B" w:rsidRPr="008F4E7F" w:rsidRDefault="00E8422A" w:rsidP="008F4E7F">
      <w:pPr>
        <w:pStyle w:val="a3"/>
        <w:jc w:val="both"/>
        <w:rPr>
          <w:rFonts w:ascii="Times New Roman" w:hAnsi="Times New Roman" w:cs="Times New Roman"/>
          <w:sz w:val="28"/>
          <w:szCs w:val="28"/>
        </w:rPr>
      </w:pPr>
      <w:r w:rsidRPr="00E8422A">
        <w:rPr>
          <w:rFonts w:ascii="Times New Roman" w:hAnsi="Times New Roman" w:cs="Times New Roman"/>
          <w:sz w:val="28"/>
          <w:szCs w:val="28"/>
        </w:rPr>
        <w:t>5.9. Порядок предоставления разъяснений пол</w:t>
      </w:r>
      <w:r w:rsidR="008F4E7F">
        <w:rPr>
          <w:rFonts w:ascii="Times New Roman" w:hAnsi="Times New Roman" w:cs="Times New Roman"/>
          <w:sz w:val="28"/>
          <w:szCs w:val="28"/>
        </w:rPr>
        <w:t>ожений конкурсной документации:</w:t>
      </w:r>
    </w:p>
    <w:p w:rsidR="00E8422A" w:rsidRPr="00E8422A"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5.9.1. Любое заинтересованно</w:t>
      </w:r>
      <w:r w:rsidR="00EE28A9">
        <w:rPr>
          <w:rFonts w:ascii="Times New Roman" w:hAnsi="Times New Roman" w:cs="Times New Roman"/>
          <w:sz w:val="28"/>
          <w:szCs w:val="28"/>
        </w:rPr>
        <w:t>е</w:t>
      </w:r>
      <w:r w:rsidRPr="00E8422A">
        <w:rPr>
          <w:rFonts w:ascii="Times New Roman" w:hAnsi="Times New Roman" w:cs="Times New Roman"/>
          <w:sz w:val="28"/>
          <w:szCs w:val="28"/>
        </w:rPr>
        <w:t xml:space="preserve"> лицо вправе направить в письменной форме</w:t>
      </w:r>
      <w:r w:rsidR="00EA25CE">
        <w:rPr>
          <w:rFonts w:ascii="Times New Roman" w:hAnsi="Times New Roman" w:cs="Times New Roman"/>
          <w:sz w:val="28"/>
          <w:szCs w:val="28"/>
        </w:rPr>
        <w:t xml:space="preserve"> запрос</w:t>
      </w:r>
      <w:r w:rsidRPr="00E8422A">
        <w:rPr>
          <w:rFonts w:ascii="Times New Roman" w:hAnsi="Times New Roman" w:cs="Times New Roman"/>
          <w:sz w:val="28"/>
          <w:szCs w:val="28"/>
        </w:rPr>
        <w:t xml:space="preserve"> о </w:t>
      </w:r>
      <w:r w:rsidR="00EA25CE">
        <w:rPr>
          <w:rFonts w:ascii="Times New Roman" w:hAnsi="Times New Roman" w:cs="Times New Roman"/>
          <w:sz w:val="28"/>
          <w:szCs w:val="28"/>
        </w:rPr>
        <w:t xml:space="preserve">даче </w:t>
      </w:r>
      <w:r w:rsidRPr="00E8422A">
        <w:rPr>
          <w:rFonts w:ascii="Times New Roman" w:hAnsi="Times New Roman" w:cs="Times New Roman"/>
          <w:sz w:val="28"/>
          <w:szCs w:val="28"/>
        </w:rPr>
        <w:t>разъяснени</w:t>
      </w:r>
      <w:r w:rsidR="00EA25CE">
        <w:rPr>
          <w:rFonts w:ascii="Times New Roman" w:hAnsi="Times New Roman" w:cs="Times New Roman"/>
          <w:sz w:val="28"/>
          <w:szCs w:val="28"/>
        </w:rPr>
        <w:t>й</w:t>
      </w:r>
      <w:r w:rsidRPr="00E8422A">
        <w:rPr>
          <w:rFonts w:ascii="Times New Roman" w:hAnsi="Times New Roman" w:cs="Times New Roman"/>
          <w:sz w:val="28"/>
          <w:szCs w:val="28"/>
        </w:rPr>
        <w:t xml:space="preserve"> положений конкурсной документации. В течение </w:t>
      </w:r>
      <w:r w:rsidR="003E506C">
        <w:rPr>
          <w:rFonts w:ascii="Times New Roman" w:hAnsi="Times New Roman" w:cs="Times New Roman"/>
          <w:sz w:val="28"/>
          <w:szCs w:val="28"/>
        </w:rPr>
        <w:t>5</w:t>
      </w:r>
      <w:r w:rsidRPr="00E8422A">
        <w:rPr>
          <w:rFonts w:ascii="Times New Roman" w:hAnsi="Times New Roman" w:cs="Times New Roman"/>
          <w:sz w:val="28"/>
          <w:szCs w:val="28"/>
        </w:rPr>
        <w:t xml:space="preserve"> (</w:t>
      </w:r>
      <w:r w:rsidR="003E506C">
        <w:rPr>
          <w:rFonts w:ascii="Times New Roman" w:hAnsi="Times New Roman" w:cs="Times New Roman"/>
          <w:sz w:val="28"/>
          <w:szCs w:val="28"/>
        </w:rPr>
        <w:t>пят</w:t>
      </w:r>
      <w:r w:rsidR="00EA25CE">
        <w:rPr>
          <w:rFonts w:ascii="Times New Roman" w:hAnsi="Times New Roman" w:cs="Times New Roman"/>
          <w:sz w:val="28"/>
          <w:szCs w:val="28"/>
        </w:rPr>
        <w:t>и</w:t>
      </w:r>
      <w:r w:rsidRPr="00E8422A">
        <w:rPr>
          <w:rFonts w:ascii="Times New Roman" w:hAnsi="Times New Roman" w:cs="Times New Roman"/>
          <w:sz w:val="28"/>
          <w:szCs w:val="28"/>
        </w:rPr>
        <w:t xml:space="preserve">) рабочих дней с даты поступления указанного запроса организатор направляет заинтересованному лицу в письменной форме разъяснения положений конкурсной документации, если указанный запрос поступил к нему не позднее, </w:t>
      </w:r>
      <w:r w:rsidRPr="003E506C">
        <w:rPr>
          <w:rFonts w:ascii="Times New Roman" w:hAnsi="Times New Roman" w:cs="Times New Roman"/>
          <w:sz w:val="28"/>
          <w:szCs w:val="28"/>
        </w:rPr>
        <w:t xml:space="preserve">чем за </w:t>
      </w:r>
      <w:r w:rsidR="003E506C" w:rsidRPr="003E506C">
        <w:rPr>
          <w:rFonts w:ascii="Times New Roman" w:hAnsi="Times New Roman" w:cs="Times New Roman"/>
          <w:sz w:val="28"/>
          <w:szCs w:val="28"/>
        </w:rPr>
        <w:t>5</w:t>
      </w:r>
      <w:r w:rsidRPr="003E506C">
        <w:rPr>
          <w:rFonts w:ascii="Times New Roman" w:hAnsi="Times New Roman" w:cs="Times New Roman"/>
          <w:sz w:val="28"/>
          <w:szCs w:val="28"/>
        </w:rPr>
        <w:t xml:space="preserve"> (</w:t>
      </w:r>
      <w:r w:rsidR="003E506C" w:rsidRPr="003E506C">
        <w:rPr>
          <w:rFonts w:ascii="Times New Roman" w:hAnsi="Times New Roman" w:cs="Times New Roman"/>
          <w:sz w:val="28"/>
          <w:szCs w:val="28"/>
        </w:rPr>
        <w:t>пять</w:t>
      </w:r>
      <w:r w:rsidRPr="003E506C">
        <w:rPr>
          <w:rFonts w:ascii="Times New Roman" w:hAnsi="Times New Roman" w:cs="Times New Roman"/>
          <w:sz w:val="28"/>
          <w:szCs w:val="28"/>
        </w:rPr>
        <w:t xml:space="preserve">) рабочих дня </w:t>
      </w:r>
      <w:r w:rsidR="008017D4">
        <w:rPr>
          <w:rFonts w:ascii="Times New Roman" w:hAnsi="Times New Roman" w:cs="Times New Roman"/>
          <w:sz w:val="28"/>
          <w:szCs w:val="28"/>
        </w:rPr>
        <w:t>до даты окончания срока приема з</w:t>
      </w:r>
      <w:r w:rsidRPr="003E506C">
        <w:rPr>
          <w:rFonts w:ascii="Times New Roman" w:hAnsi="Times New Roman" w:cs="Times New Roman"/>
          <w:sz w:val="28"/>
          <w:szCs w:val="28"/>
        </w:rPr>
        <w:t>аявок.</w:t>
      </w:r>
      <w:r w:rsidRPr="00FF773D">
        <w:rPr>
          <w:rFonts w:ascii="Times New Roman" w:hAnsi="Times New Roman" w:cs="Times New Roman"/>
          <w:i/>
          <w:color w:val="FF0000"/>
          <w:sz w:val="28"/>
          <w:szCs w:val="28"/>
        </w:rPr>
        <w:t xml:space="preserve"> </w:t>
      </w:r>
      <w:r w:rsidRPr="00E8422A">
        <w:rPr>
          <w:rFonts w:ascii="Times New Roman" w:hAnsi="Times New Roman" w:cs="Times New Roman"/>
          <w:sz w:val="28"/>
          <w:szCs w:val="28"/>
        </w:rPr>
        <w:t>Запросы, поступившие позднее указанного срока, не рассматриваются.</w:t>
      </w:r>
    </w:p>
    <w:p w:rsidR="00FE336B" w:rsidRDefault="00E8422A" w:rsidP="00E8422A">
      <w:pPr>
        <w:pStyle w:val="a3"/>
        <w:jc w:val="both"/>
        <w:rPr>
          <w:rFonts w:ascii="Times New Roman" w:hAnsi="Times New Roman" w:cs="Times New Roman"/>
          <w:sz w:val="28"/>
          <w:szCs w:val="28"/>
        </w:rPr>
      </w:pPr>
      <w:r w:rsidRPr="00E8422A">
        <w:rPr>
          <w:rFonts w:ascii="Times New Roman" w:hAnsi="Times New Roman" w:cs="Times New Roman"/>
          <w:sz w:val="28"/>
          <w:szCs w:val="28"/>
        </w:rPr>
        <w:t xml:space="preserve">5.9.2. В течение </w:t>
      </w:r>
      <w:r w:rsidR="00EA25CE">
        <w:rPr>
          <w:rFonts w:ascii="Times New Roman" w:hAnsi="Times New Roman" w:cs="Times New Roman"/>
          <w:sz w:val="28"/>
          <w:szCs w:val="28"/>
        </w:rPr>
        <w:t>3</w:t>
      </w:r>
      <w:r w:rsidRPr="00E8422A">
        <w:rPr>
          <w:rFonts w:ascii="Times New Roman" w:hAnsi="Times New Roman" w:cs="Times New Roman"/>
          <w:sz w:val="28"/>
          <w:szCs w:val="28"/>
        </w:rPr>
        <w:t xml:space="preserve"> (</w:t>
      </w:r>
      <w:r w:rsidR="00EA25CE">
        <w:rPr>
          <w:rFonts w:ascii="Times New Roman" w:hAnsi="Times New Roman" w:cs="Times New Roman"/>
          <w:sz w:val="28"/>
          <w:szCs w:val="28"/>
        </w:rPr>
        <w:t>трех</w:t>
      </w:r>
      <w:r w:rsidR="008B5A06">
        <w:rPr>
          <w:rFonts w:ascii="Times New Roman" w:hAnsi="Times New Roman" w:cs="Times New Roman"/>
          <w:sz w:val="28"/>
          <w:szCs w:val="28"/>
        </w:rPr>
        <w:t>) рабочих</w:t>
      </w:r>
      <w:r w:rsidRPr="00E8422A">
        <w:rPr>
          <w:rFonts w:ascii="Times New Roman" w:hAnsi="Times New Roman" w:cs="Times New Roman"/>
          <w:sz w:val="28"/>
          <w:szCs w:val="28"/>
        </w:rPr>
        <w:t xml:space="preserve"> дн</w:t>
      </w:r>
      <w:r w:rsidR="008B5A06">
        <w:rPr>
          <w:rFonts w:ascii="Times New Roman" w:hAnsi="Times New Roman" w:cs="Times New Roman"/>
          <w:sz w:val="28"/>
          <w:szCs w:val="28"/>
        </w:rPr>
        <w:t>ей,</w:t>
      </w:r>
      <w:r w:rsidRPr="00E8422A">
        <w:rPr>
          <w:rFonts w:ascii="Times New Roman" w:hAnsi="Times New Roman" w:cs="Times New Roman"/>
          <w:sz w:val="28"/>
          <w:szCs w:val="28"/>
        </w:rPr>
        <w:t xml:space="preserve"> с даты направления разъяснения положений конкурсной документации по запросу заинтересованного лица такое разъяснение публикуется организатором на официальном сайте с указанием предмета запроса, но без указания заинтересованного лица, от которого поступил запрос</w:t>
      </w:r>
      <w:r w:rsidR="003E506C">
        <w:rPr>
          <w:rFonts w:ascii="Times New Roman" w:hAnsi="Times New Roman" w:cs="Times New Roman"/>
          <w:sz w:val="28"/>
          <w:szCs w:val="28"/>
        </w:rPr>
        <w:t>.</w:t>
      </w:r>
    </w:p>
    <w:p w:rsidR="00EA25CE" w:rsidRPr="00EE28A9" w:rsidRDefault="00EA25CE" w:rsidP="00E8422A">
      <w:pPr>
        <w:pStyle w:val="a3"/>
        <w:jc w:val="both"/>
        <w:rPr>
          <w:rFonts w:ascii="Times New Roman" w:hAnsi="Times New Roman" w:cs="Times New Roman"/>
          <w:b/>
          <w:sz w:val="28"/>
          <w:szCs w:val="28"/>
        </w:rPr>
      </w:pPr>
    </w:p>
    <w:p w:rsidR="00B77E28" w:rsidRPr="008017D4" w:rsidRDefault="00F677C2" w:rsidP="00B77E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017D4">
        <w:rPr>
          <w:rFonts w:ascii="Times New Roman" w:hAnsi="Times New Roman" w:cs="Times New Roman"/>
          <w:sz w:val="28"/>
          <w:szCs w:val="28"/>
        </w:rPr>
        <w:t>6</w:t>
      </w:r>
      <w:r w:rsidR="00B77E28" w:rsidRPr="008017D4">
        <w:rPr>
          <w:rFonts w:ascii="Times New Roman" w:hAnsi="Times New Roman" w:cs="Times New Roman"/>
          <w:sz w:val="28"/>
          <w:szCs w:val="28"/>
        </w:rPr>
        <w:t>. Требования к участникам конкурса</w:t>
      </w:r>
      <w:r w:rsidR="0053227C" w:rsidRPr="008017D4">
        <w:rPr>
          <w:rFonts w:ascii="Times New Roman" w:hAnsi="Times New Roman" w:cs="Times New Roman"/>
          <w:sz w:val="28"/>
          <w:szCs w:val="28"/>
        </w:rPr>
        <w:t>, допуск к участию в конкурсе.</w:t>
      </w:r>
    </w:p>
    <w:p w:rsidR="001114FC" w:rsidRPr="00EE28A9" w:rsidRDefault="001114FC" w:rsidP="00B77E2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114FC" w:rsidRPr="001114FC" w:rsidRDefault="008017D4"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6.1.</w:t>
      </w:r>
      <w:r w:rsidR="001114FC">
        <w:rPr>
          <w:rFonts w:ascii="Times New Roman" w:hAnsi="Times New Roman" w:cs="Times New Roman"/>
          <w:sz w:val="28"/>
          <w:szCs w:val="28"/>
        </w:rPr>
        <w:t xml:space="preserve"> </w:t>
      </w:r>
      <w:r w:rsidR="00E833CB" w:rsidRPr="001114FC">
        <w:rPr>
          <w:rFonts w:ascii="Times New Roman" w:eastAsia="Calibri" w:hAnsi="Times New Roman" w:cs="Times New Roman"/>
          <w:sz w:val="28"/>
          <w:szCs w:val="28"/>
        </w:rPr>
        <w:t xml:space="preserve">Претендентом </w:t>
      </w:r>
      <w:r w:rsidR="00E833CB">
        <w:rPr>
          <w:rFonts w:ascii="Times New Roman" w:eastAsia="Calibri" w:hAnsi="Times New Roman" w:cs="Times New Roman"/>
          <w:sz w:val="28"/>
          <w:szCs w:val="28"/>
        </w:rPr>
        <w:t>может</w:t>
      </w:r>
      <w:r w:rsidR="001114FC" w:rsidRPr="001114FC">
        <w:rPr>
          <w:rFonts w:ascii="Times New Roman" w:eastAsia="Calibri" w:hAnsi="Times New Roman" w:cs="Times New Roman"/>
          <w:sz w:val="28"/>
          <w:szCs w:val="28"/>
        </w:rPr>
        <w:t xml:space="preserve"> быть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w:t>
      </w:r>
      <w:r>
        <w:rPr>
          <w:rFonts w:ascii="Times New Roman" w:eastAsia="Calibri" w:hAnsi="Times New Roman" w:cs="Times New Roman"/>
          <w:sz w:val="28"/>
          <w:szCs w:val="28"/>
        </w:rPr>
        <w:t>ля, претендующее на заключение договора и подавшее заявку на участие в к</w:t>
      </w:r>
      <w:r w:rsidR="001114FC" w:rsidRPr="001114FC">
        <w:rPr>
          <w:rFonts w:ascii="Times New Roman" w:eastAsia="Calibri" w:hAnsi="Times New Roman" w:cs="Times New Roman"/>
          <w:sz w:val="28"/>
          <w:szCs w:val="28"/>
        </w:rPr>
        <w:t>онкурсе.</w:t>
      </w:r>
    </w:p>
    <w:p w:rsidR="00E56844" w:rsidRPr="00E56844" w:rsidRDefault="001114FC"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sidRPr="00E56844">
        <w:rPr>
          <w:rFonts w:ascii="Times New Roman" w:eastAsia="Calibri" w:hAnsi="Times New Roman" w:cs="Times New Roman"/>
          <w:sz w:val="28"/>
          <w:szCs w:val="28"/>
        </w:rPr>
        <w:t xml:space="preserve">     6.2.</w:t>
      </w:r>
      <w:r w:rsidR="00FF773D" w:rsidRPr="00E56844">
        <w:rPr>
          <w:rFonts w:ascii="Times New Roman" w:eastAsia="Calibri" w:hAnsi="Times New Roman" w:cs="Times New Roman"/>
          <w:sz w:val="28"/>
          <w:szCs w:val="28"/>
        </w:rPr>
        <w:t xml:space="preserve"> </w:t>
      </w:r>
      <w:r w:rsidRPr="00E56844">
        <w:rPr>
          <w:rFonts w:ascii="Times New Roman" w:eastAsia="Calibri" w:hAnsi="Times New Roman" w:cs="Times New Roman"/>
          <w:sz w:val="28"/>
          <w:szCs w:val="28"/>
        </w:rPr>
        <w:t>Участником конкурса может быть любое юридическое лицо независимо от его организационно-правовой формы, формы собственности, или любое физическое лицо, в том числе зарегистрированное в качестве индивидуаль</w:t>
      </w:r>
      <w:r w:rsidR="008017D4">
        <w:rPr>
          <w:rFonts w:ascii="Times New Roman" w:eastAsia="Calibri" w:hAnsi="Times New Roman" w:cs="Times New Roman"/>
          <w:sz w:val="28"/>
          <w:szCs w:val="28"/>
        </w:rPr>
        <w:t>ного предпринимателя, подавшее заявку на участие в к</w:t>
      </w:r>
      <w:r w:rsidRPr="00E56844">
        <w:rPr>
          <w:rFonts w:ascii="Times New Roman" w:eastAsia="Calibri" w:hAnsi="Times New Roman" w:cs="Times New Roman"/>
          <w:sz w:val="28"/>
          <w:szCs w:val="28"/>
        </w:rPr>
        <w:t>онкур</w:t>
      </w:r>
      <w:r w:rsidR="008017D4">
        <w:rPr>
          <w:rFonts w:ascii="Times New Roman" w:eastAsia="Calibri" w:hAnsi="Times New Roman" w:cs="Times New Roman"/>
          <w:sz w:val="28"/>
          <w:szCs w:val="28"/>
        </w:rPr>
        <w:t>се, претендующее на заключение д</w:t>
      </w:r>
      <w:r w:rsidRPr="00E56844">
        <w:rPr>
          <w:rFonts w:ascii="Times New Roman" w:eastAsia="Calibri" w:hAnsi="Times New Roman" w:cs="Times New Roman"/>
          <w:sz w:val="28"/>
          <w:szCs w:val="28"/>
        </w:rPr>
        <w:t>оговора и соответствующее требованиям, установленным законодательство</w:t>
      </w:r>
      <w:r w:rsidR="008017D4">
        <w:rPr>
          <w:rFonts w:ascii="Times New Roman" w:eastAsia="Calibri" w:hAnsi="Times New Roman" w:cs="Times New Roman"/>
          <w:sz w:val="28"/>
          <w:szCs w:val="28"/>
        </w:rPr>
        <w:t>м Российской Федерации и к</w:t>
      </w:r>
      <w:r w:rsidRPr="00E56844">
        <w:rPr>
          <w:rFonts w:ascii="Times New Roman" w:eastAsia="Calibri" w:hAnsi="Times New Roman" w:cs="Times New Roman"/>
          <w:sz w:val="28"/>
          <w:szCs w:val="28"/>
        </w:rPr>
        <w:t>о</w:t>
      </w:r>
      <w:r w:rsidR="008017D4">
        <w:rPr>
          <w:rFonts w:ascii="Times New Roman" w:eastAsia="Calibri" w:hAnsi="Times New Roman" w:cs="Times New Roman"/>
          <w:sz w:val="28"/>
          <w:szCs w:val="28"/>
        </w:rPr>
        <w:t>нкурсной документацией к таким у</w:t>
      </w:r>
      <w:r w:rsidRPr="00E56844">
        <w:rPr>
          <w:rFonts w:ascii="Times New Roman" w:eastAsia="Calibri" w:hAnsi="Times New Roman" w:cs="Times New Roman"/>
          <w:sz w:val="28"/>
          <w:szCs w:val="28"/>
        </w:rPr>
        <w:t>частникам ко</w:t>
      </w:r>
      <w:r w:rsidR="008017D4">
        <w:rPr>
          <w:rFonts w:ascii="Times New Roman" w:eastAsia="Calibri" w:hAnsi="Times New Roman" w:cs="Times New Roman"/>
          <w:sz w:val="28"/>
          <w:szCs w:val="28"/>
        </w:rPr>
        <w:t>нкурса, допущенное к участию в к</w:t>
      </w:r>
      <w:r w:rsidRPr="00E56844">
        <w:rPr>
          <w:rFonts w:ascii="Times New Roman" w:eastAsia="Calibri" w:hAnsi="Times New Roman" w:cs="Times New Roman"/>
          <w:sz w:val="28"/>
          <w:szCs w:val="28"/>
        </w:rPr>
        <w:t>онкурсе.</w:t>
      </w:r>
    </w:p>
    <w:p w:rsidR="001114FC" w:rsidRPr="00BA1828" w:rsidRDefault="001114FC"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i/>
          <w:color w:val="FF0000"/>
          <w:sz w:val="28"/>
          <w:szCs w:val="28"/>
        </w:rPr>
      </w:pPr>
      <w:r>
        <w:rPr>
          <w:rFonts w:ascii="Times New Roman" w:eastAsia="Calibri" w:hAnsi="Times New Roman" w:cs="Times New Roman"/>
          <w:sz w:val="28"/>
          <w:szCs w:val="28"/>
        </w:rPr>
        <w:t xml:space="preserve">       6.3.</w:t>
      </w:r>
      <w:r w:rsidR="000C4E55">
        <w:rPr>
          <w:rFonts w:ascii="Times New Roman" w:eastAsia="Calibri" w:hAnsi="Times New Roman" w:cs="Times New Roman"/>
          <w:sz w:val="28"/>
          <w:szCs w:val="28"/>
        </w:rPr>
        <w:t xml:space="preserve"> </w:t>
      </w:r>
      <w:r w:rsidR="008017D4">
        <w:rPr>
          <w:rFonts w:ascii="Times New Roman" w:eastAsia="Calibri" w:hAnsi="Times New Roman" w:cs="Times New Roman"/>
          <w:sz w:val="28"/>
          <w:szCs w:val="28"/>
        </w:rPr>
        <w:t>Для допуска к участию в конкурсе п</w:t>
      </w:r>
      <w:r w:rsidRPr="001114FC">
        <w:rPr>
          <w:rFonts w:ascii="Times New Roman" w:eastAsia="Calibri" w:hAnsi="Times New Roman" w:cs="Times New Roman"/>
          <w:sz w:val="28"/>
          <w:szCs w:val="28"/>
        </w:rPr>
        <w:t>ретендент должен соответствовать обязательным требо</w:t>
      </w:r>
      <w:r w:rsidR="008017D4">
        <w:rPr>
          <w:rFonts w:ascii="Times New Roman" w:eastAsia="Calibri" w:hAnsi="Times New Roman" w:cs="Times New Roman"/>
          <w:sz w:val="28"/>
          <w:szCs w:val="28"/>
        </w:rPr>
        <w:t>ваниям для допуска к участию в к</w:t>
      </w:r>
      <w:r w:rsidRPr="001114FC">
        <w:rPr>
          <w:rFonts w:ascii="Times New Roman" w:eastAsia="Calibri" w:hAnsi="Times New Roman" w:cs="Times New Roman"/>
          <w:sz w:val="28"/>
          <w:szCs w:val="28"/>
        </w:rPr>
        <w:t>онкурсе.</w:t>
      </w:r>
      <w:r w:rsidR="00BA1828">
        <w:rPr>
          <w:rFonts w:ascii="Times New Roman" w:eastAsia="Calibri" w:hAnsi="Times New Roman" w:cs="Times New Roman"/>
          <w:sz w:val="28"/>
          <w:szCs w:val="28"/>
        </w:rPr>
        <w:t xml:space="preserve"> </w:t>
      </w:r>
    </w:p>
    <w:p w:rsidR="001114FC" w:rsidRPr="008017D4" w:rsidRDefault="000C4E55" w:rsidP="000C4E55">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sidRPr="00093053">
        <w:rPr>
          <w:rFonts w:ascii="Times New Roman" w:eastAsia="Calibri" w:hAnsi="Times New Roman" w:cs="Times New Roman"/>
          <w:sz w:val="28"/>
          <w:szCs w:val="28"/>
        </w:rPr>
        <w:t xml:space="preserve">       6.4.</w:t>
      </w:r>
      <w:r w:rsidR="00BA1828" w:rsidRPr="00093053">
        <w:rPr>
          <w:rFonts w:ascii="Times New Roman" w:eastAsia="Calibri" w:hAnsi="Times New Roman" w:cs="Times New Roman"/>
          <w:sz w:val="28"/>
          <w:szCs w:val="28"/>
        </w:rPr>
        <w:t xml:space="preserve"> </w:t>
      </w:r>
      <w:r w:rsidR="008017D4">
        <w:rPr>
          <w:rFonts w:ascii="Times New Roman" w:eastAsia="Calibri" w:hAnsi="Times New Roman" w:cs="Times New Roman"/>
          <w:sz w:val="28"/>
          <w:szCs w:val="28"/>
        </w:rPr>
        <w:t>Для всех претендентов/у</w:t>
      </w:r>
      <w:r w:rsidR="001114FC" w:rsidRPr="00093053">
        <w:rPr>
          <w:rFonts w:ascii="Times New Roman" w:eastAsia="Calibri" w:hAnsi="Times New Roman" w:cs="Times New Roman"/>
          <w:sz w:val="28"/>
          <w:szCs w:val="28"/>
        </w:rPr>
        <w:t>частников конкурса устанавливаются единые обязательные требовани</w:t>
      </w:r>
      <w:r w:rsidR="008017D4">
        <w:rPr>
          <w:rFonts w:ascii="Times New Roman" w:eastAsia="Calibri" w:hAnsi="Times New Roman" w:cs="Times New Roman"/>
          <w:sz w:val="28"/>
          <w:szCs w:val="28"/>
        </w:rPr>
        <w:t>я. Применение при рассмотрении з</w:t>
      </w:r>
      <w:r w:rsidR="001114FC" w:rsidRPr="00093053">
        <w:rPr>
          <w:rFonts w:ascii="Times New Roman" w:eastAsia="Calibri" w:hAnsi="Times New Roman" w:cs="Times New Roman"/>
          <w:sz w:val="28"/>
          <w:szCs w:val="28"/>
        </w:rPr>
        <w:t xml:space="preserve">аявок на участие в конкурсе требований, не предусмотренных </w:t>
      </w:r>
      <w:r w:rsidR="008017D4">
        <w:rPr>
          <w:rFonts w:ascii="Times New Roman" w:eastAsia="Calibri" w:hAnsi="Times New Roman" w:cs="Times New Roman"/>
          <w:sz w:val="28"/>
          <w:szCs w:val="28"/>
        </w:rPr>
        <w:t>к</w:t>
      </w:r>
      <w:r w:rsidR="001114FC" w:rsidRPr="00093053">
        <w:rPr>
          <w:rFonts w:ascii="Times New Roman" w:eastAsia="Calibri" w:hAnsi="Times New Roman" w:cs="Times New Roman"/>
          <w:sz w:val="28"/>
          <w:szCs w:val="28"/>
        </w:rPr>
        <w:t>онкурсной документацией, не допускается</w:t>
      </w:r>
      <w:r w:rsidR="008017D4" w:rsidRPr="008017D4">
        <w:rPr>
          <w:rFonts w:ascii="Times New Roman" w:eastAsia="Calibri" w:hAnsi="Times New Roman" w:cs="Times New Roman"/>
          <w:sz w:val="28"/>
          <w:szCs w:val="28"/>
        </w:rPr>
        <w:t>.</w:t>
      </w:r>
    </w:p>
    <w:p w:rsidR="001114FC" w:rsidRPr="001114FC" w:rsidRDefault="000C4E55" w:rsidP="000C4E55">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bookmarkStart w:id="6" w:name="_Ref476490311"/>
      <w:r>
        <w:rPr>
          <w:rFonts w:ascii="Times New Roman" w:eastAsia="Calibri" w:hAnsi="Times New Roman" w:cs="Times New Roman"/>
          <w:sz w:val="28"/>
          <w:szCs w:val="28"/>
        </w:rPr>
        <w:t xml:space="preserve">       6.5.</w:t>
      </w:r>
      <w:r w:rsidR="00BA1828">
        <w:rPr>
          <w:rFonts w:ascii="Times New Roman" w:eastAsia="Calibri" w:hAnsi="Times New Roman" w:cs="Times New Roman"/>
          <w:sz w:val="28"/>
          <w:szCs w:val="28"/>
        </w:rPr>
        <w:t xml:space="preserve"> </w:t>
      </w:r>
      <w:r w:rsidR="001114FC" w:rsidRPr="001114FC">
        <w:rPr>
          <w:rFonts w:ascii="Times New Roman" w:eastAsia="Calibri" w:hAnsi="Times New Roman" w:cs="Times New Roman"/>
          <w:sz w:val="28"/>
          <w:szCs w:val="28"/>
        </w:rPr>
        <w:t xml:space="preserve">Перечень </w:t>
      </w:r>
      <w:r w:rsidR="009B2D7A">
        <w:rPr>
          <w:rFonts w:ascii="Times New Roman" w:eastAsia="Calibri" w:hAnsi="Times New Roman" w:cs="Times New Roman"/>
          <w:sz w:val="28"/>
          <w:szCs w:val="28"/>
        </w:rPr>
        <w:t>обязательных требований к п</w:t>
      </w:r>
      <w:r w:rsidR="00222546">
        <w:rPr>
          <w:rFonts w:ascii="Times New Roman" w:eastAsia="Calibri" w:hAnsi="Times New Roman" w:cs="Times New Roman"/>
          <w:sz w:val="28"/>
          <w:szCs w:val="28"/>
        </w:rPr>
        <w:t>р</w:t>
      </w:r>
      <w:r w:rsidR="009B2D7A">
        <w:rPr>
          <w:rFonts w:ascii="Times New Roman" w:eastAsia="Calibri" w:hAnsi="Times New Roman" w:cs="Times New Roman"/>
          <w:sz w:val="28"/>
          <w:szCs w:val="28"/>
        </w:rPr>
        <w:t>етенденту/у</w:t>
      </w:r>
      <w:r w:rsidR="001114FC" w:rsidRPr="001114FC">
        <w:rPr>
          <w:rFonts w:ascii="Times New Roman" w:eastAsia="Calibri" w:hAnsi="Times New Roman" w:cs="Times New Roman"/>
          <w:sz w:val="28"/>
          <w:szCs w:val="28"/>
        </w:rPr>
        <w:t>частнику конкурса для допуска к участию в Конкурсе:</w:t>
      </w:r>
      <w:bookmarkEnd w:id="6"/>
    </w:p>
    <w:p w:rsidR="001114FC" w:rsidRPr="001114FC" w:rsidRDefault="000C4E55" w:rsidP="001114FC">
      <w:pPr>
        <w:pStyle w:val="a6"/>
        <w:widowControl w:val="0"/>
        <w:tabs>
          <w:tab w:val="left" w:pos="0"/>
        </w:tabs>
        <w:autoSpaceDE w:val="0"/>
        <w:autoSpaceDN w:val="0"/>
        <w:adjustRightInd w:val="0"/>
        <w:spacing w:after="0" w:line="20" w:lineRule="atLeast"/>
        <w:ind w:left="0"/>
        <w:jc w:val="both"/>
        <w:rPr>
          <w:rFonts w:ascii="Times New Roman" w:hAnsi="Times New Roman" w:cs="Times New Roman"/>
          <w:strike/>
          <w:sz w:val="28"/>
          <w:szCs w:val="28"/>
        </w:rPr>
      </w:pPr>
      <w:r>
        <w:rPr>
          <w:rFonts w:ascii="Times New Roman" w:eastAsia="Calibri" w:hAnsi="Times New Roman" w:cs="Times New Roman"/>
          <w:sz w:val="28"/>
          <w:szCs w:val="28"/>
        </w:rPr>
        <w:t xml:space="preserve">      6</w:t>
      </w:r>
      <w:r w:rsidR="001114FC" w:rsidRPr="001114FC">
        <w:rPr>
          <w:rFonts w:ascii="Times New Roman" w:eastAsia="Calibri" w:hAnsi="Times New Roman" w:cs="Times New Roman"/>
          <w:sz w:val="28"/>
          <w:szCs w:val="28"/>
        </w:rPr>
        <w:t>.5.1. наличие государственной регистрации в качестве юридического лица (для юридических лиц), государственной регистрации физического лица в качестве индивидуального предпринимателя (для индивидуальных предпринимателей), отсутствия ограничения или лишения правоспособности и/или деес</w:t>
      </w:r>
      <w:r w:rsidR="009B2D7A">
        <w:rPr>
          <w:rFonts w:ascii="Times New Roman" w:eastAsia="Calibri" w:hAnsi="Times New Roman" w:cs="Times New Roman"/>
          <w:sz w:val="28"/>
          <w:szCs w:val="28"/>
        </w:rPr>
        <w:t>пособности (для физических лиц);</w:t>
      </w:r>
    </w:p>
    <w:p w:rsidR="001114FC" w:rsidRPr="001114FC" w:rsidRDefault="000C4E55" w:rsidP="001114FC">
      <w:pPr>
        <w:pStyle w:val="a6"/>
        <w:autoSpaceDE w:val="0"/>
        <w:autoSpaceDN w:val="0"/>
        <w:adjustRightInd w:val="0"/>
        <w:spacing w:after="0" w:line="20" w:lineRule="atLeast"/>
        <w:ind w:left="0"/>
        <w:jc w:val="both"/>
        <w:rPr>
          <w:rFonts w:ascii="Times New Roman" w:hAnsi="Times New Roman" w:cs="Times New Roman"/>
          <w:sz w:val="28"/>
          <w:szCs w:val="28"/>
        </w:rPr>
      </w:pPr>
      <w:r>
        <w:rPr>
          <w:rFonts w:ascii="Times New Roman" w:hAnsi="Times New Roman" w:cs="Times New Roman"/>
          <w:sz w:val="28"/>
          <w:szCs w:val="28"/>
        </w:rPr>
        <w:t xml:space="preserve">     6.5.2.</w:t>
      </w:r>
      <w:r w:rsidR="00600EC1">
        <w:rPr>
          <w:rFonts w:ascii="Times New Roman" w:hAnsi="Times New Roman" w:cs="Times New Roman"/>
          <w:sz w:val="28"/>
          <w:szCs w:val="28"/>
        </w:rPr>
        <w:t xml:space="preserve">непроведение ликвидации, </w:t>
      </w:r>
      <w:r w:rsidR="001114FC" w:rsidRPr="001114FC">
        <w:rPr>
          <w:rFonts w:ascii="Times New Roman" w:hAnsi="Times New Roman" w:cs="Times New Roman"/>
          <w:sz w:val="28"/>
          <w:szCs w:val="28"/>
        </w:rPr>
        <w:t>непрекращение</w:t>
      </w:r>
      <w:r w:rsidR="009B2D7A">
        <w:rPr>
          <w:rFonts w:ascii="Times New Roman" w:hAnsi="Times New Roman" w:cs="Times New Roman"/>
          <w:sz w:val="28"/>
          <w:szCs w:val="28"/>
        </w:rPr>
        <w:t xml:space="preserve"> деятельности претендента/у</w:t>
      </w:r>
      <w:r w:rsidR="001114FC" w:rsidRPr="001114FC">
        <w:rPr>
          <w:rFonts w:ascii="Times New Roman" w:hAnsi="Times New Roman" w:cs="Times New Roman"/>
          <w:sz w:val="28"/>
          <w:szCs w:val="28"/>
        </w:rPr>
        <w:t>частника конкурса и отсутст</w:t>
      </w:r>
      <w:r w:rsidR="009B2D7A">
        <w:rPr>
          <w:rFonts w:ascii="Times New Roman" w:hAnsi="Times New Roman" w:cs="Times New Roman"/>
          <w:sz w:val="28"/>
          <w:szCs w:val="28"/>
        </w:rPr>
        <w:t>вие судебного акта о признании претендента/у</w:t>
      </w:r>
      <w:r w:rsidR="001114FC" w:rsidRPr="001114FC">
        <w:rPr>
          <w:rFonts w:ascii="Times New Roman" w:hAnsi="Times New Roman" w:cs="Times New Roman"/>
          <w:sz w:val="28"/>
          <w:szCs w:val="28"/>
        </w:rPr>
        <w:t>частника конку</w:t>
      </w:r>
      <w:r w:rsidR="009B2D7A">
        <w:rPr>
          <w:rFonts w:ascii="Times New Roman" w:hAnsi="Times New Roman" w:cs="Times New Roman"/>
          <w:sz w:val="28"/>
          <w:szCs w:val="28"/>
        </w:rPr>
        <w:t>рса несостоятельным (банкротом);</w:t>
      </w:r>
    </w:p>
    <w:p w:rsidR="001114FC" w:rsidRPr="001114FC" w:rsidRDefault="000C4E55" w:rsidP="001114FC">
      <w:pPr>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00EA25CE">
        <w:rPr>
          <w:rFonts w:ascii="Times New Roman" w:hAnsi="Times New Roman" w:cs="Times New Roman"/>
          <w:sz w:val="28"/>
          <w:szCs w:val="28"/>
        </w:rPr>
        <w:t>.5.3. </w:t>
      </w:r>
      <w:r w:rsidR="009B2D7A">
        <w:rPr>
          <w:rFonts w:ascii="Times New Roman" w:hAnsi="Times New Roman" w:cs="Times New Roman"/>
          <w:sz w:val="28"/>
          <w:szCs w:val="28"/>
        </w:rPr>
        <w:t>неприостановление деятельности претендента/у</w:t>
      </w:r>
      <w:r w:rsidR="001114FC" w:rsidRPr="001114FC">
        <w:rPr>
          <w:rFonts w:ascii="Times New Roman" w:hAnsi="Times New Roman" w:cs="Times New Roman"/>
          <w:sz w:val="28"/>
          <w:szCs w:val="28"/>
        </w:rPr>
        <w:t xml:space="preserve">частника конкурса в порядке, установленном </w:t>
      </w:r>
      <w:hyperlink r:id="rId9" w:history="1">
        <w:r w:rsidR="001114FC" w:rsidRPr="001114FC">
          <w:rPr>
            <w:rFonts w:ascii="Times New Roman" w:hAnsi="Times New Roman" w:cs="Times New Roman"/>
            <w:sz w:val="28"/>
            <w:szCs w:val="28"/>
          </w:rPr>
          <w:t>Кодексом</w:t>
        </w:r>
      </w:hyperlink>
      <w:r w:rsidR="001114FC" w:rsidRPr="001114FC">
        <w:rPr>
          <w:rFonts w:ascii="Times New Roman" w:hAnsi="Times New Roman" w:cs="Times New Roman"/>
          <w:sz w:val="28"/>
          <w:szCs w:val="28"/>
        </w:rPr>
        <w:t xml:space="preserve"> Российской Федерации об административных правонарушениях, на день пода</w:t>
      </w:r>
      <w:r w:rsidR="009B2D7A">
        <w:rPr>
          <w:rFonts w:ascii="Times New Roman" w:hAnsi="Times New Roman" w:cs="Times New Roman"/>
          <w:sz w:val="28"/>
          <w:szCs w:val="28"/>
        </w:rPr>
        <w:t>чи Заявки на участие в конкурсе;</w:t>
      </w:r>
    </w:p>
    <w:p w:rsidR="001114FC" w:rsidRDefault="000C4E55" w:rsidP="001114FC">
      <w:pPr>
        <w:autoSpaceDE w:val="0"/>
        <w:autoSpaceDN w:val="0"/>
        <w:adjustRightInd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001114FC" w:rsidRPr="001114FC">
        <w:rPr>
          <w:rFonts w:ascii="Times New Roman" w:hAnsi="Times New Roman" w:cs="Times New Roman"/>
          <w:sz w:val="28"/>
          <w:szCs w:val="28"/>
        </w:rPr>
        <w:t>.5.4. </w:t>
      </w:r>
      <w:r w:rsidR="001114FC" w:rsidRPr="001114FC">
        <w:rPr>
          <w:rFonts w:ascii="Times New Roman" w:hAnsi="Times New Roman" w:cs="Times New Roman"/>
          <w:sz w:val="28"/>
          <w:szCs w:val="28"/>
        </w:rPr>
        <w:tab/>
        <w:t>отсутств</w:t>
      </w:r>
      <w:r w:rsidR="009B2D7A">
        <w:rPr>
          <w:rFonts w:ascii="Times New Roman" w:hAnsi="Times New Roman" w:cs="Times New Roman"/>
          <w:sz w:val="28"/>
          <w:szCs w:val="28"/>
        </w:rPr>
        <w:t>ие у претендента/у</w:t>
      </w:r>
      <w:r w:rsidR="001114FC" w:rsidRPr="001114FC">
        <w:rPr>
          <w:rFonts w:ascii="Times New Roman" w:hAnsi="Times New Roman" w:cs="Times New Roman"/>
          <w:sz w:val="28"/>
          <w:szCs w:val="28"/>
        </w:rPr>
        <w:t xml:space="preserve">частника конкурса недоимки по налогам, сборам, задолженности по иным обязательным платежам </w:t>
      </w:r>
      <w:r w:rsidR="001114FC" w:rsidRPr="00222546">
        <w:rPr>
          <w:rFonts w:ascii="Times New Roman" w:hAnsi="Times New Roman" w:cs="Times New Roman"/>
          <w:sz w:val="28"/>
          <w:szCs w:val="28"/>
        </w:rPr>
        <w:t>в бюджеты бюджетной системы Российской Федерации</w:t>
      </w:r>
      <w:r w:rsidR="001114FC" w:rsidRPr="001114FC">
        <w:rPr>
          <w:rFonts w:ascii="Times New Roman" w:hAnsi="Times New Roman" w:cs="Times New Roman"/>
          <w:sz w:val="28"/>
          <w:szCs w:val="28"/>
        </w:rPr>
        <w:t xml:space="preserve"> внебюджетные фонды (за исключением сумм, на которые предоставлены отсрочка, рассрочка, инвестиционный налоговый кредит в соответствии с </w:t>
      </w:r>
      <w:hyperlink r:id="rId10" w:history="1">
        <w:r w:rsidR="001114FC" w:rsidRPr="001114FC">
          <w:rPr>
            <w:rFonts w:ascii="Times New Roman" w:hAnsi="Times New Roman" w:cs="Times New Roman"/>
            <w:sz w:val="28"/>
            <w:szCs w:val="28"/>
          </w:rPr>
          <w:t>законодательством</w:t>
        </w:r>
      </w:hyperlink>
      <w:r w:rsidR="001114FC" w:rsidRPr="001114FC">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w:t>
      </w:r>
      <w:r w:rsidR="009B2D7A">
        <w:rPr>
          <w:rFonts w:ascii="Times New Roman" w:hAnsi="Times New Roman" w:cs="Times New Roman"/>
          <w:sz w:val="28"/>
          <w:szCs w:val="28"/>
        </w:rPr>
        <w:t>е суда о признании обязанности претендента/у</w:t>
      </w:r>
      <w:r w:rsidR="001114FC" w:rsidRPr="001114FC">
        <w:rPr>
          <w:rFonts w:ascii="Times New Roman" w:hAnsi="Times New Roman" w:cs="Times New Roman"/>
          <w:sz w:val="28"/>
          <w:szCs w:val="28"/>
        </w:rPr>
        <w:t xml:space="preserve">частника конкурса по уплате этих сумм исполненной или </w:t>
      </w:r>
      <w:r w:rsidR="001114FC" w:rsidRPr="001114FC">
        <w:rPr>
          <w:rFonts w:ascii="Times New Roman" w:hAnsi="Times New Roman" w:cs="Times New Roman"/>
          <w:sz w:val="28"/>
          <w:szCs w:val="28"/>
        </w:rPr>
        <w:lastRenderedPageBreak/>
        <w:t xml:space="preserve">которые признаны безнадежными к взысканию в соответствии с </w:t>
      </w:r>
      <w:hyperlink r:id="rId11" w:history="1">
        <w:r w:rsidR="001114FC" w:rsidRPr="001114FC">
          <w:rPr>
            <w:rFonts w:ascii="Times New Roman" w:hAnsi="Times New Roman" w:cs="Times New Roman"/>
            <w:sz w:val="28"/>
            <w:szCs w:val="28"/>
          </w:rPr>
          <w:t>законодательством</w:t>
        </w:r>
      </w:hyperlink>
      <w:r w:rsidR="001114FC" w:rsidRPr="001114FC">
        <w:rPr>
          <w:rFonts w:ascii="Times New Roman" w:hAnsi="Times New Roman" w:cs="Times New Roman"/>
          <w:sz w:val="28"/>
          <w:szCs w:val="28"/>
        </w:rPr>
        <w:t xml:space="preserve"> Российской Федерации о налогах и сборах), </w:t>
      </w:r>
      <w:r w:rsidR="001114FC" w:rsidRPr="00EA25CE">
        <w:rPr>
          <w:rFonts w:ascii="Times New Roman" w:hAnsi="Times New Roman" w:cs="Times New Roman"/>
          <w:sz w:val="28"/>
          <w:szCs w:val="28"/>
        </w:rPr>
        <w:t xml:space="preserve">размер которых превышает 25 (Двадцать пять) процентов балансовой </w:t>
      </w:r>
      <w:r w:rsidR="009B2D7A">
        <w:rPr>
          <w:rFonts w:ascii="Times New Roman" w:hAnsi="Times New Roman" w:cs="Times New Roman"/>
          <w:sz w:val="28"/>
          <w:szCs w:val="28"/>
        </w:rPr>
        <w:t>стоимости активов претендента/у</w:t>
      </w:r>
      <w:r w:rsidR="001114FC" w:rsidRPr="00EA25CE">
        <w:rPr>
          <w:rFonts w:ascii="Times New Roman" w:hAnsi="Times New Roman" w:cs="Times New Roman"/>
          <w:sz w:val="28"/>
          <w:szCs w:val="28"/>
        </w:rPr>
        <w:t>частника конкурса, по данным бухгалтерской отчетности за последн</w:t>
      </w:r>
      <w:r w:rsidR="009B2D7A">
        <w:rPr>
          <w:rFonts w:ascii="Times New Roman" w:hAnsi="Times New Roman" w:cs="Times New Roman"/>
          <w:sz w:val="28"/>
          <w:szCs w:val="28"/>
        </w:rPr>
        <w:t>ий отчетный период. Претендент/у</w:t>
      </w:r>
      <w:r w:rsidR="001114FC" w:rsidRPr="00EA25CE">
        <w:rPr>
          <w:rFonts w:ascii="Times New Roman" w:hAnsi="Times New Roman" w:cs="Times New Roman"/>
          <w:sz w:val="28"/>
          <w:szCs w:val="28"/>
        </w:rPr>
        <w:t>частник конкурса считается соответствующим установленному требованию в случае,</w:t>
      </w:r>
      <w:r w:rsidR="001114FC" w:rsidRPr="001114FC">
        <w:rPr>
          <w:rFonts w:ascii="Times New Roman" w:hAnsi="Times New Roman" w:cs="Times New Roman"/>
          <w:sz w:val="28"/>
          <w:szCs w:val="28"/>
        </w:rPr>
        <w:t xml:space="preserve"> если им в установленном порядке подано заявление об обжаловании указанных недоимки, задолженности и решение по такому </w:t>
      </w:r>
      <w:r w:rsidR="009B2D7A">
        <w:rPr>
          <w:rFonts w:ascii="Times New Roman" w:hAnsi="Times New Roman" w:cs="Times New Roman"/>
          <w:sz w:val="28"/>
          <w:szCs w:val="28"/>
        </w:rPr>
        <w:t>заявлению на дату рассмотрения з</w:t>
      </w:r>
      <w:r w:rsidR="001114FC" w:rsidRPr="001114FC">
        <w:rPr>
          <w:rFonts w:ascii="Times New Roman" w:hAnsi="Times New Roman" w:cs="Times New Roman"/>
          <w:sz w:val="28"/>
          <w:szCs w:val="28"/>
        </w:rPr>
        <w:t>аявки н</w:t>
      </w:r>
      <w:r w:rsidR="009B2D7A">
        <w:rPr>
          <w:rFonts w:ascii="Times New Roman" w:hAnsi="Times New Roman" w:cs="Times New Roman"/>
          <w:sz w:val="28"/>
          <w:szCs w:val="28"/>
        </w:rPr>
        <w:t>а участие в конкурсе не принято;</w:t>
      </w:r>
    </w:p>
    <w:p w:rsidR="00622825" w:rsidRPr="00622825" w:rsidRDefault="00622825" w:rsidP="00622825">
      <w:pPr>
        <w:widowControl w:val="0"/>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6.5.5. </w:t>
      </w:r>
      <w:r w:rsidR="009B2D7A">
        <w:rPr>
          <w:rFonts w:ascii="Times New Roman" w:hAnsi="Times New Roman" w:cs="Times New Roman"/>
          <w:sz w:val="28"/>
          <w:szCs w:val="28"/>
        </w:rPr>
        <w:t>принадлежность претендента/участника конкурса к субъектам МСП, если извещением, к</w:t>
      </w:r>
      <w:r w:rsidRPr="00622825">
        <w:rPr>
          <w:rFonts w:ascii="Times New Roman" w:hAnsi="Times New Roman" w:cs="Times New Roman"/>
          <w:sz w:val="28"/>
          <w:szCs w:val="28"/>
        </w:rPr>
        <w:t>онкурсной документацией пред</w:t>
      </w:r>
      <w:r w:rsidR="009B2D7A">
        <w:rPr>
          <w:rFonts w:ascii="Times New Roman" w:hAnsi="Times New Roman" w:cs="Times New Roman"/>
          <w:sz w:val="28"/>
          <w:szCs w:val="28"/>
        </w:rPr>
        <w:t>усмотрено, что подавать з</w:t>
      </w:r>
      <w:r w:rsidRPr="00622825">
        <w:rPr>
          <w:rFonts w:ascii="Times New Roman" w:hAnsi="Times New Roman" w:cs="Times New Roman"/>
          <w:sz w:val="28"/>
          <w:szCs w:val="28"/>
        </w:rPr>
        <w:t>аявку на участие в конкурсе в отнош</w:t>
      </w:r>
      <w:r w:rsidR="009B2D7A">
        <w:rPr>
          <w:rFonts w:ascii="Times New Roman" w:hAnsi="Times New Roman" w:cs="Times New Roman"/>
          <w:sz w:val="28"/>
          <w:szCs w:val="28"/>
        </w:rPr>
        <w:t>ении определенного Лота должен субъект МСП;</w:t>
      </w:r>
    </w:p>
    <w:p w:rsidR="001114FC" w:rsidRPr="00803F0F" w:rsidRDefault="000C4E55" w:rsidP="00981EE5">
      <w:pPr>
        <w:spacing w:after="1" w:line="280" w:lineRule="atLeast"/>
        <w:ind w:firstLine="540"/>
        <w:jc w:val="both"/>
        <w:rPr>
          <w:rFonts w:ascii="Times New Roman" w:hAnsi="Times New Roman" w:cs="Times New Roman"/>
          <w:sz w:val="28"/>
          <w:szCs w:val="28"/>
        </w:rPr>
      </w:pPr>
      <w:r w:rsidRPr="00803F0F">
        <w:rPr>
          <w:rFonts w:ascii="Times New Roman" w:hAnsi="Times New Roman" w:cs="Times New Roman"/>
          <w:sz w:val="28"/>
          <w:szCs w:val="28"/>
        </w:rPr>
        <w:t>6</w:t>
      </w:r>
      <w:r w:rsidR="001114FC" w:rsidRPr="00803F0F">
        <w:rPr>
          <w:rFonts w:ascii="Times New Roman" w:hAnsi="Times New Roman" w:cs="Times New Roman"/>
          <w:sz w:val="28"/>
          <w:szCs w:val="28"/>
        </w:rPr>
        <w:t>.5.</w:t>
      </w:r>
      <w:r w:rsidR="00622825" w:rsidRPr="00803F0F">
        <w:rPr>
          <w:rFonts w:ascii="Times New Roman" w:hAnsi="Times New Roman" w:cs="Times New Roman"/>
          <w:sz w:val="28"/>
          <w:szCs w:val="28"/>
        </w:rPr>
        <w:t>6</w:t>
      </w:r>
      <w:r w:rsidR="001114FC" w:rsidRPr="00803F0F">
        <w:rPr>
          <w:rFonts w:ascii="Times New Roman" w:hAnsi="Times New Roman" w:cs="Times New Roman"/>
          <w:sz w:val="28"/>
          <w:szCs w:val="28"/>
        </w:rPr>
        <w:t xml:space="preserve">. внесение </w:t>
      </w:r>
      <w:r w:rsidR="00E833CB" w:rsidRPr="00803F0F">
        <w:rPr>
          <w:rFonts w:ascii="Times New Roman" w:hAnsi="Times New Roman" w:cs="Times New Roman"/>
          <w:sz w:val="28"/>
          <w:szCs w:val="28"/>
        </w:rPr>
        <w:t xml:space="preserve">задатка </w:t>
      </w:r>
      <w:r w:rsidR="00E833CB" w:rsidRPr="00803F0F">
        <w:rPr>
          <w:rFonts w:ascii="Times New Roman" w:hAnsi="Times New Roman" w:cs="Times New Roman"/>
          <w:sz w:val="28"/>
        </w:rPr>
        <w:t>в</w:t>
      </w:r>
      <w:r w:rsidR="00005FC6" w:rsidRPr="00803F0F">
        <w:rPr>
          <w:rFonts w:ascii="Times New Roman" w:hAnsi="Times New Roman" w:cs="Times New Roman"/>
          <w:sz w:val="28"/>
        </w:rPr>
        <w:t xml:space="preserve"> размере, в порядке</w:t>
      </w:r>
      <w:r w:rsidR="00803F0F" w:rsidRPr="00803F0F">
        <w:rPr>
          <w:rFonts w:ascii="Times New Roman" w:hAnsi="Times New Roman" w:cs="Times New Roman"/>
          <w:sz w:val="28"/>
        </w:rPr>
        <w:t xml:space="preserve"> </w:t>
      </w:r>
      <w:r w:rsidR="00803F0F">
        <w:rPr>
          <w:rFonts w:ascii="Times New Roman" w:hAnsi="Times New Roman" w:cs="Times New Roman"/>
          <w:sz w:val="28"/>
        </w:rPr>
        <w:t>и сроки</w:t>
      </w:r>
      <w:r w:rsidR="00005FC6" w:rsidRPr="00803F0F">
        <w:rPr>
          <w:rFonts w:ascii="Times New Roman" w:hAnsi="Times New Roman" w:cs="Times New Roman"/>
          <w:sz w:val="28"/>
        </w:rPr>
        <w:t>, которые указаны в и</w:t>
      </w:r>
      <w:r w:rsidR="009B2D7A">
        <w:rPr>
          <w:rFonts w:ascii="Times New Roman" w:hAnsi="Times New Roman" w:cs="Times New Roman"/>
          <w:sz w:val="28"/>
        </w:rPr>
        <w:t>звещении о проведении конкурса;</w:t>
      </w:r>
    </w:p>
    <w:p w:rsidR="001114FC" w:rsidRDefault="000C4E55" w:rsidP="001114FC">
      <w:pPr>
        <w:widowControl w:val="0"/>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6</w:t>
      </w:r>
      <w:r w:rsidR="001114FC" w:rsidRPr="001114FC">
        <w:rPr>
          <w:rFonts w:ascii="Times New Roman" w:hAnsi="Times New Roman" w:cs="Times New Roman"/>
          <w:sz w:val="28"/>
          <w:szCs w:val="28"/>
        </w:rPr>
        <w:t>.5.</w:t>
      </w:r>
      <w:r w:rsidR="00622825">
        <w:rPr>
          <w:rFonts w:ascii="Times New Roman" w:hAnsi="Times New Roman" w:cs="Times New Roman"/>
          <w:sz w:val="28"/>
          <w:szCs w:val="28"/>
        </w:rPr>
        <w:t>7</w:t>
      </w:r>
      <w:r w:rsidR="009B2D7A">
        <w:rPr>
          <w:rFonts w:ascii="Times New Roman" w:hAnsi="Times New Roman" w:cs="Times New Roman"/>
          <w:sz w:val="28"/>
          <w:szCs w:val="28"/>
        </w:rPr>
        <w:t>. предоставление в составе з</w:t>
      </w:r>
      <w:r w:rsidR="001114FC" w:rsidRPr="001114FC">
        <w:rPr>
          <w:rFonts w:ascii="Times New Roman" w:hAnsi="Times New Roman" w:cs="Times New Roman"/>
          <w:sz w:val="28"/>
          <w:szCs w:val="28"/>
        </w:rPr>
        <w:t>аявки на участие в конкурсе полного комплек</w:t>
      </w:r>
      <w:r w:rsidR="009B2D7A">
        <w:rPr>
          <w:rFonts w:ascii="Times New Roman" w:hAnsi="Times New Roman" w:cs="Times New Roman"/>
          <w:sz w:val="28"/>
          <w:szCs w:val="28"/>
        </w:rPr>
        <w:t>та документов, предусмотренных конкурсной документацией.</w:t>
      </w:r>
    </w:p>
    <w:p w:rsidR="001114FC" w:rsidRPr="00222546" w:rsidRDefault="00F239AF" w:rsidP="001114FC">
      <w:pPr>
        <w:widowControl w:val="0"/>
        <w:tabs>
          <w:tab w:val="left" w:pos="0"/>
        </w:tabs>
        <w:autoSpaceDE w:val="0"/>
        <w:autoSpaceDN w:val="0"/>
        <w:adjustRightInd w:val="0"/>
        <w:spacing w:after="0" w:line="20" w:lineRule="atLeast"/>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6</w:t>
      </w:r>
      <w:r w:rsidR="009B2D7A">
        <w:rPr>
          <w:rFonts w:ascii="Times New Roman" w:eastAsia="Calibri" w:hAnsi="Times New Roman" w:cs="Times New Roman"/>
          <w:sz w:val="28"/>
          <w:szCs w:val="28"/>
        </w:rPr>
        <w:t>.6. Решение о допуске претендента к участию в к</w:t>
      </w:r>
      <w:r w:rsidR="001114FC" w:rsidRPr="001114FC">
        <w:rPr>
          <w:rFonts w:ascii="Times New Roman" w:eastAsia="Calibri" w:hAnsi="Times New Roman" w:cs="Times New Roman"/>
          <w:sz w:val="28"/>
          <w:szCs w:val="28"/>
        </w:rPr>
        <w:t>онкурсе, о соо</w:t>
      </w:r>
      <w:r w:rsidR="009B2D7A">
        <w:rPr>
          <w:rFonts w:ascii="Times New Roman" w:eastAsia="Calibri" w:hAnsi="Times New Roman" w:cs="Times New Roman"/>
          <w:sz w:val="28"/>
          <w:szCs w:val="28"/>
        </w:rPr>
        <w:t>тветствии или о несоответствии претендента/участника конкурса, з</w:t>
      </w:r>
      <w:r w:rsidR="001114FC" w:rsidRPr="001114FC">
        <w:rPr>
          <w:rFonts w:ascii="Times New Roman" w:eastAsia="Calibri" w:hAnsi="Times New Roman" w:cs="Times New Roman"/>
          <w:sz w:val="28"/>
          <w:szCs w:val="28"/>
        </w:rPr>
        <w:t>аявки на участие в конкурсе тре</w:t>
      </w:r>
      <w:r w:rsidR="009B2D7A">
        <w:rPr>
          <w:rFonts w:ascii="Times New Roman" w:eastAsia="Calibri" w:hAnsi="Times New Roman" w:cs="Times New Roman"/>
          <w:sz w:val="28"/>
          <w:szCs w:val="28"/>
        </w:rPr>
        <w:t xml:space="preserve">бованиям </w:t>
      </w:r>
      <w:r w:rsidR="009B2D7A" w:rsidRPr="00222546">
        <w:rPr>
          <w:rFonts w:ascii="Times New Roman" w:eastAsia="Calibri" w:hAnsi="Times New Roman" w:cs="Times New Roman"/>
          <w:sz w:val="28"/>
          <w:szCs w:val="28"/>
        </w:rPr>
        <w:t>к</w:t>
      </w:r>
      <w:r w:rsidR="001114FC" w:rsidRPr="00222546">
        <w:rPr>
          <w:rFonts w:ascii="Times New Roman" w:eastAsia="Calibri" w:hAnsi="Times New Roman" w:cs="Times New Roman"/>
          <w:sz w:val="28"/>
          <w:szCs w:val="28"/>
        </w:rPr>
        <w:t>он</w:t>
      </w:r>
      <w:r w:rsidR="009B2D7A" w:rsidRPr="00222546">
        <w:rPr>
          <w:rFonts w:ascii="Times New Roman" w:eastAsia="Calibri" w:hAnsi="Times New Roman" w:cs="Times New Roman"/>
          <w:sz w:val="28"/>
          <w:szCs w:val="28"/>
        </w:rPr>
        <w:t>курсной документации принимает к</w:t>
      </w:r>
      <w:r w:rsidR="001114FC" w:rsidRPr="00222546">
        <w:rPr>
          <w:rFonts w:ascii="Times New Roman" w:eastAsia="Calibri" w:hAnsi="Times New Roman" w:cs="Times New Roman"/>
          <w:sz w:val="28"/>
          <w:szCs w:val="28"/>
        </w:rPr>
        <w:t>онкурсная ко</w:t>
      </w:r>
      <w:r w:rsidR="009B2D7A" w:rsidRPr="00222546">
        <w:rPr>
          <w:rFonts w:ascii="Times New Roman" w:eastAsia="Calibri" w:hAnsi="Times New Roman" w:cs="Times New Roman"/>
          <w:sz w:val="28"/>
          <w:szCs w:val="28"/>
        </w:rPr>
        <w:t>миссия</w:t>
      </w:r>
      <w:r w:rsidR="00222546" w:rsidRPr="00222546">
        <w:rPr>
          <w:rFonts w:ascii="Times New Roman" w:eastAsia="Calibri" w:hAnsi="Times New Roman" w:cs="Times New Roman"/>
          <w:sz w:val="28"/>
          <w:szCs w:val="28"/>
        </w:rPr>
        <w:t>.</w:t>
      </w:r>
    </w:p>
    <w:p w:rsidR="001C3E97" w:rsidRPr="00E87E34" w:rsidRDefault="001C3E97" w:rsidP="00C21119">
      <w:pPr>
        <w:pStyle w:val="a3"/>
        <w:rPr>
          <w:rFonts w:ascii="Times New Roman" w:hAnsi="Times New Roman" w:cs="Times New Roman"/>
          <w:color w:val="00B050"/>
          <w:sz w:val="28"/>
          <w:szCs w:val="28"/>
        </w:rPr>
      </w:pPr>
    </w:p>
    <w:p w:rsidR="001C3E97" w:rsidRPr="009B2D7A" w:rsidRDefault="00152FA6" w:rsidP="001C3E97">
      <w:pPr>
        <w:pStyle w:val="a3"/>
        <w:jc w:val="center"/>
        <w:rPr>
          <w:rFonts w:ascii="Times New Roman" w:hAnsi="Times New Roman" w:cs="Times New Roman"/>
          <w:sz w:val="28"/>
          <w:szCs w:val="28"/>
        </w:rPr>
      </w:pPr>
      <w:r w:rsidRPr="009B2D7A">
        <w:rPr>
          <w:rFonts w:ascii="Times New Roman" w:hAnsi="Times New Roman" w:cs="Times New Roman"/>
          <w:sz w:val="28"/>
          <w:szCs w:val="28"/>
        </w:rPr>
        <w:t>7</w:t>
      </w:r>
      <w:r w:rsidR="001C3E97" w:rsidRPr="009B2D7A">
        <w:rPr>
          <w:rFonts w:ascii="Times New Roman" w:hAnsi="Times New Roman" w:cs="Times New Roman"/>
          <w:sz w:val="28"/>
          <w:szCs w:val="28"/>
        </w:rPr>
        <w:t>. П</w:t>
      </w:r>
      <w:r w:rsidR="00C21119" w:rsidRPr="009B2D7A">
        <w:rPr>
          <w:rFonts w:ascii="Times New Roman" w:hAnsi="Times New Roman" w:cs="Times New Roman"/>
          <w:sz w:val="28"/>
          <w:szCs w:val="28"/>
        </w:rPr>
        <w:t>орядок пода</w:t>
      </w:r>
      <w:r w:rsidR="001C3E97" w:rsidRPr="009B2D7A">
        <w:rPr>
          <w:rFonts w:ascii="Times New Roman" w:hAnsi="Times New Roman" w:cs="Times New Roman"/>
          <w:sz w:val="28"/>
          <w:szCs w:val="28"/>
        </w:rPr>
        <w:t>ч</w:t>
      </w:r>
      <w:r w:rsidR="00C21119" w:rsidRPr="009B2D7A">
        <w:rPr>
          <w:rFonts w:ascii="Times New Roman" w:hAnsi="Times New Roman" w:cs="Times New Roman"/>
          <w:sz w:val="28"/>
          <w:szCs w:val="28"/>
        </w:rPr>
        <w:t>и</w:t>
      </w:r>
      <w:r w:rsidR="001C3E97" w:rsidRPr="009B2D7A">
        <w:rPr>
          <w:rFonts w:ascii="Times New Roman" w:hAnsi="Times New Roman" w:cs="Times New Roman"/>
          <w:sz w:val="28"/>
          <w:szCs w:val="28"/>
        </w:rPr>
        <w:t xml:space="preserve"> и прием</w:t>
      </w:r>
      <w:r w:rsidR="00C21119" w:rsidRPr="009B2D7A">
        <w:rPr>
          <w:rFonts w:ascii="Times New Roman" w:hAnsi="Times New Roman" w:cs="Times New Roman"/>
          <w:sz w:val="28"/>
          <w:szCs w:val="28"/>
        </w:rPr>
        <w:t>а</w:t>
      </w:r>
      <w:r w:rsidR="001C3E97" w:rsidRPr="009B2D7A">
        <w:rPr>
          <w:rFonts w:ascii="Times New Roman" w:hAnsi="Times New Roman" w:cs="Times New Roman"/>
          <w:sz w:val="28"/>
          <w:szCs w:val="28"/>
        </w:rPr>
        <w:t xml:space="preserve"> заявок</w:t>
      </w:r>
      <w:r w:rsidR="00C21119" w:rsidRPr="009B2D7A">
        <w:rPr>
          <w:rFonts w:ascii="Times New Roman" w:hAnsi="Times New Roman" w:cs="Times New Roman"/>
          <w:sz w:val="28"/>
          <w:szCs w:val="28"/>
        </w:rPr>
        <w:t xml:space="preserve"> на участие в конкурсе</w:t>
      </w:r>
    </w:p>
    <w:p w:rsidR="001C3E97" w:rsidRPr="009B2D7A" w:rsidRDefault="001C3E97" w:rsidP="001C3E97">
      <w:pPr>
        <w:pStyle w:val="a3"/>
        <w:jc w:val="both"/>
        <w:rPr>
          <w:rFonts w:ascii="Times New Roman" w:hAnsi="Times New Roman" w:cs="Times New Roman"/>
          <w:sz w:val="28"/>
          <w:szCs w:val="28"/>
        </w:rPr>
      </w:pP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9B2D7A">
        <w:rPr>
          <w:rFonts w:ascii="Times New Roman" w:hAnsi="Times New Roman" w:cs="Times New Roman"/>
          <w:sz w:val="28"/>
          <w:szCs w:val="28"/>
        </w:rPr>
        <w:t>.1. Для участия в к</w:t>
      </w:r>
      <w:r w:rsidR="001C3E97" w:rsidRPr="001C3E97">
        <w:rPr>
          <w:rFonts w:ascii="Times New Roman" w:hAnsi="Times New Roman" w:cs="Times New Roman"/>
          <w:sz w:val="28"/>
          <w:szCs w:val="28"/>
        </w:rPr>
        <w:t>онкурсе претендент лично или через уполномоченного им представителя представляет о</w:t>
      </w:r>
      <w:r w:rsidR="00585447">
        <w:rPr>
          <w:rFonts w:ascii="Times New Roman" w:hAnsi="Times New Roman" w:cs="Times New Roman"/>
          <w:sz w:val="28"/>
          <w:szCs w:val="28"/>
        </w:rPr>
        <w:t>рганизатору в установленный в извещении срок з</w:t>
      </w:r>
      <w:r w:rsidR="001C3E97" w:rsidRPr="001C3E97">
        <w:rPr>
          <w:rFonts w:ascii="Times New Roman" w:hAnsi="Times New Roman" w:cs="Times New Roman"/>
          <w:sz w:val="28"/>
          <w:szCs w:val="28"/>
        </w:rPr>
        <w:t>аявку на бумажном носителе по форме</w:t>
      </w:r>
      <w:r w:rsidR="001C3E97" w:rsidRPr="00222546">
        <w:rPr>
          <w:rFonts w:ascii="Times New Roman" w:hAnsi="Times New Roman" w:cs="Times New Roman"/>
          <w:sz w:val="28"/>
          <w:szCs w:val="28"/>
        </w:rPr>
        <w:t xml:space="preserve">, утверждаемой организатором </w:t>
      </w:r>
      <w:r w:rsidR="001C3E97" w:rsidRPr="001C3E97">
        <w:rPr>
          <w:rFonts w:ascii="Times New Roman" w:hAnsi="Times New Roman" w:cs="Times New Roman"/>
          <w:sz w:val="28"/>
          <w:szCs w:val="28"/>
        </w:rPr>
        <w:t>в конкурсной документации.</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585447">
        <w:rPr>
          <w:rFonts w:ascii="Times New Roman" w:hAnsi="Times New Roman" w:cs="Times New Roman"/>
          <w:sz w:val="28"/>
          <w:szCs w:val="28"/>
        </w:rPr>
        <w:t>.2. При подаче з</w:t>
      </w:r>
      <w:r w:rsidR="001C3E97" w:rsidRPr="001C3E97">
        <w:rPr>
          <w:rFonts w:ascii="Times New Roman" w:hAnsi="Times New Roman" w:cs="Times New Roman"/>
          <w:sz w:val="28"/>
          <w:szCs w:val="28"/>
        </w:rPr>
        <w:t>аявки претендент или его уполномоченный представитель должен предъявить ли</w:t>
      </w:r>
      <w:r w:rsidR="00585447">
        <w:rPr>
          <w:rFonts w:ascii="Times New Roman" w:hAnsi="Times New Roman" w:cs="Times New Roman"/>
          <w:sz w:val="28"/>
          <w:szCs w:val="28"/>
        </w:rPr>
        <w:t>цу, осуществляющему прием з</w:t>
      </w:r>
      <w:r w:rsidR="001C3E97" w:rsidRPr="001C3E97">
        <w:rPr>
          <w:rFonts w:ascii="Times New Roman" w:hAnsi="Times New Roman" w:cs="Times New Roman"/>
          <w:sz w:val="28"/>
          <w:szCs w:val="28"/>
        </w:rPr>
        <w:t>аявок, паспорт или иной документ, удостоверяющий личность.</w:t>
      </w:r>
    </w:p>
    <w:p w:rsidR="001C3E97" w:rsidRPr="001C3E97" w:rsidRDefault="00585447" w:rsidP="001C3E97">
      <w:pPr>
        <w:pStyle w:val="a3"/>
        <w:jc w:val="both"/>
        <w:rPr>
          <w:rFonts w:ascii="Times New Roman" w:hAnsi="Times New Roman" w:cs="Times New Roman"/>
          <w:sz w:val="28"/>
          <w:szCs w:val="28"/>
        </w:rPr>
      </w:pPr>
      <w:r>
        <w:rPr>
          <w:rFonts w:ascii="Times New Roman" w:hAnsi="Times New Roman" w:cs="Times New Roman"/>
          <w:sz w:val="28"/>
          <w:szCs w:val="28"/>
        </w:rPr>
        <w:t>В случае подачи з</w:t>
      </w:r>
      <w:r w:rsidR="001C3E97" w:rsidRPr="001C3E97">
        <w:rPr>
          <w:rFonts w:ascii="Times New Roman" w:hAnsi="Times New Roman" w:cs="Times New Roman"/>
          <w:sz w:val="28"/>
          <w:szCs w:val="28"/>
        </w:rPr>
        <w:t xml:space="preserve">аявки уполномоченным представителем претендента должна быть предъявлена доверенность, оформленная в соответствии с требованием подпункта </w:t>
      </w:r>
      <w:r w:rsidR="00C21119">
        <w:rPr>
          <w:rFonts w:ascii="Times New Roman" w:hAnsi="Times New Roman" w:cs="Times New Roman"/>
          <w:sz w:val="28"/>
          <w:szCs w:val="28"/>
        </w:rPr>
        <w:t>7</w:t>
      </w:r>
      <w:r w:rsidR="001C3E97" w:rsidRPr="001C3E97">
        <w:rPr>
          <w:rFonts w:ascii="Times New Roman" w:hAnsi="Times New Roman" w:cs="Times New Roman"/>
          <w:sz w:val="28"/>
          <w:szCs w:val="28"/>
        </w:rPr>
        <w:t>.6.3 настоящего</w:t>
      </w:r>
      <w:r>
        <w:rPr>
          <w:rFonts w:ascii="Times New Roman" w:hAnsi="Times New Roman" w:cs="Times New Roman"/>
          <w:sz w:val="28"/>
          <w:szCs w:val="28"/>
        </w:rPr>
        <w:t xml:space="preserve"> п</w:t>
      </w:r>
      <w:r w:rsidR="001C3E97" w:rsidRPr="001C3E97">
        <w:rPr>
          <w:rFonts w:ascii="Times New Roman" w:hAnsi="Times New Roman" w:cs="Times New Roman"/>
          <w:sz w:val="28"/>
          <w:szCs w:val="28"/>
        </w:rPr>
        <w:t>о</w:t>
      </w:r>
      <w:r w:rsidR="00FC2204">
        <w:rPr>
          <w:rFonts w:ascii="Times New Roman" w:hAnsi="Times New Roman" w:cs="Times New Roman"/>
          <w:sz w:val="28"/>
          <w:szCs w:val="28"/>
        </w:rPr>
        <w:t>рядка</w:t>
      </w:r>
      <w:r w:rsidR="001C3E97" w:rsidRPr="001C3E97">
        <w:rPr>
          <w:rFonts w:ascii="Times New Roman" w:hAnsi="Times New Roman" w:cs="Times New Roman"/>
          <w:sz w:val="28"/>
          <w:szCs w:val="28"/>
        </w:rPr>
        <w:t>.</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.3. </w:t>
      </w:r>
      <w:r w:rsidR="001C3E97" w:rsidRPr="00EA25CE">
        <w:rPr>
          <w:rFonts w:ascii="Times New Roman" w:hAnsi="Times New Roman" w:cs="Times New Roman"/>
          <w:sz w:val="28"/>
          <w:szCs w:val="28"/>
        </w:rPr>
        <w:t>Лицо,</w:t>
      </w:r>
      <w:r w:rsidR="00EA25CE" w:rsidRPr="00EA25CE">
        <w:rPr>
          <w:rFonts w:ascii="Times New Roman" w:hAnsi="Times New Roman" w:cs="Times New Roman"/>
          <w:sz w:val="28"/>
          <w:szCs w:val="28"/>
        </w:rPr>
        <w:t xml:space="preserve"> </w:t>
      </w:r>
      <w:r w:rsidR="00EA25CE">
        <w:rPr>
          <w:rFonts w:ascii="Times New Roman" w:hAnsi="Times New Roman" w:cs="Times New Roman"/>
          <w:sz w:val="28"/>
          <w:szCs w:val="28"/>
        </w:rPr>
        <w:t>осуществляющее приё</w:t>
      </w:r>
      <w:r w:rsidR="00585447">
        <w:rPr>
          <w:rFonts w:ascii="Times New Roman" w:hAnsi="Times New Roman" w:cs="Times New Roman"/>
          <w:sz w:val="28"/>
          <w:szCs w:val="28"/>
        </w:rPr>
        <w:t>м з</w:t>
      </w:r>
      <w:r w:rsidR="001C3E97" w:rsidRPr="001C3E97">
        <w:rPr>
          <w:rFonts w:ascii="Times New Roman" w:hAnsi="Times New Roman" w:cs="Times New Roman"/>
          <w:sz w:val="28"/>
          <w:szCs w:val="28"/>
        </w:rPr>
        <w:t>аявок, устанавливает личность претендента, проверяя документ, удостоверяющий личность и полномочия представителя.</w:t>
      </w:r>
    </w:p>
    <w:p w:rsidR="001C3E97" w:rsidRPr="00222546"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.4. Заявка представляет собой комплект документов, подготовленный претендентом в соответствии с </w:t>
      </w:r>
      <w:r w:rsidR="00585447">
        <w:rPr>
          <w:rFonts w:ascii="Times New Roman" w:hAnsi="Times New Roman" w:cs="Times New Roman"/>
          <w:sz w:val="28"/>
          <w:szCs w:val="28"/>
        </w:rPr>
        <w:t xml:space="preserve">требованиями </w:t>
      </w:r>
      <w:r w:rsidR="001C3E97" w:rsidRPr="00222546">
        <w:rPr>
          <w:rFonts w:ascii="Times New Roman" w:hAnsi="Times New Roman" w:cs="Times New Roman"/>
          <w:sz w:val="28"/>
          <w:szCs w:val="28"/>
        </w:rPr>
        <w:t>конкурсной документации и представляемый орган</w:t>
      </w:r>
      <w:r w:rsidR="00585447" w:rsidRPr="00222546">
        <w:rPr>
          <w:rFonts w:ascii="Times New Roman" w:hAnsi="Times New Roman" w:cs="Times New Roman"/>
          <w:sz w:val="28"/>
          <w:szCs w:val="28"/>
        </w:rPr>
        <w:t>изатору по описи для участия в к</w:t>
      </w:r>
      <w:r w:rsidR="001C3E97" w:rsidRPr="00222546">
        <w:rPr>
          <w:rFonts w:ascii="Times New Roman" w:hAnsi="Times New Roman" w:cs="Times New Roman"/>
          <w:sz w:val="28"/>
          <w:szCs w:val="28"/>
        </w:rPr>
        <w:t>онкурсе.</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.5. Заявка состоит из двух частей. Первая часть заявки является открытой, вторая часть - закрытой, подаваемой в непрозрачном запечатанном конверте.</w:t>
      </w:r>
    </w:p>
    <w:p w:rsidR="001C3E97" w:rsidRPr="001C3E97" w:rsidRDefault="00C21119" w:rsidP="001C3E97">
      <w:pPr>
        <w:pStyle w:val="a3"/>
        <w:jc w:val="both"/>
        <w:rPr>
          <w:rFonts w:ascii="Times New Roman" w:hAnsi="Times New Roman" w:cs="Times New Roman"/>
          <w:sz w:val="28"/>
          <w:szCs w:val="28"/>
        </w:rPr>
      </w:pPr>
      <w:bookmarkStart w:id="7" w:name="Par226"/>
      <w:bookmarkEnd w:id="7"/>
      <w:r>
        <w:rPr>
          <w:rFonts w:ascii="Times New Roman" w:hAnsi="Times New Roman" w:cs="Times New Roman"/>
          <w:sz w:val="28"/>
          <w:szCs w:val="28"/>
        </w:rPr>
        <w:t>7</w:t>
      </w:r>
      <w:r w:rsidR="001C3E97" w:rsidRPr="001C3E97">
        <w:rPr>
          <w:rFonts w:ascii="Times New Roman" w:hAnsi="Times New Roman" w:cs="Times New Roman"/>
          <w:sz w:val="28"/>
          <w:szCs w:val="28"/>
        </w:rPr>
        <w:t xml:space="preserve">.6. Первая открытая часть Заявки, составленная претендентом по форме, </w:t>
      </w:r>
      <w:r w:rsidR="001C3E97" w:rsidRPr="0023103F">
        <w:rPr>
          <w:rFonts w:ascii="Times New Roman" w:hAnsi="Times New Roman" w:cs="Times New Roman"/>
          <w:sz w:val="28"/>
          <w:szCs w:val="28"/>
        </w:rPr>
        <w:t xml:space="preserve">утвержденной организатором в конкурсной документации, </w:t>
      </w:r>
      <w:r w:rsidR="001C3E97" w:rsidRPr="001C3E97">
        <w:rPr>
          <w:rFonts w:ascii="Times New Roman" w:hAnsi="Times New Roman" w:cs="Times New Roman"/>
          <w:sz w:val="28"/>
          <w:szCs w:val="28"/>
        </w:rPr>
        <w:t xml:space="preserve">должна содержать </w:t>
      </w:r>
      <w:r w:rsidR="001C3E97" w:rsidRPr="001C3E97">
        <w:rPr>
          <w:rFonts w:ascii="Times New Roman" w:hAnsi="Times New Roman" w:cs="Times New Roman"/>
          <w:sz w:val="28"/>
          <w:szCs w:val="28"/>
        </w:rPr>
        <w:lastRenderedPageBreak/>
        <w:t>следующие сведения и комплект документов, который прилагается к ней по описи:</w:t>
      </w:r>
    </w:p>
    <w:p w:rsidR="001C3E97" w:rsidRPr="00691E12"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691E12">
        <w:rPr>
          <w:rFonts w:ascii="Times New Roman" w:hAnsi="Times New Roman" w:cs="Times New Roman"/>
          <w:sz w:val="28"/>
          <w:szCs w:val="28"/>
        </w:rPr>
        <w:t>.6.1. Платежный документ с отметкой банка о подтверждении перечисления</w:t>
      </w:r>
      <w:r w:rsidR="00585447">
        <w:rPr>
          <w:rFonts w:ascii="Times New Roman" w:hAnsi="Times New Roman" w:cs="Times New Roman"/>
          <w:sz w:val="28"/>
          <w:szCs w:val="28"/>
        </w:rPr>
        <w:t xml:space="preserve"> претендентом установленного в извещении задатка. </w:t>
      </w:r>
      <w:r w:rsidR="001C3E97" w:rsidRPr="00691E12">
        <w:rPr>
          <w:rFonts w:ascii="Times New Roman" w:hAnsi="Times New Roman" w:cs="Times New Roman"/>
          <w:sz w:val="28"/>
          <w:szCs w:val="28"/>
        </w:rPr>
        <w:t>Сведения о банковских реквизитах претендента для возврата организатором данному лицу внесенного им задатка в случае непризнания претендента участником, победителем, а т</w:t>
      </w:r>
      <w:r w:rsidR="00585447">
        <w:rPr>
          <w:rFonts w:ascii="Times New Roman" w:hAnsi="Times New Roman" w:cs="Times New Roman"/>
          <w:sz w:val="28"/>
          <w:szCs w:val="28"/>
        </w:rPr>
        <w:t>акже в случае, если к</w:t>
      </w:r>
      <w:r w:rsidR="001C3E97" w:rsidRPr="00691E12">
        <w:rPr>
          <w:rFonts w:ascii="Times New Roman" w:hAnsi="Times New Roman" w:cs="Times New Roman"/>
          <w:sz w:val="28"/>
          <w:szCs w:val="28"/>
        </w:rPr>
        <w:t>онкурс не состоялся, содержатся в первой открытой част</w:t>
      </w:r>
      <w:r w:rsidR="0054098D">
        <w:rPr>
          <w:rFonts w:ascii="Times New Roman" w:hAnsi="Times New Roman" w:cs="Times New Roman"/>
          <w:sz w:val="28"/>
          <w:szCs w:val="28"/>
        </w:rPr>
        <w:t>и Заявки указанных претендентов;</w:t>
      </w:r>
    </w:p>
    <w:p w:rsidR="00D055DD"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.6.2. Копии учредительных докуме</w:t>
      </w:r>
      <w:r w:rsidR="004A5B7F">
        <w:rPr>
          <w:rFonts w:ascii="Times New Roman" w:hAnsi="Times New Roman" w:cs="Times New Roman"/>
          <w:sz w:val="28"/>
          <w:szCs w:val="28"/>
        </w:rPr>
        <w:t>нтов</w:t>
      </w:r>
      <w:r w:rsidR="00D055DD">
        <w:rPr>
          <w:rFonts w:ascii="Times New Roman" w:hAnsi="Times New Roman" w:cs="Times New Roman"/>
          <w:sz w:val="28"/>
          <w:szCs w:val="28"/>
        </w:rPr>
        <w:t xml:space="preserve"> для юридического лица, копия с</w:t>
      </w:r>
      <w:r w:rsidR="00D055DD" w:rsidRPr="00D9584E">
        <w:rPr>
          <w:rFonts w:ascii="Times New Roman" w:hAnsi="Times New Roman" w:cs="Times New Roman"/>
          <w:sz w:val="28"/>
          <w:szCs w:val="28"/>
        </w:rPr>
        <w:t>видетельств</w:t>
      </w:r>
      <w:r w:rsidR="00D055DD">
        <w:rPr>
          <w:rFonts w:ascii="Times New Roman" w:hAnsi="Times New Roman" w:cs="Times New Roman"/>
          <w:sz w:val="28"/>
          <w:szCs w:val="28"/>
        </w:rPr>
        <w:t>а</w:t>
      </w:r>
      <w:r w:rsidR="00D055DD" w:rsidRPr="00D9584E">
        <w:rPr>
          <w:rFonts w:ascii="Times New Roman" w:hAnsi="Times New Roman" w:cs="Times New Roman"/>
          <w:sz w:val="28"/>
          <w:szCs w:val="28"/>
        </w:rPr>
        <w:t xml:space="preserve"> о регистрации в качестве </w:t>
      </w:r>
      <w:r w:rsidR="00D055DD">
        <w:rPr>
          <w:rFonts w:ascii="Times New Roman" w:hAnsi="Times New Roman" w:cs="Times New Roman"/>
          <w:sz w:val="28"/>
          <w:szCs w:val="28"/>
        </w:rPr>
        <w:t>индивидуального предпринимателя</w:t>
      </w:r>
      <w:r w:rsidR="004A5B7F">
        <w:rPr>
          <w:rFonts w:ascii="Times New Roman" w:hAnsi="Times New Roman" w:cs="Times New Roman"/>
          <w:sz w:val="28"/>
          <w:szCs w:val="28"/>
        </w:rPr>
        <w:t xml:space="preserve">, </w:t>
      </w:r>
      <w:r w:rsidR="00D055DD">
        <w:rPr>
          <w:rFonts w:ascii="Times New Roman" w:hAnsi="Times New Roman" w:cs="Times New Roman"/>
          <w:sz w:val="28"/>
          <w:szCs w:val="28"/>
        </w:rPr>
        <w:t>к</w:t>
      </w:r>
      <w:r w:rsidR="001C3E97" w:rsidRPr="001C3E97">
        <w:rPr>
          <w:rFonts w:ascii="Times New Roman" w:hAnsi="Times New Roman" w:cs="Times New Roman"/>
          <w:sz w:val="28"/>
          <w:szCs w:val="28"/>
        </w:rPr>
        <w:t>опия документа, удостоверяющего личность пре</w:t>
      </w:r>
      <w:r w:rsidR="00D055DD">
        <w:rPr>
          <w:rFonts w:ascii="Times New Roman" w:hAnsi="Times New Roman" w:cs="Times New Roman"/>
          <w:sz w:val="28"/>
          <w:szCs w:val="28"/>
        </w:rPr>
        <w:t>тендента (для физического лица).</w:t>
      </w:r>
      <w:r w:rsidR="00D055DD" w:rsidRPr="00D055DD">
        <w:rPr>
          <w:rFonts w:ascii="Times New Roman" w:hAnsi="Times New Roman" w:cs="Times New Roman"/>
          <w:sz w:val="28"/>
          <w:szCs w:val="28"/>
        </w:rPr>
        <w:t xml:space="preserve"> </w:t>
      </w:r>
      <w:r w:rsidR="00D055DD">
        <w:rPr>
          <w:rFonts w:ascii="Times New Roman" w:hAnsi="Times New Roman" w:cs="Times New Roman"/>
          <w:sz w:val="28"/>
          <w:szCs w:val="28"/>
        </w:rPr>
        <w:t>а также копия выписки из е</w:t>
      </w:r>
      <w:r w:rsidR="00D055DD" w:rsidRPr="001C3E97">
        <w:rPr>
          <w:rFonts w:ascii="Times New Roman" w:hAnsi="Times New Roman" w:cs="Times New Roman"/>
          <w:sz w:val="28"/>
          <w:szCs w:val="28"/>
        </w:rPr>
        <w:t>диного государственного реестра юридических лиц (далее - ЕГРЮЛ) (для юридических лиц).</w:t>
      </w:r>
    </w:p>
    <w:p w:rsidR="00D055DD" w:rsidRDefault="00D055DD" w:rsidP="001C3E97">
      <w:pPr>
        <w:pStyle w:val="a3"/>
        <w:jc w:val="both"/>
        <w:rPr>
          <w:rFonts w:ascii="Times New Roman" w:hAnsi="Times New Roman" w:cs="Times New Roman"/>
          <w:sz w:val="28"/>
          <w:szCs w:val="28"/>
        </w:rPr>
      </w:pPr>
      <w:r>
        <w:rPr>
          <w:rFonts w:ascii="Times New Roman" w:hAnsi="Times New Roman" w:cs="Times New Roman"/>
          <w:sz w:val="28"/>
          <w:szCs w:val="28"/>
        </w:rPr>
        <w:t xml:space="preserve">           Претендент вправе представить выписку из е</w:t>
      </w:r>
      <w:r w:rsidRPr="001C3E97">
        <w:rPr>
          <w:rFonts w:ascii="Times New Roman" w:hAnsi="Times New Roman" w:cs="Times New Roman"/>
          <w:sz w:val="28"/>
          <w:szCs w:val="28"/>
        </w:rPr>
        <w:t>диного государственного реестра юридических лиц (далее</w:t>
      </w:r>
      <w:r>
        <w:rPr>
          <w:rFonts w:ascii="Times New Roman" w:hAnsi="Times New Roman" w:cs="Times New Roman"/>
          <w:sz w:val="28"/>
          <w:szCs w:val="28"/>
        </w:rPr>
        <w:t xml:space="preserve"> - ЕГРЮЛ) (для юридических лиц),</w:t>
      </w:r>
      <w:r w:rsidRPr="001C3E97">
        <w:rPr>
          <w:rFonts w:ascii="Times New Roman" w:hAnsi="Times New Roman" w:cs="Times New Roman"/>
          <w:sz w:val="28"/>
          <w:szCs w:val="28"/>
        </w:rPr>
        <w:t xml:space="preserve"> выписк</w:t>
      </w:r>
      <w:r>
        <w:rPr>
          <w:rFonts w:ascii="Times New Roman" w:hAnsi="Times New Roman" w:cs="Times New Roman"/>
          <w:sz w:val="28"/>
          <w:szCs w:val="28"/>
        </w:rPr>
        <w:t>у</w:t>
      </w:r>
      <w:r w:rsidRPr="001C3E97">
        <w:rPr>
          <w:rFonts w:ascii="Times New Roman" w:hAnsi="Times New Roman" w:cs="Times New Roman"/>
          <w:sz w:val="28"/>
          <w:szCs w:val="28"/>
        </w:rPr>
        <w:t xml:space="preserve"> из Единого государственного реестра индивидуальных предпринимателей (далее - ЕГРИП) (для индивидуальных предпринимателей), полученн</w:t>
      </w:r>
      <w:r>
        <w:rPr>
          <w:rFonts w:ascii="Times New Roman" w:hAnsi="Times New Roman" w:cs="Times New Roman"/>
          <w:sz w:val="28"/>
          <w:szCs w:val="28"/>
        </w:rPr>
        <w:t>ую</w:t>
      </w:r>
      <w:r w:rsidRPr="001C3E97">
        <w:rPr>
          <w:rFonts w:ascii="Times New Roman" w:hAnsi="Times New Roman" w:cs="Times New Roman"/>
          <w:sz w:val="28"/>
          <w:szCs w:val="28"/>
        </w:rPr>
        <w:t xml:space="preserve"> не ранее, чем за три месяца до даты р</w:t>
      </w:r>
      <w:r>
        <w:rPr>
          <w:rFonts w:ascii="Times New Roman" w:hAnsi="Times New Roman" w:cs="Times New Roman"/>
          <w:sz w:val="28"/>
          <w:szCs w:val="28"/>
        </w:rPr>
        <w:t>азмещения на официальном сайте и</w:t>
      </w:r>
      <w:r w:rsidRPr="001C3E97">
        <w:rPr>
          <w:rFonts w:ascii="Times New Roman" w:hAnsi="Times New Roman" w:cs="Times New Roman"/>
          <w:sz w:val="28"/>
          <w:szCs w:val="28"/>
        </w:rPr>
        <w:t>звещения.</w:t>
      </w:r>
      <w:r>
        <w:rPr>
          <w:rFonts w:ascii="Times New Roman" w:hAnsi="Times New Roman" w:cs="Times New Roman"/>
          <w:sz w:val="28"/>
          <w:szCs w:val="28"/>
        </w:rPr>
        <w:t xml:space="preserve"> </w:t>
      </w:r>
      <w:bookmarkStart w:id="8" w:name="Par230"/>
      <w:bookmarkEnd w:id="8"/>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.6.3. Копия документа, подтверждающего полномочия лица на о</w:t>
      </w:r>
      <w:r w:rsidR="0054098D">
        <w:rPr>
          <w:rFonts w:ascii="Times New Roman" w:hAnsi="Times New Roman" w:cs="Times New Roman"/>
          <w:sz w:val="28"/>
          <w:szCs w:val="28"/>
        </w:rPr>
        <w:t>существление действий от имени п</w:t>
      </w:r>
      <w:r w:rsidR="001C3E97" w:rsidRPr="001C3E97">
        <w:rPr>
          <w:rFonts w:ascii="Times New Roman" w:hAnsi="Times New Roman" w:cs="Times New Roman"/>
          <w:sz w:val="28"/>
          <w:szCs w:val="28"/>
        </w:rPr>
        <w:t>ретендента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претендента без доверенности (далее - руководитель). В случае, если от имени претендента действует лицо, не обладающее полномочиями на осуществление действий от имени</w:t>
      </w:r>
      <w:r w:rsidR="0054098D">
        <w:rPr>
          <w:rFonts w:ascii="Times New Roman" w:hAnsi="Times New Roman" w:cs="Times New Roman"/>
          <w:sz w:val="28"/>
          <w:szCs w:val="28"/>
        </w:rPr>
        <w:t xml:space="preserve"> претендента без доверенности, з</w:t>
      </w:r>
      <w:r w:rsidR="001C3E97" w:rsidRPr="001C3E97">
        <w:rPr>
          <w:rFonts w:ascii="Times New Roman" w:hAnsi="Times New Roman" w:cs="Times New Roman"/>
          <w:sz w:val="28"/>
          <w:szCs w:val="28"/>
        </w:rPr>
        <w:t>аявка должна содержать доверенность на осуществление действий от имени претендента, заверенную его печатью (при наличии) и подписанную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w:t>
      </w:r>
      <w:r w:rsidR="0054098D">
        <w:rPr>
          <w:rFonts w:ascii="Times New Roman" w:hAnsi="Times New Roman" w:cs="Times New Roman"/>
          <w:sz w:val="28"/>
          <w:szCs w:val="28"/>
        </w:rPr>
        <w:t>ерждающая полномочия этого лица</w:t>
      </w:r>
      <w:r w:rsidR="00D055DD">
        <w:rPr>
          <w:rFonts w:ascii="Times New Roman" w:hAnsi="Times New Roman" w:cs="Times New Roman"/>
          <w:sz w:val="28"/>
          <w:szCs w:val="28"/>
        </w:rPr>
        <w:t>.</w:t>
      </w:r>
    </w:p>
    <w:p w:rsidR="001C3E97" w:rsidRPr="001C3E97" w:rsidRDefault="001C3E97" w:rsidP="001C3E97">
      <w:pPr>
        <w:pStyle w:val="a3"/>
        <w:jc w:val="both"/>
        <w:rPr>
          <w:rFonts w:ascii="Times New Roman" w:hAnsi="Times New Roman" w:cs="Times New Roman"/>
          <w:sz w:val="28"/>
          <w:szCs w:val="28"/>
        </w:rPr>
      </w:pPr>
      <w:r w:rsidRPr="001C3E97">
        <w:rPr>
          <w:rFonts w:ascii="Times New Roman" w:hAnsi="Times New Roman" w:cs="Times New Roman"/>
          <w:sz w:val="28"/>
          <w:szCs w:val="28"/>
        </w:rPr>
        <w:t>Для представителя п</w:t>
      </w:r>
      <w:r w:rsidR="0054098D">
        <w:rPr>
          <w:rFonts w:ascii="Times New Roman" w:hAnsi="Times New Roman" w:cs="Times New Roman"/>
          <w:sz w:val="28"/>
          <w:szCs w:val="28"/>
        </w:rPr>
        <w:t>ретендента - физического лица, з</w:t>
      </w:r>
      <w:r w:rsidRPr="001C3E97">
        <w:rPr>
          <w:rFonts w:ascii="Times New Roman" w:hAnsi="Times New Roman" w:cs="Times New Roman"/>
          <w:sz w:val="28"/>
          <w:szCs w:val="28"/>
        </w:rPr>
        <w:t>аявка должна содержать нотариаль</w:t>
      </w:r>
      <w:r w:rsidR="00E62B86">
        <w:rPr>
          <w:rFonts w:ascii="Times New Roman" w:hAnsi="Times New Roman" w:cs="Times New Roman"/>
          <w:sz w:val="28"/>
          <w:szCs w:val="28"/>
        </w:rPr>
        <w:t xml:space="preserve">но удостоверенную доверенность. </w:t>
      </w:r>
      <w:r w:rsidRPr="001C3E97">
        <w:rPr>
          <w:rFonts w:ascii="Times New Roman" w:hAnsi="Times New Roman" w:cs="Times New Roman"/>
          <w:sz w:val="28"/>
          <w:szCs w:val="28"/>
        </w:rPr>
        <w:t>Для представителя индивидуального предпринимателя - доверенность, заверенную подписью индивидуального предпринимателя и печатью (при ее наличии).</w:t>
      </w:r>
    </w:p>
    <w:p w:rsidR="001C3E97" w:rsidRPr="001C3E97" w:rsidRDefault="001C3E97" w:rsidP="00C21119">
      <w:pPr>
        <w:pStyle w:val="a3"/>
        <w:ind w:firstLine="708"/>
        <w:jc w:val="both"/>
        <w:rPr>
          <w:rFonts w:ascii="Times New Roman" w:hAnsi="Times New Roman" w:cs="Times New Roman"/>
          <w:sz w:val="28"/>
          <w:szCs w:val="28"/>
        </w:rPr>
      </w:pPr>
      <w:r w:rsidRPr="001C3E97">
        <w:rPr>
          <w:rFonts w:ascii="Times New Roman" w:hAnsi="Times New Roman" w:cs="Times New Roman"/>
          <w:sz w:val="28"/>
          <w:szCs w:val="28"/>
        </w:rPr>
        <w:t>Сведения об отсутствии печати у юридического лица либо у индивидуального предпринимателя содержатся в первой открытой част</w:t>
      </w:r>
      <w:r w:rsidR="0054098D">
        <w:rPr>
          <w:rFonts w:ascii="Times New Roman" w:hAnsi="Times New Roman" w:cs="Times New Roman"/>
          <w:sz w:val="28"/>
          <w:szCs w:val="28"/>
        </w:rPr>
        <w:t>и Заявки указанных претендентов;</w:t>
      </w:r>
    </w:p>
    <w:p w:rsidR="001C3E97" w:rsidRPr="00093053" w:rsidRDefault="00C21119" w:rsidP="001C3E97">
      <w:pPr>
        <w:pStyle w:val="a3"/>
        <w:jc w:val="both"/>
        <w:rPr>
          <w:rFonts w:ascii="Times New Roman" w:hAnsi="Times New Roman" w:cs="Times New Roman"/>
          <w:sz w:val="28"/>
          <w:szCs w:val="28"/>
        </w:rPr>
      </w:pPr>
      <w:r w:rsidRPr="00093053">
        <w:rPr>
          <w:rFonts w:ascii="Times New Roman" w:hAnsi="Times New Roman" w:cs="Times New Roman"/>
          <w:sz w:val="28"/>
          <w:szCs w:val="28"/>
        </w:rPr>
        <w:t>7</w:t>
      </w:r>
      <w:r w:rsidR="001C3E97" w:rsidRPr="00093053">
        <w:rPr>
          <w:rFonts w:ascii="Times New Roman" w:hAnsi="Times New Roman" w:cs="Times New Roman"/>
          <w:sz w:val="28"/>
          <w:szCs w:val="28"/>
        </w:rPr>
        <w:t xml:space="preserve">.6.4. Решение об одобрении или о совершении крупной сделки от имени претендента - юридического лица с указанием информации о максимальной сумме одной сделки, либо копия такого решения, в случае если требование о необходимости наличия данного решения установлено законодательством Российской Федерации, и (или) учредительными документами юридического лица, </w:t>
      </w:r>
      <w:r w:rsidR="00E833CB">
        <w:rPr>
          <w:rFonts w:ascii="Times New Roman" w:hAnsi="Times New Roman" w:cs="Times New Roman"/>
          <w:sz w:val="28"/>
          <w:szCs w:val="28"/>
        </w:rPr>
        <w:t>и</w:t>
      </w:r>
      <w:r w:rsidR="001C3E97" w:rsidRPr="00093053">
        <w:rPr>
          <w:rFonts w:ascii="Times New Roman" w:hAnsi="Times New Roman" w:cs="Times New Roman"/>
          <w:sz w:val="28"/>
          <w:szCs w:val="28"/>
        </w:rPr>
        <w:t xml:space="preserve"> если для претенде</w:t>
      </w:r>
      <w:r w:rsidR="0054098D">
        <w:rPr>
          <w:rFonts w:ascii="Times New Roman" w:hAnsi="Times New Roman" w:cs="Times New Roman"/>
          <w:sz w:val="28"/>
          <w:szCs w:val="28"/>
        </w:rPr>
        <w:t>нта оплата права на заключение д</w:t>
      </w:r>
      <w:r w:rsidR="001C3E97" w:rsidRPr="00093053">
        <w:rPr>
          <w:rFonts w:ascii="Times New Roman" w:hAnsi="Times New Roman" w:cs="Times New Roman"/>
          <w:sz w:val="28"/>
          <w:szCs w:val="28"/>
        </w:rPr>
        <w:t xml:space="preserve">оговора или </w:t>
      </w:r>
      <w:r w:rsidR="001C3E97" w:rsidRPr="00093053">
        <w:rPr>
          <w:rFonts w:ascii="Times New Roman" w:hAnsi="Times New Roman" w:cs="Times New Roman"/>
          <w:sz w:val="28"/>
          <w:szCs w:val="28"/>
        </w:rPr>
        <w:lastRenderedPageBreak/>
        <w:t>внесение задатка являются крупной сделкой. Решение предоставляется в форме решения единственного участника (учредителя) или протокола общего собрания участников (уч</w:t>
      </w:r>
      <w:r w:rsidR="0054098D">
        <w:rPr>
          <w:rFonts w:ascii="Times New Roman" w:hAnsi="Times New Roman" w:cs="Times New Roman"/>
          <w:sz w:val="28"/>
          <w:szCs w:val="28"/>
        </w:rPr>
        <w:t>редителей) либо выписки из него;</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.6.5. Заявление </w:t>
      </w:r>
      <w:r w:rsidR="00E62B86" w:rsidRPr="00E62B86">
        <w:rPr>
          <w:rFonts w:ascii="Times New Roman" w:hAnsi="Times New Roman" w:cs="Times New Roman"/>
          <w:sz w:val="28"/>
          <w:szCs w:val="28"/>
        </w:rPr>
        <w:t xml:space="preserve">в произвольной форме </w:t>
      </w:r>
      <w:r w:rsidR="001C3E97" w:rsidRPr="001C3E97">
        <w:rPr>
          <w:rFonts w:ascii="Times New Roman" w:hAnsi="Times New Roman" w:cs="Times New Roman"/>
          <w:sz w:val="28"/>
          <w:szCs w:val="28"/>
        </w:rPr>
        <w:t>о непроведении ликвидации претендента - юридического лица и об отсутствии решения арбитражного суда о признании претендента - юридического лица или индивидуального предпринимателя несостоятельным (банкротом) и об от</w:t>
      </w:r>
      <w:r w:rsidR="0054098D">
        <w:rPr>
          <w:rFonts w:ascii="Times New Roman" w:hAnsi="Times New Roman" w:cs="Times New Roman"/>
          <w:sz w:val="28"/>
          <w:szCs w:val="28"/>
        </w:rPr>
        <w:t>крытии конкурсного производства;</w:t>
      </w:r>
    </w:p>
    <w:p w:rsid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.6.6. Заявление </w:t>
      </w:r>
      <w:r w:rsidR="00E62B86" w:rsidRPr="00E62B86">
        <w:rPr>
          <w:rFonts w:ascii="Times New Roman" w:hAnsi="Times New Roman" w:cs="Times New Roman"/>
          <w:sz w:val="28"/>
          <w:szCs w:val="28"/>
        </w:rPr>
        <w:t xml:space="preserve">в произвольной форме </w:t>
      </w:r>
      <w:r w:rsidR="001C3E97" w:rsidRPr="001C3E97">
        <w:rPr>
          <w:rFonts w:ascii="Times New Roman" w:hAnsi="Times New Roman" w:cs="Times New Roman"/>
          <w:sz w:val="28"/>
          <w:szCs w:val="28"/>
        </w:rPr>
        <w:t>о неприостановлении деятельности претендента в порядке, установленном Кодексом Российской Федерации об административных правона</w:t>
      </w:r>
      <w:r w:rsidR="0054098D">
        <w:rPr>
          <w:rFonts w:ascii="Times New Roman" w:hAnsi="Times New Roman" w:cs="Times New Roman"/>
          <w:sz w:val="28"/>
          <w:szCs w:val="28"/>
        </w:rPr>
        <w:t>рушениях, на дату подачи заявки;</w:t>
      </w:r>
    </w:p>
    <w:p w:rsidR="00E62B86" w:rsidRDefault="00E62B86" w:rsidP="001C3E97">
      <w:pPr>
        <w:pStyle w:val="a3"/>
        <w:jc w:val="both"/>
        <w:rPr>
          <w:rFonts w:ascii="Times New Roman" w:hAnsi="Times New Roman" w:cs="Times New Roman"/>
          <w:sz w:val="28"/>
          <w:szCs w:val="28"/>
        </w:rPr>
      </w:pPr>
      <w:r>
        <w:rPr>
          <w:rFonts w:ascii="Times New Roman" w:hAnsi="Times New Roman" w:cs="Times New Roman"/>
          <w:sz w:val="28"/>
          <w:szCs w:val="28"/>
        </w:rPr>
        <w:t>7.6.7.</w:t>
      </w:r>
      <w:r w:rsidR="0054098D">
        <w:rPr>
          <w:rFonts w:ascii="Times New Roman" w:hAnsi="Times New Roman" w:cs="Times New Roman"/>
          <w:sz w:val="28"/>
          <w:szCs w:val="28"/>
        </w:rPr>
        <w:t xml:space="preserve"> </w:t>
      </w:r>
      <w:r w:rsidRPr="00E62B86">
        <w:rPr>
          <w:rFonts w:ascii="Times New Roman" w:hAnsi="Times New Roman" w:cs="Times New Roman"/>
          <w:sz w:val="28"/>
          <w:szCs w:val="28"/>
        </w:rPr>
        <w:t>Справки уполномоченных органов</w:t>
      </w:r>
      <w:r w:rsidR="0054098D">
        <w:rPr>
          <w:rFonts w:ascii="Times New Roman" w:hAnsi="Times New Roman" w:cs="Times New Roman"/>
          <w:sz w:val="28"/>
          <w:szCs w:val="28"/>
        </w:rPr>
        <w:t xml:space="preserve">, подтверждающие отсутствие </w:t>
      </w:r>
      <w:r w:rsidR="0054098D">
        <w:rPr>
          <w:rFonts w:ascii="Times New Roman" w:hAnsi="Times New Roman" w:cs="Times New Roman"/>
          <w:sz w:val="28"/>
          <w:szCs w:val="28"/>
        </w:rPr>
        <w:br/>
        <w:t>у претендента/у</w:t>
      </w:r>
      <w:r w:rsidRPr="00E62B86">
        <w:rPr>
          <w:rFonts w:ascii="Times New Roman" w:hAnsi="Times New Roman" w:cs="Times New Roman"/>
          <w:sz w:val="28"/>
          <w:szCs w:val="28"/>
        </w:rPr>
        <w:t>частника конкурса недоимки по налогам, сборам, задолженности по иным обязательным платежам в бюджеты бюджетной системы Российской Федерации и внебюджетные фонды</w:t>
      </w:r>
      <w:r>
        <w:rPr>
          <w:rFonts w:ascii="Times New Roman" w:hAnsi="Times New Roman" w:cs="Times New Roman"/>
          <w:sz w:val="28"/>
          <w:szCs w:val="28"/>
        </w:rPr>
        <w:t>:</w:t>
      </w:r>
    </w:p>
    <w:p w:rsidR="00E62B86" w:rsidRPr="00E62B86" w:rsidRDefault="00E62B86" w:rsidP="00E62B86">
      <w:pPr>
        <w:tabs>
          <w:tab w:val="left" w:pos="90"/>
        </w:tabs>
        <w:spacing w:after="0" w:line="240" w:lineRule="auto"/>
        <w:jc w:val="both"/>
        <w:outlineLvl w:val="0"/>
        <w:rPr>
          <w:rFonts w:ascii="Times New Roman" w:hAnsi="Times New Roman" w:cs="Times New Roman"/>
          <w:sz w:val="28"/>
          <w:szCs w:val="28"/>
        </w:rPr>
      </w:pPr>
      <w:r w:rsidRPr="00E62B86">
        <w:rPr>
          <w:rFonts w:ascii="Times New Roman" w:hAnsi="Times New Roman" w:cs="Times New Roman"/>
          <w:sz w:val="28"/>
          <w:szCs w:val="28"/>
        </w:rPr>
        <w:t>- справка ИФНС РФ об исполнении налогоплательщиком (плательщиком сбора, плательщиком взносов, налоговым агентом) обязанности по уплате налогов, сборов, страховых взносов, пеней, штрафов, процентов;</w:t>
      </w:r>
    </w:p>
    <w:p w:rsidR="00E62B86" w:rsidRPr="00E62B86" w:rsidRDefault="00E62B86" w:rsidP="00E62B86">
      <w:pPr>
        <w:tabs>
          <w:tab w:val="left" w:pos="90"/>
        </w:tabs>
        <w:spacing w:after="0" w:line="240" w:lineRule="auto"/>
        <w:jc w:val="both"/>
        <w:outlineLvl w:val="0"/>
        <w:rPr>
          <w:rFonts w:ascii="Times New Roman" w:hAnsi="Times New Roman" w:cs="Times New Roman"/>
          <w:sz w:val="28"/>
          <w:szCs w:val="28"/>
        </w:rPr>
      </w:pPr>
      <w:r w:rsidRPr="00E62B86">
        <w:rPr>
          <w:rFonts w:ascii="Times New Roman" w:hAnsi="Times New Roman" w:cs="Times New Roman"/>
          <w:sz w:val="28"/>
          <w:szCs w:val="28"/>
        </w:rPr>
        <w:tab/>
      </w:r>
      <w:r w:rsidRPr="00E62B86">
        <w:rPr>
          <w:rFonts w:ascii="Times New Roman" w:hAnsi="Times New Roman" w:cs="Times New Roman"/>
          <w:sz w:val="28"/>
          <w:szCs w:val="28"/>
        </w:rPr>
        <w:tab/>
        <w:t>- справка ФСС РФ о состоянии расчетов по страховым взносам, пеням и штрафам на обязательное социальное страхование от несчастных случаев на производстве</w:t>
      </w:r>
      <w:r w:rsidR="0054098D">
        <w:rPr>
          <w:rFonts w:ascii="Times New Roman" w:hAnsi="Times New Roman" w:cs="Times New Roman"/>
          <w:sz w:val="28"/>
          <w:szCs w:val="28"/>
        </w:rPr>
        <w:t xml:space="preserve"> и профессиональных заболеваний;</w:t>
      </w:r>
    </w:p>
    <w:p w:rsidR="001C3E97" w:rsidRPr="001C3E97" w:rsidRDefault="00C21119"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.6.</w:t>
      </w:r>
      <w:r w:rsidR="00315BA6">
        <w:rPr>
          <w:rFonts w:ascii="Times New Roman" w:hAnsi="Times New Roman" w:cs="Times New Roman"/>
          <w:sz w:val="28"/>
          <w:szCs w:val="28"/>
        </w:rPr>
        <w:t>8</w:t>
      </w:r>
      <w:r w:rsidR="001C3E97" w:rsidRPr="001C3E97">
        <w:rPr>
          <w:rFonts w:ascii="Times New Roman" w:hAnsi="Times New Roman" w:cs="Times New Roman"/>
          <w:sz w:val="28"/>
          <w:szCs w:val="28"/>
        </w:rPr>
        <w:t>. Опись всех представленных претен</w:t>
      </w:r>
      <w:r w:rsidR="0054098D">
        <w:rPr>
          <w:rFonts w:ascii="Times New Roman" w:hAnsi="Times New Roman" w:cs="Times New Roman"/>
          <w:sz w:val="28"/>
          <w:szCs w:val="28"/>
        </w:rPr>
        <w:t>дентом в первой открытой части з</w:t>
      </w:r>
      <w:r w:rsidR="001C3E97" w:rsidRPr="001C3E97">
        <w:rPr>
          <w:rFonts w:ascii="Times New Roman" w:hAnsi="Times New Roman" w:cs="Times New Roman"/>
          <w:sz w:val="28"/>
          <w:szCs w:val="28"/>
        </w:rPr>
        <w:t xml:space="preserve">аявки документов, составленная по форме, </w:t>
      </w:r>
      <w:r w:rsidR="001C3E97" w:rsidRPr="0023103F">
        <w:rPr>
          <w:rFonts w:ascii="Times New Roman" w:hAnsi="Times New Roman" w:cs="Times New Roman"/>
          <w:sz w:val="28"/>
          <w:szCs w:val="28"/>
        </w:rPr>
        <w:t>утвержденной организатором в конкурсной документации, с обязательн</w:t>
      </w:r>
      <w:r w:rsidR="001C3E97" w:rsidRPr="001C3E97">
        <w:rPr>
          <w:rFonts w:ascii="Times New Roman" w:hAnsi="Times New Roman" w:cs="Times New Roman"/>
          <w:sz w:val="28"/>
          <w:szCs w:val="28"/>
        </w:rPr>
        <w:t>ым указанием о наличии непрозрачного запечатанного конверта со второй закрытой частью Заявки.</w:t>
      </w:r>
    </w:p>
    <w:p w:rsidR="001C3E97" w:rsidRPr="001C3E97" w:rsidRDefault="00C21119" w:rsidP="001C3E97">
      <w:pPr>
        <w:pStyle w:val="a3"/>
        <w:jc w:val="both"/>
        <w:rPr>
          <w:rFonts w:ascii="Times New Roman" w:hAnsi="Times New Roman" w:cs="Times New Roman"/>
          <w:sz w:val="28"/>
          <w:szCs w:val="28"/>
        </w:rPr>
      </w:pPr>
      <w:bookmarkStart w:id="9" w:name="Par239"/>
      <w:bookmarkEnd w:id="9"/>
      <w:r>
        <w:rPr>
          <w:rFonts w:ascii="Times New Roman" w:hAnsi="Times New Roman" w:cs="Times New Roman"/>
          <w:sz w:val="28"/>
          <w:szCs w:val="28"/>
        </w:rPr>
        <w:t>7</w:t>
      </w:r>
      <w:r w:rsidR="001C3E97" w:rsidRPr="001C3E97">
        <w:rPr>
          <w:rFonts w:ascii="Times New Roman" w:hAnsi="Times New Roman" w:cs="Times New Roman"/>
          <w:sz w:val="28"/>
          <w:szCs w:val="28"/>
        </w:rPr>
        <w:t>.7. Все вышеперечисленные документы, прилагаемые претен</w:t>
      </w:r>
      <w:r w:rsidR="0054098D">
        <w:rPr>
          <w:rFonts w:ascii="Times New Roman" w:hAnsi="Times New Roman" w:cs="Times New Roman"/>
          <w:sz w:val="28"/>
          <w:szCs w:val="28"/>
        </w:rPr>
        <w:t>дентом к первой открытой части з</w:t>
      </w:r>
      <w:r w:rsidR="001C3E97" w:rsidRPr="001C3E97">
        <w:rPr>
          <w:rFonts w:ascii="Times New Roman" w:hAnsi="Times New Roman" w:cs="Times New Roman"/>
          <w:sz w:val="28"/>
          <w:szCs w:val="28"/>
        </w:rPr>
        <w:t>аявки по описи, являются е</w:t>
      </w:r>
      <w:r w:rsidR="00315BA6">
        <w:rPr>
          <w:rFonts w:ascii="Times New Roman" w:hAnsi="Times New Roman" w:cs="Times New Roman"/>
          <w:sz w:val="28"/>
          <w:szCs w:val="28"/>
        </w:rPr>
        <w:t>ё</w:t>
      </w:r>
      <w:r w:rsidR="001C3E97" w:rsidRPr="001C3E97">
        <w:rPr>
          <w:rFonts w:ascii="Times New Roman" w:hAnsi="Times New Roman" w:cs="Times New Roman"/>
          <w:sz w:val="28"/>
          <w:szCs w:val="28"/>
        </w:rPr>
        <w:t xml:space="preserve"> неотъемлемой частью.</w:t>
      </w:r>
    </w:p>
    <w:p w:rsidR="001C3E97" w:rsidRPr="001C3E97" w:rsidRDefault="00C21119" w:rsidP="001C3E97">
      <w:pPr>
        <w:pStyle w:val="a3"/>
        <w:jc w:val="both"/>
        <w:rPr>
          <w:rFonts w:ascii="Times New Roman" w:hAnsi="Times New Roman" w:cs="Times New Roman"/>
          <w:sz w:val="28"/>
          <w:szCs w:val="28"/>
        </w:rPr>
      </w:pPr>
      <w:bookmarkStart w:id="10" w:name="Par240"/>
      <w:bookmarkEnd w:id="10"/>
      <w:r>
        <w:rPr>
          <w:rFonts w:ascii="Times New Roman" w:hAnsi="Times New Roman" w:cs="Times New Roman"/>
          <w:sz w:val="28"/>
          <w:szCs w:val="28"/>
        </w:rPr>
        <w:t>7</w:t>
      </w:r>
      <w:r w:rsidR="001C3E97" w:rsidRPr="001C3E97">
        <w:rPr>
          <w:rFonts w:ascii="Times New Roman" w:hAnsi="Times New Roman" w:cs="Times New Roman"/>
          <w:sz w:val="28"/>
          <w:szCs w:val="28"/>
        </w:rPr>
        <w:t xml:space="preserve">.8. Все документы, входящие по описи </w:t>
      </w:r>
      <w:r w:rsidR="0054098D">
        <w:rPr>
          <w:rFonts w:ascii="Times New Roman" w:hAnsi="Times New Roman" w:cs="Times New Roman"/>
          <w:sz w:val="28"/>
          <w:szCs w:val="28"/>
        </w:rPr>
        <w:t>в состав первой открытой части з</w:t>
      </w:r>
      <w:r w:rsidR="001C3E97" w:rsidRPr="001C3E97">
        <w:rPr>
          <w:rFonts w:ascii="Times New Roman" w:hAnsi="Times New Roman" w:cs="Times New Roman"/>
          <w:sz w:val="28"/>
          <w:szCs w:val="28"/>
        </w:rPr>
        <w:t>аявки, должны соответствовать следующим требованиям:</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сведения, содержащиеся в документах, должны полностью соответствовать информ</w:t>
      </w:r>
      <w:r w:rsidR="0054098D">
        <w:rPr>
          <w:rFonts w:ascii="Times New Roman" w:hAnsi="Times New Roman" w:cs="Times New Roman"/>
          <w:sz w:val="28"/>
          <w:szCs w:val="28"/>
        </w:rPr>
        <w:t>ации, указанной претендентом в з</w:t>
      </w:r>
      <w:r w:rsidR="001C3E97" w:rsidRPr="001C3E97">
        <w:rPr>
          <w:rFonts w:ascii="Times New Roman" w:hAnsi="Times New Roman" w:cs="Times New Roman"/>
          <w:sz w:val="28"/>
          <w:szCs w:val="28"/>
        </w:rPr>
        <w:t>аявке;</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оформлены надлежащим образом (заполнены все поля, обязательные для претендента);</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копии документов заверены надлежащим образом;</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фамилии, имена, отчества, почтовые адреса, адреса электронной почты написаны полностью;</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в документах отсутствуют рукописные исправления, зачеркнутые слова и иные не оговоренные корректировки текста;</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документы не исполнены карандашом;</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1C3E97" w:rsidRPr="001C3E97">
        <w:rPr>
          <w:rFonts w:ascii="Times New Roman" w:hAnsi="Times New Roman" w:cs="Times New Roman"/>
          <w:sz w:val="28"/>
          <w:szCs w:val="28"/>
        </w:rPr>
        <w:t>не истек срок действия представленных документов;</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1C3E97" w:rsidRPr="001C3E97">
        <w:rPr>
          <w:rFonts w:ascii="Times New Roman" w:hAnsi="Times New Roman" w:cs="Times New Roman"/>
          <w:sz w:val="28"/>
          <w:szCs w:val="28"/>
        </w:rPr>
        <w:t>каждый документ представлен в полном объеме (присутствуют все страницы).</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23103F">
        <w:rPr>
          <w:rFonts w:ascii="Times New Roman" w:hAnsi="Times New Roman" w:cs="Times New Roman"/>
          <w:sz w:val="28"/>
          <w:szCs w:val="28"/>
        </w:rPr>
        <w:t>.9. Первая открытая часть з</w:t>
      </w:r>
      <w:r w:rsidR="001C3E97" w:rsidRPr="001C3E97">
        <w:rPr>
          <w:rFonts w:ascii="Times New Roman" w:hAnsi="Times New Roman" w:cs="Times New Roman"/>
          <w:sz w:val="28"/>
          <w:szCs w:val="28"/>
        </w:rPr>
        <w:t xml:space="preserve">аявки с приложенным к ней комплектом документов, указанных в пункте </w:t>
      </w:r>
      <w:r>
        <w:rPr>
          <w:rFonts w:ascii="Times New Roman" w:hAnsi="Times New Roman" w:cs="Times New Roman"/>
          <w:sz w:val="28"/>
          <w:szCs w:val="28"/>
        </w:rPr>
        <w:t>7</w:t>
      </w:r>
      <w:r w:rsidR="001C3E97" w:rsidRPr="001C3E97">
        <w:rPr>
          <w:rFonts w:ascii="Times New Roman" w:hAnsi="Times New Roman" w:cs="Times New Roman"/>
          <w:sz w:val="28"/>
          <w:szCs w:val="28"/>
        </w:rPr>
        <w:t>.6</w:t>
      </w:r>
      <w:r>
        <w:rPr>
          <w:rFonts w:ascii="Times New Roman" w:hAnsi="Times New Roman" w:cs="Times New Roman"/>
          <w:sz w:val="28"/>
          <w:szCs w:val="28"/>
        </w:rPr>
        <w:t>.</w:t>
      </w:r>
      <w:r w:rsidR="0023103F">
        <w:rPr>
          <w:rFonts w:ascii="Times New Roman" w:hAnsi="Times New Roman" w:cs="Times New Roman"/>
          <w:sz w:val="28"/>
          <w:szCs w:val="28"/>
        </w:rPr>
        <w:t xml:space="preserve"> п</w:t>
      </w:r>
      <w:r w:rsidR="001C3E97" w:rsidRPr="001C3E97">
        <w:rPr>
          <w:rFonts w:ascii="Times New Roman" w:hAnsi="Times New Roman" w:cs="Times New Roman"/>
          <w:sz w:val="28"/>
          <w:szCs w:val="28"/>
        </w:rPr>
        <w:t>о</w:t>
      </w:r>
      <w:r>
        <w:rPr>
          <w:rFonts w:ascii="Times New Roman" w:hAnsi="Times New Roman" w:cs="Times New Roman"/>
          <w:sz w:val="28"/>
          <w:szCs w:val="28"/>
        </w:rPr>
        <w:t>рядка</w:t>
      </w:r>
      <w:r w:rsidR="001C3E97" w:rsidRPr="001C3E97">
        <w:rPr>
          <w:rFonts w:ascii="Times New Roman" w:hAnsi="Times New Roman" w:cs="Times New Roman"/>
          <w:sz w:val="28"/>
          <w:szCs w:val="28"/>
        </w:rPr>
        <w:t>, включая опись, должна быть прошита как единый документ, пронумерована, скреплена печатью претендента (при наличии) и подписана претендентом.</w:t>
      </w:r>
    </w:p>
    <w:p w:rsidR="001C3E97" w:rsidRPr="001C3E97" w:rsidRDefault="001C3E97" w:rsidP="00505CB3">
      <w:pPr>
        <w:pStyle w:val="a3"/>
        <w:ind w:firstLine="708"/>
        <w:jc w:val="both"/>
        <w:rPr>
          <w:rFonts w:ascii="Times New Roman" w:hAnsi="Times New Roman" w:cs="Times New Roman"/>
          <w:sz w:val="28"/>
          <w:szCs w:val="28"/>
        </w:rPr>
      </w:pPr>
      <w:r w:rsidRPr="001C3E97">
        <w:rPr>
          <w:rFonts w:ascii="Times New Roman" w:hAnsi="Times New Roman" w:cs="Times New Roman"/>
          <w:sz w:val="28"/>
          <w:szCs w:val="28"/>
        </w:rPr>
        <w:t xml:space="preserve">Соблюдение установленных настоящим пунктом требований означает, что все </w:t>
      </w:r>
      <w:r w:rsidR="0023103F">
        <w:rPr>
          <w:rFonts w:ascii="Times New Roman" w:hAnsi="Times New Roman" w:cs="Times New Roman"/>
          <w:sz w:val="28"/>
          <w:szCs w:val="28"/>
        </w:rPr>
        <w:t>документы, входящие в комплект з</w:t>
      </w:r>
      <w:r w:rsidRPr="001C3E97">
        <w:rPr>
          <w:rFonts w:ascii="Times New Roman" w:hAnsi="Times New Roman" w:cs="Times New Roman"/>
          <w:sz w:val="28"/>
          <w:szCs w:val="28"/>
        </w:rPr>
        <w:t>аявки, поданы</w:t>
      </w:r>
      <w:r w:rsidR="0023103F">
        <w:rPr>
          <w:rFonts w:ascii="Times New Roman" w:hAnsi="Times New Roman" w:cs="Times New Roman"/>
          <w:sz w:val="28"/>
          <w:szCs w:val="28"/>
        </w:rPr>
        <w:t xml:space="preserve"> от имени претендента, а также п</w:t>
      </w:r>
      <w:r w:rsidRPr="001C3E97">
        <w:rPr>
          <w:rFonts w:ascii="Times New Roman" w:hAnsi="Times New Roman" w:cs="Times New Roman"/>
          <w:sz w:val="28"/>
          <w:szCs w:val="28"/>
        </w:rPr>
        <w:t>ретендент подтверждае</w:t>
      </w:r>
      <w:r w:rsidR="0023103F">
        <w:rPr>
          <w:rFonts w:ascii="Times New Roman" w:hAnsi="Times New Roman" w:cs="Times New Roman"/>
          <w:sz w:val="28"/>
          <w:szCs w:val="28"/>
        </w:rPr>
        <w:t>т достоверность указанных им в з</w:t>
      </w:r>
      <w:r w:rsidRPr="001C3E97">
        <w:rPr>
          <w:rFonts w:ascii="Times New Roman" w:hAnsi="Times New Roman" w:cs="Times New Roman"/>
          <w:sz w:val="28"/>
          <w:szCs w:val="28"/>
        </w:rPr>
        <w:t>аявке сведений и подлинность п</w:t>
      </w:r>
      <w:r w:rsidR="0023103F">
        <w:rPr>
          <w:rFonts w:ascii="Times New Roman" w:hAnsi="Times New Roman" w:cs="Times New Roman"/>
          <w:sz w:val="28"/>
          <w:szCs w:val="28"/>
        </w:rPr>
        <w:t>редставленных в комплекте з</w:t>
      </w:r>
      <w:r w:rsidRPr="001C3E97">
        <w:rPr>
          <w:rFonts w:ascii="Times New Roman" w:hAnsi="Times New Roman" w:cs="Times New Roman"/>
          <w:sz w:val="28"/>
          <w:szCs w:val="28"/>
        </w:rPr>
        <w:t>аявки документов.</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.10. Опись комплекта до</w:t>
      </w:r>
      <w:r w:rsidR="0023103F">
        <w:rPr>
          <w:rFonts w:ascii="Times New Roman" w:hAnsi="Times New Roman" w:cs="Times New Roman"/>
          <w:sz w:val="28"/>
          <w:szCs w:val="28"/>
        </w:rPr>
        <w:t>кументов первой открытой части з</w:t>
      </w:r>
      <w:r w:rsidR="001C3E97" w:rsidRPr="001C3E97">
        <w:rPr>
          <w:rFonts w:ascii="Times New Roman" w:hAnsi="Times New Roman" w:cs="Times New Roman"/>
          <w:sz w:val="28"/>
          <w:szCs w:val="28"/>
        </w:rPr>
        <w:t>аявки составляется в двух экземплярах, один из которых, прошитый вместе с ко</w:t>
      </w:r>
      <w:r w:rsidR="0023103F">
        <w:rPr>
          <w:rFonts w:ascii="Times New Roman" w:hAnsi="Times New Roman" w:cs="Times New Roman"/>
          <w:sz w:val="28"/>
          <w:szCs w:val="28"/>
        </w:rPr>
        <w:t>мплектом первой открытой части з</w:t>
      </w:r>
      <w:r w:rsidR="001C3E97" w:rsidRPr="001C3E97">
        <w:rPr>
          <w:rFonts w:ascii="Times New Roman" w:hAnsi="Times New Roman" w:cs="Times New Roman"/>
          <w:sz w:val="28"/>
          <w:szCs w:val="28"/>
        </w:rPr>
        <w:t xml:space="preserve">аявки, остается у организатора, а второй - возвращается претенденту с отметкой организатора о принятии </w:t>
      </w:r>
      <w:r w:rsidR="00C83C30">
        <w:rPr>
          <w:rFonts w:ascii="Times New Roman" w:hAnsi="Times New Roman" w:cs="Times New Roman"/>
          <w:sz w:val="28"/>
          <w:szCs w:val="28"/>
        </w:rPr>
        <w:t>з</w:t>
      </w:r>
      <w:r w:rsidR="001C3E97" w:rsidRPr="001C3E97">
        <w:rPr>
          <w:rFonts w:ascii="Times New Roman" w:hAnsi="Times New Roman" w:cs="Times New Roman"/>
          <w:sz w:val="28"/>
          <w:szCs w:val="28"/>
        </w:rPr>
        <w:t xml:space="preserve">аявки, датой и временем ее получения (число, месяц, год, час и минуты), наименованием должности, фамилии, имени, отчества лица, принявшего </w:t>
      </w:r>
      <w:r w:rsidR="00C83C30">
        <w:rPr>
          <w:rFonts w:ascii="Times New Roman" w:hAnsi="Times New Roman" w:cs="Times New Roman"/>
          <w:sz w:val="28"/>
          <w:szCs w:val="28"/>
        </w:rPr>
        <w:t>з</w:t>
      </w:r>
      <w:r w:rsidR="001C3E97" w:rsidRPr="001C3E97">
        <w:rPr>
          <w:rFonts w:ascii="Times New Roman" w:hAnsi="Times New Roman" w:cs="Times New Roman"/>
          <w:sz w:val="28"/>
          <w:szCs w:val="28"/>
        </w:rPr>
        <w:t>аявку, и поставившего свою подпись.</w:t>
      </w:r>
    </w:p>
    <w:p w:rsidR="00093053"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.11. Вторая закрытая часть </w:t>
      </w:r>
      <w:r w:rsidR="00C83C30">
        <w:rPr>
          <w:rFonts w:ascii="Times New Roman" w:hAnsi="Times New Roman" w:cs="Times New Roman"/>
          <w:sz w:val="28"/>
          <w:szCs w:val="28"/>
        </w:rPr>
        <w:t>з</w:t>
      </w:r>
      <w:r w:rsidR="001C3E97" w:rsidRPr="001C3E97">
        <w:rPr>
          <w:rFonts w:ascii="Times New Roman" w:hAnsi="Times New Roman" w:cs="Times New Roman"/>
          <w:sz w:val="28"/>
          <w:szCs w:val="28"/>
        </w:rPr>
        <w:t>аявки подается в неп</w:t>
      </w:r>
      <w:r w:rsidR="00093053">
        <w:rPr>
          <w:rFonts w:ascii="Times New Roman" w:hAnsi="Times New Roman" w:cs="Times New Roman"/>
          <w:sz w:val="28"/>
          <w:szCs w:val="28"/>
        </w:rPr>
        <w:t>розрачном запечатанном конверте.</w:t>
      </w:r>
      <w:r w:rsidR="001C3E97" w:rsidRPr="001C3E97">
        <w:rPr>
          <w:rFonts w:ascii="Times New Roman" w:hAnsi="Times New Roman" w:cs="Times New Roman"/>
          <w:sz w:val="28"/>
          <w:szCs w:val="28"/>
        </w:rPr>
        <w:t xml:space="preserve"> </w:t>
      </w:r>
    </w:p>
    <w:p w:rsidR="001C3E97" w:rsidRPr="001C3E97"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.12. На конверте претендентом указывается следующая информация:</w:t>
      </w:r>
    </w:p>
    <w:p w:rsidR="001C3E97" w:rsidRPr="001C3E97" w:rsidRDefault="001C3E97" w:rsidP="001C3E97">
      <w:pPr>
        <w:pStyle w:val="a3"/>
        <w:jc w:val="both"/>
        <w:rPr>
          <w:rFonts w:ascii="Times New Roman" w:hAnsi="Times New Roman" w:cs="Times New Roman"/>
          <w:sz w:val="28"/>
          <w:szCs w:val="28"/>
        </w:rPr>
      </w:pPr>
      <w:r w:rsidRPr="001C3E97">
        <w:rPr>
          <w:rFonts w:ascii="Times New Roman" w:hAnsi="Times New Roman" w:cs="Times New Roman"/>
          <w:sz w:val="28"/>
          <w:szCs w:val="28"/>
        </w:rPr>
        <w:t>наименование (для юридического лица), фамилия, имя, отчество (при наличии) претендента (для физического лица, в том числе индивидуального предпринимателя);</w:t>
      </w:r>
    </w:p>
    <w:p w:rsidR="001C3E97" w:rsidRPr="007C1351" w:rsidRDefault="007C1351" w:rsidP="001C3E97">
      <w:pPr>
        <w:pStyle w:val="a3"/>
        <w:jc w:val="both"/>
        <w:rPr>
          <w:rFonts w:ascii="Times New Roman" w:hAnsi="Times New Roman" w:cs="Times New Roman"/>
          <w:sz w:val="28"/>
          <w:szCs w:val="28"/>
        </w:rPr>
      </w:pPr>
      <w:r w:rsidRPr="007C1351">
        <w:rPr>
          <w:rFonts w:ascii="Times New Roman" w:eastAsia="Times New Roman" w:hAnsi="Times New Roman" w:cs="Calibri"/>
          <w:sz w:val="28"/>
          <w:szCs w:val="28"/>
          <w:lang w:eastAsia="ar-SA"/>
        </w:rPr>
        <w:t>наименование открытого конкурса</w:t>
      </w:r>
      <w:r w:rsidRPr="007C1351">
        <w:rPr>
          <w:rFonts w:ascii="Times New Roman" w:hAnsi="Times New Roman" w:cs="Times New Roman"/>
          <w:sz w:val="28"/>
          <w:szCs w:val="28"/>
        </w:rPr>
        <w:t>;</w:t>
      </w:r>
    </w:p>
    <w:p w:rsidR="001C3E97" w:rsidRPr="001C3E97" w:rsidRDefault="001C3E97" w:rsidP="001C3E97">
      <w:pPr>
        <w:pStyle w:val="a3"/>
        <w:jc w:val="both"/>
        <w:rPr>
          <w:rFonts w:ascii="Times New Roman" w:hAnsi="Times New Roman" w:cs="Times New Roman"/>
          <w:sz w:val="28"/>
          <w:szCs w:val="28"/>
        </w:rPr>
      </w:pPr>
      <w:r w:rsidRPr="001C3E97">
        <w:rPr>
          <w:rFonts w:ascii="Times New Roman" w:hAnsi="Times New Roman" w:cs="Times New Roman"/>
          <w:sz w:val="28"/>
          <w:szCs w:val="28"/>
        </w:rPr>
        <w:t>номер лота.</w:t>
      </w:r>
    </w:p>
    <w:p w:rsidR="001C3E97" w:rsidRPr="001C3E97" w:rsidRDefault="00505CB3" w:rsidP="001C3E97">
      <w:pPr>
        <w:pStyle w:val="a3"/>
        <w:jc w:val="both"/>
        <w:rPr>
          <w:rFonts w:ascii="Times New Roman" w:hAnsi="Times New Roman" w:cs="Times New Roman"/>
          <w:sz w:val="28"/>
          <w:szCs w:val="28"/>
        </w:rPr>
      </w:pPr>
      <w:bookmarkStart w:id="11" w:name="Par261"/>
      <w:bookmarkEnd w:id="11"/>
      <w:r>
        <w:rPr>
          <w:rFonts w:ascii="Times New Roman" w:hAnsi="Times New Roman" w:cs="Times New Roman"/>
          <w:sz w:val="28"/>
          <w:szCs w:val="28"/>
        </w:rPr>
        <w:t>7</w:t>
      </w:r>
      <w:r w:rsidR="00C83C30">
        <w:rPr>
          <w:rFonts w:ascii="Times New Roman" w:hAnsi="Times New Roman" w:cs="Times New Roman"/>
          <w:sz w:val="28"/>
          <w:szCs w:val="28"/>
        </w:rPr>
        <w:t>.13. Вторая закрытая часть з</w:t>
      </w:r>
      <w:r w:rsidR="001C3E97" w:rsidRPr="001C3E97">
        <w:rPr>
          <w:rFonts w:ascii="Times New Roman" w:hAnsi="Times New Roman" w:cs="Times New Roman"/>
          <w:sz w:val="28"/>
          <w:szCs w:val="28"/>
        </w:rPr>
        <w:t>аявки включает следующие документы:</w:t>
      </w:r>
    </w:p>
    <w:p w:rsidR="00977781" w:rsidRDefault="00505CB3"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.13.1. Конкурсные предложения </w:t>
      </w:r>
      <w:r w:rsidR="00C83C30">
        <w:rPr>
          <w:rFonts w:ascii="Times New Roman" w:hAnsi="Times New Roman" w:cs="Times New Roman"/>
          <w:sz w:val="28"/>
          <w:szCs w:val="28"/>
        </w:rPr>
        <w:t>у</w:t>
      </w:r>
      <w:r w:rsidR="0083669A">
        <w:rPr>
          <w:rFonts w:ascii="Times New Roman" w:hAnsi="Times New Roman" w:cs="Times New Roman"/>
          <w:sz w:val="28"/>
          <w:szCs w:val="28"/>
        </w:rPr>
        <w:t xml:space="preserve">частника конкурса </w:t>
      </w:r>
      <w:r w:rsidR="001C3E97" w:rsidRPr="001C3E97">
        <w:rPr>
          <w:rFonts w:ascii="Times New Roman" w:hAnsi="Times New Roman" w:cs="Times New Roman"/>
          <w:sz w:val="28"/>
          <w:szCs w:val="28"/>
        </w:rPr>
        <w:t xml:space="preserve">по конкурсным критериям, указанным в </w:t>
      </w:r>
      <w:r w:rsidR="0083669A">
        <w:rPr>
          <w:rFonts w:ascii="Times New Roman" w:hAnsi="Times New Roman" w:cs="Times New Roman"/>
          <w:sz w:val="28"/>
          <w:szCs w:val="28"/>
        </w:rPr>
        <w:t xml:space="preserve">настоящем </w:t>
      </w:r>
      <w:r w:rsidR="00C83C30">
        <w:rPr>
          <w:rFonts w:ascii="Times New Roman" w:hAnsi="Times New Roman" w:cs="Times New Roman"/>
          <w:sz w:val="28"/>
          <w:szCs w:val="28"/>
        </w:rPr>
        <w:t>п</w:t>
      </w:r>
      <w:r w:rsidR="001C3E97" w:rsidRPr="001C3E97">
        <w:rPr>
          <w:rFonts w:ascii="Times New Roman" w:hAnsi="Times New Roman" w:cs="Times New Roman"/>
          <w:sz w:val="28"/>
          <w:szCs w:val="28"/>
        </w:rPr>
        <w:t>о</w:t>
      </w:r>
      <w:r w:rsidR="0083669A">
        <w:rPr>
          <w:rFonts w:ascii="Times New Roman" w:hAnsi="Times New Roman" w:cs="Times New Roman"/>
          <w:sz w:val="28"/>
          <w:szCs w:val="28"/>
        </w:rPr>
        <w:t>рядке</w:t>
      </w:r>
      <w:r w:rsidR="001C3E97" w:rsidRPr="001C3E97">
        <w:rPr>
          <w:rFonts w:ascii="Times New Roman" w:hAnsi="Times New Roman" w:cs="Times New Roman"/>
          <w:sz w:val="28"/>
          <w:szCs w:val="28"/>
        </w:rPr>
        <w:t xml:space="preserve"> и в </w:t>
      </w:r>
      <w:r w:rsidR="0083669A">
        <w:rPr>
          <w:rFonts w:ascii="Times New Roman" w:hAnsi="Times New Roman" w:cs="Times New Roman"/>
          <w:sz w:val="28"/>
          <w:szCs w:val="28"/>
        </w:rPr>
        <w:t xml:space="preserve">соответствии с требованиями </w:t>
      </w:r>
      <w:r w:rsidR="001C3E97" w:rsidRPr="001C3E97">
        <w:rPr>
          <w:rFonts w:ascii="Times New Roman" w:hAnsi="Times New Roman" w:cs="Times New Roman"/>
          <w:sz w:val="28"/>
          <w:szCs w:val="28"/>
        </w:rPr>
        <w:t>ко</w:t>
      </w:r>
      <w:r w:rsidR="00C83C30">
        <w:rPr>
          <w:rFonts w:ascii="Times New Roman" w:hAnsi="Times New Roman" w:cs="Times New Roman"/>
          <w:sz w:val="28"/>
          <w:szCs w:val="28"/>
        </w:rPr>
        <w:t>нкурсной документации:</w:t>
      </w:r>
    </w:p>
    <w:p w:rsidR="00BD4AD8" w:rsidRDefault="006F0951"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Pr>
          <w:rFonts w:ascii="Times New Roman" w:hAnsi="Times New Roman" w:cs="Times New Roman"/>
          <w:sz w:val="28"/>
          <w:szCs w:val="28"/>
        </w:rPr>
        <w:t>ц</w:t>
      </w:r>
      <w:r w:rsidR="00BD4AD8">
        <w:rPr>
          <w:rFonts w:ascii="Times New Roman" w:hAnsi="Times New Roman" w:cs="Times New Roman"/>
          <w:sz w:val="28"/>
          <w:szCs w:val="28"/>
        </w:rPr>
        <w:t>еновое предложение</w:t>
      </w:r>
      <w:r>
        <w:rPr>
          <w:rFonts w:ascii="Times New Roman" w:hAnsi="Times New Roman" w:cs="Times New Roman"/>
          <w:sz w:val="28"/>
          <w:szCs w:val="28"/>
        </w:rPr>
        <w:t>;</w:t>
      </w:r>
    </w:p>
    <w:p w:rsidR="00BD4AD8" w:rsidRDefault="006F0951"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Pr>
          <w:rFonts w:ascii="Times New Roman" w:hAnsi="Times New Roman" w:cs="Times New Roman"/>
          <w:sz w:val="28"/>
          <w:szCs w:val="28"/>
        </w:rPr>
        <w:t>д</w:t>
      </w:r>
      <w:r w:rsidR="00BD4AD8">
        <w:rPr>
          <w:rFonts w:ascii="Times New Roman" w:hAnsi="Times New Roman" w:cs="Times New Roman"/>
          <w:sz w:val="28"/>
          <w:szCs w:val="28"/>
        </w:rPr>
        <w:t>окументы, подтверждающ</w:t>
      </w:r>
      <w:r>
        <w:rPr>
          <w:rFonts w:ascii="Times New Roman" w:hAnsi="Times New Roman" w:cs="Times New Roman"/>
          <w:sz w:val="28"/>
          <w:szCs w:val="28"/>
        </w:rPr>
        <w:t>ие</w:t>
      </w:r>
      <w:r w:rsidR="00BD4AD8">
        <w:rPr>
          <w:rFonts w:ascii="Times New Roman" w:hAnsi="Times New Roman" w:cs="Times New Roman"/>
          <w:sz w:val="28"/>
          <w:szCs w:val="28"/>
        </w:rPr>
        <w:t xml:space="preserve"> квалификацию</w:t>
      </w:r>
      <w:r>
        <w:rPr>
          <w:rFonts w:ascii="Times New Roman" w:hAnsi="Times New Roman" w:cs="Times New Roman"/>
          <w:sz w:val="28"/>
          <w:szCs w:val="28"/>
        </w:rPr>
        <w:t xml:space="preserve"> участника конкурса;</w:t>
      </w:r>
    </w:p>
    <w:p w:rsidR="006F0951" w:rsidRDefault="0083669A" w:rsidP="001C3E97">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Pr>
          <w:rFonts w:ascii="Times New Roman" w:hAnsi="Times New Roman" w:cs="Times New Roman"/>
          <w:sz w:val="28"/>
          <w:szCs w:val="28"/>
        </w:rPr>
        <w:t>п</w:t>
      </w:r>
      <w:r w:rsidR="00BD4AD8">
        <w:rPr>
          <w:rFonts w:ascii="Times New Roman" w:hAnsi="Times New Roman" w:cs="Times New Roman"/>
          <w:sz w:val="28"/>
          <w:szCs w:val="28"/>
        </w:rPr>
        <w:t xml:space="preserve">редложения по дизайнерскому </w:t>
      </w:r>
      <w:r w:rsidR="006F0951">
        <w:rPr>
          <w:rFonts w:ascii="Times New Roman" w:hAnsi="Times New Roman" w:cs="Times New Roman"/>
          <w:sz w:val="28"/>
          <w:szCs w:val="28"/>
        </w:rPr>
        <w:t>и конструктивному решению рекламной конструкции и архитектурно-художественному оформлению места размещения рекламной конструкции и благоустройств</w:t>
      </w:r>
      <w:r w:rsidR="006D2AA8">
        <w:rPr>
          <w:rFonts w:ascii="Times New Roman" w:hAnsi="Times New Roman" w:cs="Times New Roman"/>
          <w:sz w:val="28"/>
          <w:szCs w:val="28"/>
        </w:rPr>
        <w:t>а</w:t>
      </w:r>
      <w:r w:rsidR="006F0951">
        <w:rPr>
          <w:rFonts w:ascii="Times New Roman" w:hAnsi="Times New Roman" w:cs="Times New Roman"/>
          <w:sz w:val="28"/>
          <w:szCs w:val="28"/>
        </w:rPr>
        <w:t xml:space="preserve"> </w:t>
      </w:r>
      <w:r w:rsidR="00E833CB">
        <w:rPr>
          <w:rFonts w:ascii="Times New Roman" w:hAnsi="Times New Roman" w:cs="Times New Roman"/>
          <w:sz w:val="28"/>
          <w:szCs w:val="28"/>
        </w:rPr>
        <w:t>территории (</w:t>
      </w:r>
      <w:r w:rsidR="006F0951" w:rsidRPr="001C3E97">
        <w:rPr>
          <w:rFonts w:ascii="Times New Roman" w:hAnsi="Times New Roman" w:cs="Times New Roman"/>
          <w:sz w:val="28"/>
          <w:szCs w:val="28"/>
        </w:rPr>
        <w:t>эскизы, рисунки, чертежи, фотографии,</w:t>
      </w:r>
      <w:r w:rsidR="006F0951" w:rsidRPr="006F0951">
        <w:rPr>
          <w:rFonts w:ascii="Times New Roman" w:hAnsi="Times New Roman" w:cs="Times New Roman"/>
          <w:sz w:val="28"/>
          <w:szCs w:val="28"/>
        </w:rPr>
        <w:t xml:space="preserve"> </w:t>
      </w:r>
      <w:r w:rsidR="006D2AA8">
        <w:rPr>
          <w:rFonts w:ascii="Times New Roman" w:hAnsi="Times New Roman" w:cs="Times New Roman"/>
          <w:sz w:val="28"/>
          <w:szCs w:val="28"/>
        </w:rPr>
        <w:t>иные</w:t>
      </w:r>
      <w:r w:rsidR="006F0951" w:rsidRPr="001C3E97">
        <w:rPr>
          <w:rFonts w:ascii="Times New Roman" w:hAnsi="Times New Roman" w:cs="Times New Roman"/>
          <w:sz w:val="28"/>
          <w:szCs w:val="28"/>
        </w:rPr>
        <w:t xml:space="preserve"> изображения рекламных конструкций)</w:t>
      </w:r>
      <w:r w:rsidR="006F0951">
        <w:rPr>
          <w:rFonts w:ascii="Times New Roman" w:hAnsi="Times New Roman" w:cs="Times New Roman"/>
          <w:sz w:val="28"/>
          <w:szCs w:val="28"/>
        </w:rPr>
        <w:t>;</w:t>
      </w:r>
    </w:p>
    <w:p w:rsidR="00505CB3" w:rsidRPr="0083669A" w:rsidRDefault="0083669A" w:rsidP="0083669A">
      <w:pPr>
        <w:pStyle w:val="a3"/>
        <w:jc w:val="both"/>
        <w:rPr>
          <w:rFonts w:ascii="Times New Roman" w:hAnsi="Times New Roman" w:cs="Times New Roman"/>
          <w:sz w:val="28"/>
          <w:szCs w:val="28"/>
        </w:rPr>
      </w:pPr>
      <w:r>
        <w:rPr>
          <w:rFonts w:ascii="Times New Roman" w:hAnsi="Times New Roman" w:cs="Times New Roman"/>
          <w:sz w:val="28"/>
          <w:szCs w:val="28"/>
        </w:rPr>
        <w:t>-</w:t>
      </w:r>
      <w:r w:rsidR="00C83C30" w:rsidRPr="00C83C30">
        <w:rPr>
          <w:rFonts w:ascii="Times New Roman" w:eastAsia="Times New Roman" w:hAnsi="Times New Roman" w:cs="Times New Roman"/>
          <w:bCs/>
          <w:sz w:val="28"/>
          <w:szCs w:val="28"/>
          <w:lang w:eastAsia="ar-SA"/>
        </w:rPr>
        <w:t xml:space="preserve"> </w:t>
      </w:r>
      <w:r w:rsidR="00C83C30">
        <w:rPr>
          <w:rFonts w:ascii="Times New Roman" w:eastAsia="Times New Roman" w:hAnsi="Times New Roman" w:cs="Times New Roman"/>
          <w:bCs/>
          <w:sz w:val="28"/>
          <w:szCs w:val="28"/>
          <w:lang w:eastAsia="ar-SA"/>
        </w:rPr>
        <w:t>п</w:t>
      </w:r>
      <w:r w:rsidR="00C83C30" w:rsidRPr="003E06C3">
        <w:rPr>
          <w:rFonts w:ascii="Times New Roman" w:eastAsia="Times New Roman" w:hAnsi="Times New Roman" w:cs="Times New Roman"/>
          <w:bCs/>
          <w:sz w:val="28"/>
          <w:szCs w:val="28"/>
          <w:lang w:eastAsia="ar-SA"/>
        </w:rPr>
        <w:t>редложения по объему размещения социальной рекламы и городской информации</w:t>
      </w:r>
      <w:r w:rsidR="00C83C30" w:rsidRPr="003E06C3">
        <w:rPr>
          <w:rFonts w:ascii="Times New Roman" w:hAnsi="Times New Roman" w:cs="Times New Roman"/>
          <w:sz w:val="28"/>
          <w:szCs w:val="28"/>
        </w:rPr>
        <w:t xml:space="preserve"> </w:t>
      </w:r>
      <w:r w:rsidR="00C83C30">
        <w:rPr>
          <w:rFonts w:ascii="Times New Roman" w:hAnsi="Times New Roman" w:cs="Times New Roman"/>
          <w:sz w:val="28"/>
          <w:szCs w:val="28"/>
        </w:rPr>
        <w:t xml:space="preserve">и </w:t>
      </w:r>
      <w:r w:rsidR="00C83C30" w:rsidRPr="003E06C3">
        <w:rPr>
          <w:rFonts w:ascii="Times New Roman" w:eastAsia="Times New Roman" w:hAnsi="Times New Roman" w:cs="Times New Roman"/>
          <w:bCs/>
          <w:sz w:val="28"/>
          <w:szCs w:val="28"/>
          <w:lang w:eastAsia="ar-SA"/>
        </w:rPr>
        <w:t>участию в праздничном и тематическом оформлении</w:t>
      </w:r>
      <w:r>
        <w:rPr>
          <w:rFonts w:ascii="Times New Roman" w:hAnsi="Times New Roman" w:cs="Times New Roman"/>
          <w:sz w:val="28"/>
          <w:szCs w:val="28"/>
        </w:rPr>
        <w:t>.</w:t>
      </w:r>
      <w:r w:rsidR="001C3E97" w:rsidRPr="00A14483">
        <w:rPr>
          <w:rFonts w:ascii="Times New Roman" w:hAnsi="Times New Roman" w:cs="Times New Roman"/>
          <w:i/>
          <w:color w:val="FF0000"/>
          <w:sz w:val="28"/>
          <w:szCs w:val="28"/>
        </w:rPr>
        <w:t xml:space="preserve"> </w:t>
      </w:r>
      <w:r w:rsidR="00A14483">
        <w:rPr>
          <w:rFonts w:ascii="Times New Roman" w:hAnsi="Times New Roman" w:cs="Times New Roman"/>
          <w:i/>
          <w:color w:val="FF0000"/>
          <w:sz w:val="28"/>
          <w:szCs w:val="28"/>
        </w:rPr>
        <w:t xml:space="preserve"> </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.14. Конкурсные предложения должны быть изложены на русском языке, исполнены в напечатанном виде без помарок и исправлений, подписаны участниками (или его полномочным представителем, доверенность </w:t>
      </w:r>
      <w:r w:rsidR="00E833CB" w:rsidRPr="001C3E97">
        <w:rPr>
          <w:rFonts w:ascii="Times New Roman" w:hAnsi="Times New Roman" w:cs="Times New Roman"/>
          <w:sz w:val="28"/>
          <w:szCs w:val="28"/>
        </w:rPr>
        <w:t>на полномочия,</w:t>
      </w:r>
      <w:r w:rsidR="001C3E97" w:rsidRPr="001C3E97">
        <w:rPr>
          <w:rFonts w:ascii="Times New Roman" w:hAnsi="Times New Roman" w:cs="Times New Roman"/>
          <w:sz w:val="28"/>
          <w:szCs w:val="28"/>
        </w:rPr>
        <w:t xml:space="preserve"> которого представлена в первой открытой части </w:t>
      </w:r>
      <w:r w:rsidR="00AA50A3">
        <w:rPr>
          <w:rFonts w:ascii="Times New Roman" w:hAnsi="Times New Roman" w:cs="Times New Roman"/>
          <w:sz w:val="28"/>
          <w:szCs w:val="28"/>
        </w:rPr>
        <w:t>з</w:t>
      </w:r>
      <w:r w:rsidR="001C3E97" w:rsidRPr="001C3E97">
        <w:rPr>
          <w:rFonts w:ascii="Times New Roman" w:hAnsi="Times New Roman" w:cs="Times New Roman"/>
          <w:sz w:val="28"/>
          <w:szCs w:val="28"/>
        </w:rPr>
        <w:t>аявки). Цен</w:t>
      </w:r>
      <w:r w:rsidR="00651479">
        <w:rPr>
          <w:rFonts w:ascii="Times New Roman" w:hAnsi="Times New Roman" w:cs="Times New Roman"/>
          <w:sz w:val="28"/>
          <w:szCs w:val="28"/>
        </w:rPr>
        <w:t>овое</w:t>
      </w:r>
      <w:r w:rsidR="001C3E97" w:rsidRPr="001C3E97">
        <w:rPr>
          <w:rFonts w:ascii="Times New Roman" w:hAnsi="Times New Roman" w:cs="Times New Roman"/>
          <w:sz w:val="28"/>
          <w:szCs w:val="28"/>
        </w:rPr>
        <w:t xml:space="preserve"> </w:t>
      </w:r>
      <w:r w:rsidR="00E2480A">
        <w:rPr>
          <w:rFonts w:ascii="Times New Roman" w:hAnsi="Times New Roman" w:cs="Times New Roman"/>
          <w:sz w:val="28"/>
          <w:szCs w:val="28"/>
        </w:rPr>
        <w:t xml:space="preserve">предложение должно быть указано цифрами </w:t>
      </w:r>
      <w:r w:rsidR="001C3E97" w:rsidRPr="001C3E97">
        <w:rPr>
          <w:rFonts w:ascii="Times New Roman" w:hAnsi="Times New Roman" w:cs="Times New Roman"/>
          <w:sz w:val="28"/>
          <w:szCs w:val="28"/>
        </w:rPr>
        <w:t xml:space="preserve">и прописью. При </w:t>
      </w:r>
      <w:r w:rsidR="001C3E97" w:rsidRPr="001C3E97">
        <w:rPr>
          <w:rFonts w:ascii="Times New Roman" w:hAnsi="Times New Roman" w:cs="Times New Roman"/>
          <w:sz w:val="28"/>
          <w:szCs w:val="28"/>
        </w:rPr>
        <w:lastRenderedPageBreak/>
        <w:t>расхождении цен, указанных числом и прописью, во внимание принимается цена, указанная прописью.</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.15. Требовать от претендента предоставления иных сведений и документов, за исключением предусмотренных пунктами </w:t>
      </w:r>
      <w:r w:rsidR="00EE28A9" w:rsidRPr="00EE28A9">
        <w:rPr>
          <w:rFonts w:ascii="Times New Roman" w:hAnsi="Times New Roman" w:cs="Times New Roman"/>
          <w:sz w:val="28"/>
          <w:szCs w:val="28"/>
        </w:rPr>
        <w:t>7</w:t>
      </w:r>
      <w:r w:rsidR="001C3E97" w:rsidRPr="00EE28A9">
        <w:rPr>
          <w:rFonts w:ascii="Times New Roman" w:hAnsi="Times New Roman" w:cs="Times New Roman"/>
          <w:sz w:val="28"/>
          <w:szCs w:val="28"/>
        </w:rPr>
        <w:t xml:space="preserve">.6, </w:t>
      </w:r>
      <w:r w:rsidR="00EE28A9" w:rsidRPr="00EE28A9">
        <w:rPr>
          <w:rFonts w:ascii="Times New Roman" w:hAnsi="Times New Roman" w:cs="Times New Roman"/>
          <w:sz w:val="28"/>
          <w:szCs w:val="28"/>
        </w:rPr>
        <w:t>7</w:t>
      </w:r>
      <w:r w:rsidR="001C3E97" w:rsidRPr="00EE28A9">
        <w:rPr>
          <w:rFonts w:ascii="Times New Roman" w:hAnsi="Times New Roman" w:cs="Times New Roman"/>
          <w:sz w:val="28"/>
          <w:szCs w:val="28"/>
        </w:rPr>
        <w:t xml:space="preserve">.13 </w:t>
      </w:r>
      <w:r w:rsidR="00AA50A3">
        <w:rPr>
          <w:rFonts w:ascii="Times New Roman" w:hAnsi="Times New Roman" w:cs="Times New Roman"/>
          <w:sz w:val="28"/>
          <w:szCs w:val="28"/>
        </w:rPr>
        <w:t>п</w:t>
      </w:r>
      <w:r w:rsidR="001C3E97" w:rsidRPr="001C3E97">
        <w:rPr>
          <w:rFonts w:ascii="Times New Roman" w:hAnsi="Times New Roman" w:cs="Times New Roman"/>
          <w:sz w:val="28"/>
          <w:szCs w:val="28"/>
        </w:rPr>
        <w:t>о</w:t>
      </w:r>
      <w:r>
        <w:rPr>
          <w:rFonts w:ascii="Times New Roman" w:hAnsi="Times New Roman" w:cs="Times New Roman"/>
          <w:sz w:val="28"/>
          <w:szCs w:val="28"/>
        </w:rPr>
        <w:t>рядка</w:t>
      </w:r>
      <w:r w:rsidR="001C3E97" w:rsidRPr="001C3E97">
        <w:rPr>
          <w:rFonts w:ascii="Times New Roman" w:hAnsi="Times New Roman" w:cs="Times New Roman"/>
          <w:sz w:val="28"/>
          <w:szCs w:val="28"/>
        </w:rPr>
        <w:t>, не допускается.</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.16. Заявка, состоящая из двух частей, предусмотренных пунктами </w:t>
      </w:r>
      <w:r w:rsidR="00EE28A9">
        <w:rPr>
          <w:rFonts w:ascii="Times New Roman" w:hAnsi="Times New Roman" w:cs="Times New Roman"/>
          <w:sz w:val="28"/>
          <w:szCs w:val="28"/>
        </w:rPr>
        <w:t>7</w:t>
      </w:r>
      <w:r w:rsidR="001C3E97" w:rsidRPr="001C3E97">
        <w:rPr>
          <w:rFonts w:ascii="Times New Roman" w:hAnsi="Times New Roman" w:cs="Times New Roman"/>
          <w:sz w:val="28"/>
          <w:szCs w:val="28"/>
        </w:rPr>
        <w:t>.6,</w:t>
      </w:r>
      <w:r w:rsidR="00EE28A9">
        <w:rPr>
          <w:rFonts w:ascii="Times New Roman" w:hAnsi="Times New Roman" w:cs="Times New Roman"/>
          <w:sz w:val="28"/>
          <w:szCs w:val="28"/>
        </w:rPr>
        <w:t>7</w:t>
      </w:r>
      <w:r w:rsidR="001C3E97" w:rsidRPr="001C3E97">
        <w:rPr>
          <w:rFonts w:ascii="Times New Roman" w:hAnsi="Times New Roman" w:cs="Times New Roman"/>
          <w:sz w:val="28"/>
          <w:szCs w:val="28"/>
        </w:rPr>
        <w:t>.1</w:t>
      </w:r>
      <w:r w:rsidR="00AA50A3">
        <w:rPr>
          <w:rFonts w:ascii="Times New Roman" w:hAnsi="Times New Roman" w:cs="Times New Roman"/>
          <w:sz w:val="28"/>
          <w:szCs w:val="28"/>
        </w:rPr>
        <w:t>3 п</w:t>
      </w:r>
      <w:r w:rsidR="001C3E97" w:rsidRPr="001C3E97">
        <w:rPr>
          <w:rFonts w:ascii="Times New Roman" w:hAnsi="Times New Roman" w:cs="Times New Roman"/>
          <w:sz w:val="28"/>
          <w:szCs w:val="28"/>
        </w:rPr>
        <w:t>о</w:t>
      </w:r>
      <w:r w:rsidR="0083669A">
        <w:rPr>
          <w:rFonts w:ascii="Times New Roman" w:hAnsi="Times New Roman" w:cs="Times New Roman"/>
          <w:sz w:val="28"/>
          <w:szCs w:val="28"/>
        </w:rPr>
        <w:t>рядка</w:t>
      </w:r>
      <w:r w:rsidR="001C3E97" w:rsidRPr="001C3E97">
        <w:rPr>
          <w:rFonts w:ascii="Times New Roman" w:hAnsi="Times New Roman" w:cs="Times New Roman"/>
          <w:sz w:val="28"/>
          <w:szCs w:val="28"/>
        </w:rPr>
        <w:t>, является единым д</w:t>
      </w:r>
      <w:r w:rsidR="00AA50A3">
        <w:rPr>
          <w:rFonts w:ascii="Times New Roman" w:hAnsi="Times New Roman" w:cs="Times New Roman"/>
          <w:sz w:val="28"/>
          <w:szCs w:val="28"/>
        </w:rPr>
        <w:t>окументом. Обе указанные части з</w:t>
      </w:r>
      <w:r w:rsidR="001C3E97" w:rsidRPr="001C3E97">
        <w:rPr>
          <w:rFonts w:ascii="Times New Roman" w:hAnsi="Times New Roman" w:cs="Times New Roman"/>
          <w:sz w:val="28"/>
          <w:szCs w:val="28"/>
        </w:rPr>
        <w:t>аявки подаются организатору одновременно.</w:t>
      </w:r>
    </w:p>
    <w:p w:rsidR="001C3E97" w:rsidRPr="001C3E97" w:rsidRDefault="006965E0"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AA50A3">
        <w:rPr>
          <w:rFonts w:ascii="Times New Roman" w:hAnsi="Times New Roman" w:cs="Times New Roman"/>
          <w:sz w:val="28"/>
          <w:szCs w:val="28"/>
        </w:rPr>
        <w:t>.17. При приеме заявки организатор регистрирует з</w:t>
      </w:r>
      <w:r w:rsidR="001C3E97" w:rsidRPr="001C3E97">
        <w:rPr>
          <w:rFonts w:ascii="Times New Roman" w:hAnsi="Times New Roman" w:cs="Times New Roman"/>
          <w:sz w:val="28"/>
          <w:szCs w:val="28"/>
        </w:rPr>
        <w:t xml:space="preserve">аявку </w:t>
      </w:r>
      <w:r>
        <w:rPr>
          <w:rFonts w:ascii="Times New Roman" w:hAnsi="Times New Roman" w:cs="Times New Roman"/>
          <w:sz w:val="28"/>
          <w:szCs w:val="28"/>
        </w:rPr>
        <w:t>и</w:t>
      </w:r>
      <w:r w:rsidR="001C3E97" w:rsidRPr="001C3E97">
        <w:rPr>
          <w:rFonts w:ascii="Times New Roman" w:hAnsi="Times New Roman" w:cs="Times New Roman"/>
          <w:sz w:val="28"/>
          <w:szCs w:val="28"/>
        </w:rPr>
        <w:t xml:space="preserve"> присв</w:t>
      </w:r>
      <w:r>
        <w:rPr>
          <w:rFonts w:ascii="Times New Roman" w:hAnsi="Times New Roman" w:cs="Times New Roman"/>
          <w:sz w:val="28"/>
          <w:szCs w:val="28"/>
        </w:rPr>
        <w:t>а</w:t>
      </w:r>
      <w:r w:rsidR="001E5A7A">
        <w:rPr>
          <w:rFonts w:ascii="Times New Roman" w:hAnsi="Times New Roman" w:cs="Times New Roman"/>
          <w:sz w:val="28"/>
          <w:szCs w:val="28"/>
        </w:rPr>
        <w:t>ивает</w:t>
      </w:r>
      <w:r w:rsidR="001C3E97" w:rsidRPr="001C3E97">
        <w:rPr>
          <w:rFonts w:ascii="Times New Roman" w:hAnsi="Times New Roman" w:cs="Times New Roman"/>
          <w:sz w:val="28"/>
          <w:szCs w:val="28"/>
        </w:rPr>
        <w:t xml:space="preserve"> ей номер</w:t>
      </w:r>
      <w:r w:rsidR="001E5A7A">
        <w:rPr>
          <w:rFonts w:ascii="Times New Roman" w:hAnsi="Times New Roman" w:cs="Times New Roman"/>
          <w:sz w:val="28"/>
          <w:szCs w:val="28"/>
        </w:rPr>
        <w:t>, с</w:t>
      </w:r>
      <w:r w:rsidR="001C3E97" w:rsidRPr="001C3E97">
        <w:rPr>
          <w:rFonts w:ascii="Times New Roman" w:hAnsi="Times New Roman" w:cs="Times New Roman"/>
          <w:sz w:val="28"/>
          <w:szCs w:val="28"/>
        </w:rPr>
        <w:t xml:space="preserve"> указанием времени поступления (число, месяц, год, час и минуты).</w:t>
      </w:r>
    </w:p>
    <w:p w:rsidR="001C3E97" w:rsidRPr="00EF506C" w:rsidRDefault="001E5A7A" w:rsidP="001C3E97">
      <w:pPr>
        <w:pStyle w:val="a3"/>
        <w:jc w:val="both"/>
        <w:rPr>
          <w:rFonts w:ascii="Times New Roman" w:hAnsi="Times New Roman" w:cs="Times New Roman"/>
          <w:sz w:val="28"/>
          <w:szCs w:val="28"/>
        </w:rPr>
      </w:pPr>
      <w:bookmarkStart w:id="12" w:name="Par270"/>
      <w:bookmarkEnd w:id="12"/>
      <w:r w:rsidRPr="00EF506C">
        <w:rPr>
          <w:rFonts w:ascii="Times New Roman" w:hAnsi="Times New Roman" w:cs="Times New Roman"/>
          <w:sz w:val="28"/>
          <w:szCs w:val="28"/>
        </w:rPr>
        <w:t>7</w:t>
      </w:r>
      <w:r w:rsidR="001C3E97" w:rsidRPr="00EF506C">
        <w:rPr>
          <w:rFonts w:ascii="Times New Roman" w:hAnsi="Times New Roman" w:cs="Times New Roman"/>
          <w:sz w:val="28"/>
          <w:szCs w:val="28"/>
        </w:rPr>
        <w:t>.18. Заявка не принимается к рассмотрению и признается неподанной, о че</w:t>
      </w:r>
      <w:r w:rsidRPr="00EF506C">
        <w:rPr>
          <w:rFonts w:ascii="Times New Roman" w:hAnsi="Times New Roman" w:cs="Times New Roman"/>
          <w:sz w:val="28"/>
          <w:szCs w:val="28"/>
        </w:rPr>
        <w:t>м организатором делается запись</w:t>
      </w:r>
      <w:r w:rsidR="005F1323">
        <w:rPr>
          <w:rFonts w:ascii="Times New Roman" w:hAnsi="Times New Roman" w:cs="Times New Roman"/>
          <w:sz w:val="28"/>
          <w:szCs w:val="28"/>
        </w:rPr>
        <w:t xml:space="preserve"> в журнале </w:t>
      </w:r>
      <w:r w:rsidR="00DF7104">
        <w:rPr>
          <w:rFonts w:ascii="Times New Roman" w:hAnsi="Times New Roman" w:cs="Times New Roman"/>
          <w:sz w:val="28"/>
          <w:szCs w:val="28"/>
        </w:rPr>
        <w:t>приема заявок</w:t>
      </w:r>
      <w:r w:rsidR="001C3E97" w:rsidRPr="00EF506C">
        <w:rPr>
          <w:rFonts w:ascii="Times New Roman" w:hAnsi="Times New Roman" w:cs="Times New Roman"/>
          <w:sz w:val="28"/>
          <w:szCs w:val="28"/>
        </w:rPr>
        <w:t>, в следующих случаях:</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AA50A3">
        <w:rPr>
          <w:rFonts w:ascii="Times New Roman" w:hAnsi="Times New Roman" w:cs="Times New Roman"/>
          <w:sz w:val="28"/>
          <w:szCs w:val="28"/>
        </w:rPr>
        <w:t>.18.1. Если з</w:t>
      </w:r>
      <w:r w:rsidR="001C3E97" w:rsidRPr="001C3E97">
        <w:rPr>
          <w:rFonts w:ascii="Times New Roman" w:hAnsi="Times New Roman" w:cs="Times New Roman"/>
          <w:sz w:val="28"/>
          <w:szCs w:val="28"/>
        </w:rPr>
        <w:t>аявка подана претендентом посл</w:t>
      </w:r>
      <w:r w:rsidR="00AA50A3">
        <w:rPr>
          <w:rFonts w:ascii="Times New Roman" w:hAnsi="Times New Roman" w:cs="Times New Roman"/>
          <w:sz w:val="28"/>
          <w:szCs w:val="28"/>
        </w:rPr>
        <w:t>е окончания срока приема таких з</w:t>
      </w:r>
      <w:r w:rsidR="001C3E97" w:rsidRPr="001C3E97">
        <w:rPr>
          <w:rFonts w:ascii="Times New Roman" w:hAnsi="Times New Roman" w:cs="Times New Roman"/>
          <w:sz w:val="28"/>
          <w:szCs w:val="28"/>
        </w:rPr>
        <w:t>аяв</w:t>
      </w:r>
      <w:r w:rsidR="00AA50A3">
        <w:rPr>
          <w:rFonts w:ascii="Times New Roman" w:hAnsi="Times New Roman" w:cs="Times New Roman"/>
          <w:sz w:val="28"/>
          <w:szCs w:val="28"/>
        </w:rPr>
        <w:t>ок, указанного организатором в извещении;</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.18.2. Если пе</w:t>
      </w:r>
      <w:r w:rsidR="00AA50A3">
        <w:rPr>
          <w:rFonts w:ascii="Times New Roman" w:hAnsi="Times New Roman" w:cs="Times New Roman"/>
          <w:sz w:val="28"/>
          <w:szCs w:val="28"/>
        </w:rPr>
        <w:t>рвая открытая часть з</w:t>
      </w:r>
      <w:r w:rsidR="001C3E97" w:rsidRPr="001C3E97">
        <w:rPr>
          <w:rFonts w:ascii="Times New Roman" w:hAnsi="Times New Roman" w:cs="Times New Roman"/>
          <w:sz w:val="28"/>
          <w:szCs w:val="28"/>
        </w:rPr>
        <w:t xml:space="preserve">аявки с приложенным к ней комплектом документов, указанных в пункте </w:t>
      </w:r>
      <w:r w:rsidR="00EE28A9">
        <w:rPr>
          <w:rFonts w:ascii="Times New Roman" w:hAnsi="Times New Roman" w:cs="Times New Roman"/>
          <w:sz w:val="28"/>
          <w:szCs w:val="28"/>
        </w:rPr>
        <w:t>7</w:t>
      </w:r>
      <w:r w:rsidR="001C3E97" w:rsidRPr="008C2ED9">
        <w:rPr>
          <w:rFonts w:ascii="Times New Roman" w:hAnsi="Times New Roman" w:cs="Times New Roman"/>
          <w:sz w:val="28"/>
          <w:szCs w:val="28"/>
        </w:rPr>
        <w:t>.6</w:t>
      </w:r>
      <w:r w:rsidRPr="008C2ED9">
        <w:rPr>
          <w:rFonts w:ascii="Times New Roman" w:hAnsi="Times New Roman" w:cs="Times New Roman"/>
          <w:sz w:val="28"/>
          <w:szCs w:val="28"/>
        </w:rPr>
        <w:t xml:space="preserve">. </w:t>
      </w:r>
      <w:r w:rsidR="00AA50A3">
        <w:rPr>
          <w:rFonts w:ascii="Times New Roman" w:hAnsi="Times New Roman" w:cs="Times New Roman"/>
          <w:sz w:val="28"/>
          <w:szCs w:val="28"/>
        </w:rPr>
        <w:t xml:space="preserve"> п</w:t>
      </w:r>
      <w:r w:rsidR="001C3E97" w:rsidRPr="008C2ED9">
        <w:rPr>
          <w:rFonts w:ascii="Times New Roman" w:hAnsi="Times New Roman" w:cs="Times New Roman"/>
          <w:sz w:val="28"/>
          <w:szCs w:val="28"/>
        </w:rPr>
        <w:t>о</w:t>
      </w:r>
      <w:r w:rsidR="008C2ED9">
        <w:rPr>
          <w:rFonts w:ascii="Times New Roman" w:hAnsi="Times New Roman" w:cs="Times New Roman"/>
          <w:sz w:val="28"/>
          <w:szCs w:val="28"/>
        </w:rPr>
        <w:t>рядка</w:t>
      </w:r>
      <w:r w:rsidR="001C3E97" w:rsidRPr="001C3E97">
        <w:rPr>
          <w:rFonts w:ascii="Times New Roman" w:hAnsi="Times New Roman" w:cs="Times New Roman"/>
          <w:sz w:val="28"/>
          <w:szCs w:val="28"/>
        </w:rPr>
        <w:t>, включая опись, не прошита как единый документ, не пронумерована, не скреплена печатью претендента (при налич</w:t>
      </w:r>
      <w:r w:rsidR="00AA50A3">
        <w:rPr>
          <w:rFonts w:ascii="Times New Roman" w:hAnsi="Times New Roman" w:cs="Times New Roman"/>
          <w:sz w:val="28"/>
          <w:szCs w:val="28"/>
        </w:rPr>
        <w:t>ии) и не подписана претендентом;</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.18.3. Есл</w:t>
      </w:r>
      <w:r w:rsidR="00AA50A3">
        <w:rPr>
          <w:rFonts w:ascii="Times New Roman" w:hAnsi="Times New Roman" w:cs="Times New Roman"/>
          <w:sz w:val="28"/>
          <w:szCs w:val="28"/>
        </w:rPr>
        <w:t>и вторая часть з</w:t>
      </w:r>
      <w:r w:rsidR="001C3E97" w:rsidRPr="001C3E97">
        <w:rPr>
          <w:rFonts w:ascii="Times New Roman" w:hAnsi="Times New Roman" w:cs="Times New Roman"/>
          <w:sz w:val="28"/>
          <w:szCs w:val="28"/>
        </w:rPr>
        <w:t xml:space="preserve">аявки не приложена или подана в прозрачном </w:t>
      </w:r>
      <w:r w:rsidR="00AA50A3">
        <w:rPr>
          <w:rFonts w:ascii="Times New Roman" w:hAnsi="Times New Roman" w:cs="Times New Roman"/>
          <w:sz w:val="28"/>
          <w:szCs w:val="28"/>
        </w:rPr>
        <w:t>и (или) незапечатанном конверте;</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.18.4. Если на </w:t>
      </w:r>
      <w:r w:rsidR="00AA50A3">
        <w:rPr>
          <w:rFonts w:ascii="Times New Roman" w:hAnsi="Times New Roman" w:cs="Times New Roman"/>
          <w:sz w:val="28"/>
          <w:szCs w:val="28"/>
        </w:rPr>
        <w:t>конверте второй закрытой части з</w:t>
      </w:r>
      <w:r w:rsidR="001C3E97" w:rsidRPr="001C3E97">
        <w:rPr>
          <w:rFonts w:ascii="Times New Roman" w:hAnsi="Times New Roman" w:cs="Times New Roman"/>
          <w:sz w:val="28"/>
          <w:szCs w:val="28"/>
        </w:rPr>
        <w:t xml:space="preserve">аявки не указаны наименование (для юридического лица), фамилия, имя, отчество (при наличии) претендента (для физического лица, в том числе индивидуального предпринимателя) </w:t>
      </w:r>
      <w:r w:rsidR="001C3E97" w:rsidRPr="00B47D5A">
        <w:rPr>
          <w:rFonts w:ascii="Times New Roman" w:hAnsi="Times New Roman" w:cs="Times New Roman"/>
          <w:sz w:val="28"/>
          <w:szCs w:val="28"/>
        </w:rPr>
        <w:t xml:space="preserve">и </w:t>
      </w:r>
      <w:r w:rsidR="001C3E97" w:rsidRPr="009F2D79">
        <w:rPr>
          <w:rFonts w:ascii="Times New Roman" w:hAnsi="Times New Roman" w:cs="Times New Roman"/>
          <w:sz w:val="28"/>
          <w:szCs w:val="28"/>
        </w:rPr>
        <w:t>(или)</w:t>
      </w:r>
      <w:r w:rsidR="001C3E97" w:rsidRPr="00B47D5A">
        <w:rPr>
          <w:rFonts w:ascii="Times New Roman" w:hAnsi="Times New Roman" w:cs="Times New Roman"/>
          <w:i/>
          <w:sz w:val="28"/>
          <w:szCs w:val="28"/>
        </w:rPr>
        <w:t xml:space="preserve"> </w:t>
      </w:r>
      <w:r w:rsidR="00B47D5A" w:rsidRPr="00B47D5A">
        <w:rPr>
          <w:rFonts w:ascii="Times New Roman" w:eastAsia="Times New Roman" w:hAnsi="Times New Roman" w:cs="Calibri"/>
          <w:sz w:val="28"/>
          <w:szCs w:val="28"/>
          <w:lang w:eastAsia="ar-SA"/>
        </w:rPr>
        <w:t xml:space="preserve">наименование </w:t>
      </w:r>
      <w:r w:rsidR="00B47D5A" w:rsidRPr="007C1351">
        <w:rPr>
          <w:rFonts w:ascii="Times New Roman" w:eastAsia="Times New Roman" w:hAnsi="Times New Roman" w:cs="Calibri"/>
          <w:sz w:val="28"/>
          <w:szCs w:val="28"/>
          <w:lang w:eastAsia="ar-SA"/>
        </w:rPr>
        <w:t>открытого конкурса</w:t>
      </w:r>
      <w:r w:rsidR="00AA50A3">
        <w:rPr>
          <w:rFonts w:ascii="Times New Roman" w:hAnsi="Times New Roman" w:cs="Times New Roman"/>
          <w:sz w:val="28"/>
          <w:szCs w:val="28"/>
        </w:rPr>
        <w:t>, и (или) номер лота;</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.18.5. Если комплект документов, указанный претенден</w:t>
      </w:r>
      <w:r w:rsidR="00AA50A3">
        <w:rPr>
          <w:rFonts w:ascii="Times New Roman" w:hAnsi="Times New Roman" w:cs="Times New Roman"/>
          <w:sz w:val="28"/>
          <w:szCs w:val="28"/>
        </w:rPr>
        <w:t>том в описи, входящей в состав з</w:t>
      </w:r>
      <w:r w:rsidR="001C3E97" w:rsidRPr="001C3E97">
        <w:rPr>
          <w:rFonts w:ascii="Times New Roman" w:hAnsi="Times New Roman" w:cs="Times New Roman"/>
          <w:sz w:val="28"/>
          <w:szCs w:val="28"/>
        </w:rPr>
        <w:t xml:space="preserve">аявки, не соответствует фактически приложенному </w:t>
      </w:r>
      <w:r w:rsidR="00AA50A3">
        <w:rPr>
          <w:rFonts w:ascii="Times New Roman" w:hAnsi="Times New Roman" w:cs="Times New Roman"/>
          <w:sz w:val="28"/>
          <w:szCs w:val="28"/>
        </w:rPr>
        <w:t>комплекту к заявке;</w:t>
      </w:r>
    </w:p>
    <w:p w:rsidR="001C3E97" w:rsidRPr="001C3E97" w:rsidRDefault="001E5A7A"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.18.6. Если претенденто</w:t>
      </w:r>
      <w:r w:rsidR="00AA50A3">
        <w:rPr>
          <w:rFonts w:ascii="Times New Roman" w:hAnsi="Times New Roman" w:cs="Times New Roman"/>
          <w:sz w:val="28"/>
          <w:szCs w:val="28"/>
        </w:rPr>
        <w:t>м по данному лоту ранее подана з</w:t>
      </w:r>
      <w:r w:rsidR="001C3E97" w:rsidRPr="001C3E97">
        <w:rPr>
          <w:rFonts w:ascii="Times New Roman" w:hAnsi="Times New Roman" w:cs="Times New Roman"/>
          <w:sz w:val="28"/>
          <w:szCs w:val="28"/>
        </w:rPr>
        <w:t xml:space="preserve">аявка, о чем в журнале приема заявок имеется соответствующая запись, и </w:t>
      </w:r>
      <w:r w:rsidR="00A539FE">
        <w:rPr>
          <w:rFonts w:ascii="Times New Roman" w:hAnsi="Times New Roman" w:cs="Times New Roman"/>
          <w:sz w:val="28"/>
          <w:szCs w:val="28"/>
        </w:rPr>
        <w:t xml:space="preserve">она </w:t>
      </w:r>
      <w:r w:rsidR="001C3E97" w:rsidRPr="001C3E97">
        <w:rPr>
          <w:rFonts w:ascii="Times New Roman" w:hAnsi="Times New Roman" w:cs="Times New Roman"/>
          <w:sz w:val="28"/>
          <w:szCs w:val="28"/>
        </w:rPr>
        <w:t>не отозвана претендентом</w:t>
      </w:r>
      <w:r w:rsidR="006F0951">
        <w:rPr>
          <w:rFonts w:ascii="Times New Roman" w:hAnsi="Times New Roman" w:cs="Times New Roman"/>
          <w:sz w:val="28"/>
          <w:szCs w:val="28"/>
        </w:rPr>
        <w:t xml:space="preserve"> в установленном порядке</w:t>
      </w:r>
      <w:r w:rsidR="001C3E97" w:rsidRPr="001C3E97">
        <w:rPr>
          <w:rFonts w:ascii="Times New Roman" w:hAnsi="Times New Roman" w:cs="Times New Roman"/>
          <w:sz w:val="28"/>
          <w:szCs w:val="28"/>
        </w:rPr>
        <w:t>.</w:t>
      </w:r>
    </w:p>
    <w:p w:rsidR="006C1773" w:rsidRDefault="001C3E97" w:rsidP="006C1773">
      <w:pPr>
        <w:pStyle w:val="a3"/>
        <w:ind w:firstLine="708"/>
        <w:jc w:val="both"/>
        <w:rPr>
          <w:rFonts w:ascii="Times New Roman" w:hAnsi="Times New Roman" w:cs="Times New Roman"/>
          <w:sz w:val="28"/>
          <w:szCs w:val="28"/>
        </w:rPr>
      </w:pPr>
      <w:r w:rsidRPr="001C3E97">
        <w:rPr>
          <w:rFonts w:ascii="Times New Roman" w:hAnsi="Times New Roman" w:cs="Times New Roman"/>
          <w:sz w:val="28"/>
          <w:szCs w:val="28"/>
        </w:rPr>
        <w:t>В данном слу</w:t>
      </w:r>
      <w:r w:rsidR="00AA50A3">
        <w:rPr>
          <w:rFonts w:ascii="Times New Roman" w:hAnsi="Times New Roman" w:cs="Times New Roman"/>
          <w:sz w:val="28"/>
          <w:szCs w:val="28"/>
        </w:rPr>
        <w:t>чае к рассмотрению принимается з</w:t>
      </w:r>
      <w:r w:rsidRPr="001C3E97">
        <w:rPr>
          <w:rFonts w:ascii="Times New Roman" w:hAnsi="Times New Roman" w:cs="Times New Roman"/>
          <w:sz w:val="28"/>
          <w:szCs w:val="28"/>
        </w:rPr>
        <w:t xml:space="preserve">аявка, поданная претендентом ранее, о чем </w:t>
      </w:r>
      <w:r w:rsidR="001E5A7A">
        <w:rPr>
          <w:rFonts w:ascii="Times New Roman" w:hAnsi="Times New Roman" w:cs="Times New Roman"/>
          <w:sz w:val="28"/>
          <w:szCs w:val="28"/>
        </w:rPr>
        <w:t>вносится</w:t>
      </w:r>
      <w:r w:rsidR="006C1773">
        <w:rPr>
          <w:rFonts w:ascii="Times New Roman" w:hAnsi="Times New Roman" w:cs="Times New Roman"/>
          <w:sz w:val="28"/>
          <w:szCs w:val="28"/>
        </w:rPr>
        <w:t xml:space="preserve"> соответствующая запись</w:t>
      </w:r>
      <w:r w:rsidR="00DF7104">
        <w:rPr>
          <w:rFonts w:ascii="Times New Roman" w:hAnsi="Times New Roman" w:cs="Times New Roman"/>
          <w:sz w:val="28"/>
          <w:szCs w:val="28"/>
        </w:rPr>
        <w:t xml:space="preserve"> в журнале приема заявок</w:t>
      </w:r>
      <w:r w:rsidR="006C1773">
        <w:rPr>
          <w:rFonts w:ascii="Times New Roman" w:hAnsi="Times New Roman" w:cs="Times New Roman"/>
          <w:sz w:val="28"/>
          <w:szCs w:val="28"/>
        </w:rPr>
        <w:t>.</w:t>
      </w:r>
    </w:p>
    <w:p w:rsidR="006C1773" w:rsidRPr="006C1773" w:rsidRDefault="001E5A7A" w:rsidP="006C1773">
      <w:pPr>
        <w:pStyle w:val="a3"/>
        <w:jc w:val="both"/>
        <w:rPr>
          <w:rFonts w:ascii="Times New Roman" w:hAnsi="Times New Roman" w:cs="Times New Roman"/>
          <w:sz w:val="28"/>
          <w:szCs w:val="28"/>
        </w:rPr>
      </w:pPr>
      <w:r w:rsidRPr="006C1773">
        <w:rPr>
          <w:rFonts w:ascii="Times New Roman" w:hAnsi="Times New Roman" w:cs="Times New Roman"/>
          <w:sz w:val="28"/>
          <w:szCs w:val="28"/>
        </w:rPr>
        <w:t>7</w:t>
      </w:r>
      <w:r w:rsidR="001C3E97" w:rsidRPr="006C1773">
        <w:rPr>
          <w:rFonts w:ascii="Times New Roman" w:hAnsi="Times New Roman" w:cs="Times New Roman"/>
          <w:sz w:val="28"/>
          <w:szCs w:val="28"/>
        </w:rPr>
        <w:t>.</w:t>
      </w:r>
      <w:r w:rsidR="006C1773">
        <w:rPr>
          <w:rFonts w:ascii="Times New Roman" w:hAnsi="Times New Roman" w:cs="Times New Roman"/>
          <w:sz w:val="28"/>
          <w:szCs w:val="28"/>
        </w:rPr>
        <w:t>19.</w:t>
      </w:r>
      <w:r w:rsidR="00B97206">
        <w:rPr>
          <w:rFonts w:ascii="Times New Roman" w:hAnsi="Times New Roman" w:cs="Times New Roman"/>
          <w:sz w:val="28"/>
          <w:szCs w:val="28"/>
        </w:rPr>
        <w:t xml:space="preserve"> </w:t>
      </w:r>
      <w:r w:rsidR="00AA50A3">
        <w:rPr>
          <w:rFonts w:ascii="Times New Roman" w:hAnsi="Times New Roman" w:cs="Times New Roman"/>
          <w:sz w:val="28"/>
          <w:szCs w:val="28"/>
        </w:rPr>
        <w:t>В случае признания з</w:t>
      </w:r>
      <w:r w:rsidR="001C3E97" w:rsidRPr="006C1773">
        <w:rPr>
          <w:rFonts w:ascii="Times New Roman" w:hAnsi="Times New Roman" w:cs="Times New Roman"/>
          <w:sz w:val="28"/>
          <w:szCs w:val="28"/>
        </w:rPr>
        <w:t xml:space="preserve">аявки неподанной по основаниям, предусмотренным </w:t>
      </w:r>
      <w:r w:rsidR="00E833CB" w:rsidRPr="006C1773">
        <w:rPr>
          <w:rFonts w:ascii="Times New Roman" w:hAnsi="Times New Roman" w:cs="Times New Roman"/>
          <w:sz w:val="28"/>
          <w:szCs w:val="28"/>
        </w:rPr>
        <w:t>пунктом 7.18.</w:t>
      </w:r>
      <w:r w:rsidRPr="006C1773">
        <w:rPr>
          <w:rFonts w:ascii="Times New Roman" w:hAnsi="Times New Roman" w:cs="Times New Roman"/>
          <w:sz w:val="28"/>
          <w:szCs w:val="28"/>
        </w:rPr>
        <w:t xml:space="preserve"> </w:t>
      </w:r>
      <w:r w:rsidR="00AA50A3">
        <w:rPr>
          <w:rFonts w:ascii="Times New Roman" w:hAnsi="Times New Roman" w:cs="Times New Roman"/>
          <w:sz w:val="28"/>
          <w:szCs w:val="28"/>
        </w:rPr>
        <w:t xml:space="preserve"> п</w:t>
      </w:r>
      <w:r w:rsidR="001C3E97" w:rsidRPr="006C1773">
        <w:rPr>
          <w:rFonts w:ascii="Times New Roman" w:hAnsi="Times New Roman" w:cs="Times New Roman"/>
          <w:sz w:val="28"/>
          <w:szCs w:val="28"/>
        </w:rPr>
        <w:t>о</w:t>
      </w:r>
      <w:r w:rsidRPr="006C1773">
        <w:rPr>
          <w:rFonts w:ascii="Times New Roman" w:hAnsi="Times New Roman" w:cs="Times New Roman"/>
          <w:sz w:val="28"/>
          <w:szCs w:val="28"/>
        </w:rPr>
        <w:t>рядка</w:t>
      </w:r>
      <w:r w:rsidR="001C3E97" w:rsidRPr="006C1773">
        <w:rPr>
          <w:rFonts w:ascii="Times New Roman" w:hAnsi="Times New Roman" w:cs="Times New Roman"/>
          <w:sz w:val="28"/>
          <w:szCs w:val="28"/>
        </w:rPr>
        <w:t xml:space="preserve">, организатор не позднее </w:t>
      </w:r>
      <w:r w:rsidR="00EA25CE" w:rsidRPr="006C1773">
        <w:rPr>
          <w:rFonts w:ascii="Times New Roman" w:hAnsi="Times New Roman" w:cs="Times New Roman"/>
          <w:sz w:val="28"/>
          <w:szCs w:val="28"/>
        </w:rPr>
        <w:t>2</w:t>
      </w:r>
      <w:r w:rsidR="001C3E97" w:rsidRPr="006C1773">
        <w:rPr>
          <w:rFonts w:ascii="Times New Roman" w:hAnsi="Times New Roman" w:cs="Times New Roman"/>
          <w:sz w:val="28"/>
          <w:szCs w:val="28"/>
        </w:rPr>
        <w:t xml:space="preserve"> (</w:t>
      </w:r>
      <w:r w:rsidR="00E833CB" w:rsidRPr="006C1773">
        <w:rPr>
          <w:rFonts w:ascii="Times New Roman" w:hAnsi="Times New Roman" w:cs="Times New Roman"/>
          <w:sz w:val="28"/>
          <w:szCs w:val="28"/>
        </w:rPr>
        <w:t xml:space="preserve">двух) </w:t>
      </w:r>
      <w:r w:rsidR="00E833CB">
        <w:rPr>
          <w:rFonts w:ascii="Times New Roman" w:hAnsi="Times New Roman" w:cs="Times New Roman"/>
          <w:sz w:val="28"/>
          <w:szCs w:val="28"/>
        </w:rPr>
        <w:t>рабочих</w:t>
      </w:r>
      <w:r w:rsidR="006C1773" w:rsidRPr="006C1773">
        <w:rPr>
          <w:rFonts w:ascii="Times New Roman" w:hAnsi="Times New Roman" w:cs="Times New Roman"/>
          <w:sz w:val="28"/>
          <w:szCs w:val="28"/>
        </w:rPr>
        <w:t xml:space="preserve"> дней</w:t>
      </w:r>
      <w:r w:rsidR="006C1773">
        <w:rPr>
          <w:rFonts w:ascii="Times New Roman" w:hAnsi="Times New Roman" w:cs="Times New Roman"/>
          <w:sz w:val="28"/>
          <w:szCs w:val="28"/>
        </w:rPr>
        <w:t>,</w:t>
      </w:r>
      <w:r w:rsidR="00AA50A3">
        <w:rPr>
          <w:rFonts w:ascii="Times New Roman" w:hAnsi="Times New Roman" w:cs="Times New Roman"/>
          <w:sz w:val="28"/>
          <w:szCs w:val="28"/>
        </w:rPr>
        <w:t xml:space="preserve"> с даты подачи з</w:t>
      </w:r>
      <w:r w:rsidR="006C1773" w:rsidRPr="006C1773">
        <w:rPr>
          <w:rFonts w:ascii="Times New Roman" w:hAnsi="Times New Roman" w:cs="Times New Roman"/>
          <w:sz w:val="28"/>
          <w:szCs w:val="28"/>
        </w:rPr>
        <w:t>аявки направляет претенденту по электронной почте, указан</w:t>
      </w:r>
      <w:r w:rsidR="00AA50A3">
        <w:rPr>
          <w:rFonts w:ascii="Times New Roman" w:hAnsi="Times New Roman" w:cs="Times New Roman"/>
          <w:sz w:val="28"/>
          <w:szCs w:val="28"/>
        </w:rPr>
        <w:t>ной им в первой открытой части заявки, уведомление о признании з</w:t>
      </w:r>
      <w:r w:rsidR="006C1773" w:rsidRPr="006C1773">
        <w:rPr>
          <w:rFonts w:ascii="Times New Roman" w:hAnsi="Times New Roman" w:cs="Times New Roman"/>
          <w:sz w:val="28"/>
          <w:szCs w:val="28"/>
        </w:rPr>
        <w:t>аявки неподанной.</w:t>
      </w:r>
    </w:p>
    <w:p w:rsidR="001C3E97" w:rsidRPr="001C3E97" w:rsidRDefault="00AF13BD"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1C3E97" w:rsidRPr="001C3E97">
        <w:rPr>
          <w:rFonts w:ascii="Times New Roman" w:hAnsi="Times New Roman" w:cs="Times New Roman"/>
          <w:sz w:val="28"/>
          <w:szCs w:val="28"/>
        </w:rPr>
        <w:t xml:space="preserve">.20. </w:t>
      </w:r>
      <w:r w:rsidR="00BD4AD8">
        <w:rPr>
          <w:rFonts w:ascii="Times New Roman" w:hAnsi="Times New Roman" w:cs="Times New Roman"/>
          <w:sz w:val="28"/>
          <w:szCs w:val="28"/>
        </w:rPr>
        <w:t xml:space="preserve"> </w:t>
      </w:r>
      <w:r w:rsidR="001C3E97" w:rsidRPr="001C3E97">
        <w:rPr>
          <w:rFonts w:ascii="Times New Roman" w:hAnsi="Times New Roman" w:cs="Times New Roman"/>
          <w:sz w:val="28"/>
          <w:szCs w:val="28"/>
        </w:rPr>
        <w:t>Любой претен</w:t>
      </w:r>
      <w:r w:rsidR="00AA50A3">
        <w:rPr>
          <w:rFonts w:ascii="Times New Roman" w:hAnsi="Times New Roman" w:cs="Times New Roman"/>
          <w:sz w:val="28"/>
          <w:szCs w:val="28"/>
        </w:rPr>
        <w:t>дент вправе подать только одну з</w:t>
      </w:r>
      <w:r w:rsidR="001C3E97" w:rsidRPr="001C3E97">
        <w:rPr>
          <w:rFonts w:ascii="Times New Roman" w:hAnsi="Times New Roman" w:cs="Times New Roman"/>
          <w:sz w:val="28"/>
          <w:szCs w:val="28"/>
        </w:rPr>
        <w:t>аявку по каждому лоту.</w:t>
      </w:r>
    </w:p>
    <w:p w:rsidR="001C3E97" w:rsidRPr="00DF7104" w:rsidRDefault="00AF13BD" w:rsidP="001C3E97">
      <w:pPr>
        <w:pStyle w:val="a3"/>
        <w:jc w:val="both"/>
        <w:rPr>
          <w:rFonts w:ascii="Times New Roman" w:hAnsi="Times New Roman" w:cs="Times New Roman"/>
          <w:sz w:val="28"/>
          <w:szCs w:val="28"/>
        </w:rPr>
      </w:pPr>
      <w:bookmarkStart w:id="13" w:name="Par284"/>
      <w:bookmarkEnd w:id="13"/>
      <w:r>
        <w:rPr>
          <w:rFonts w:ascii="Times New Roman" w:hAnsi="Times New Roman" w:cs="Times New Roman"/>
          <w:sz w:val="28"/>
          <w:szCs w:val="28"/>
        </w:rPr>
        <w:t>7</w:t>
      </w:r>
      <w:r w:rsidR="001C3E97" w:rsidRPr="001C3E97">
        <w:rPr>
          <w:rFonts w:ascii="Times New Roman" w:hAnsi="Times New Roman" w:cs="Times New Roman"/>
          <w:sz w:val="28"/>
          <w:szCs w:val="28"/>
        </w:rPr>
        <w:t>.21. Претендент вправе ото</w:t>
      </w:r>
      <w:r w:rsidR="00AA50A3">
        <w:rPr>
          <w:rFonts w:ascii="Times New Roman" w:hAnsi="Times New Roman" w:cs="Times New Roman"/>
          <w:sz w:val="28"/>
          <w:szCs w:val="28"/>
        </w:rPr>
        <w:t>звать з</w:t>
      </w:r>
      <w:r w:rsidR="001C3E97" w:rsidRPr="001C3E97">
        <w:rPr>
          <w:rFonts w:ascii="Times New Roman" w:hAnsi="Times New Roman" w:cs="Times New Roman"/>
          <w:sz w:val="28"/>
          <w:szCs w:val="28"/>
        </w:rPr>
        <w:t>аявку в любое вре</w:t>
      </w:r>
      <w:r w:rsidR="00AA50A3">
        <w:rPr>
          <w:rFonts w:ascii="Times New Roman" w:hAnsi="Times New Roman" w:cs="Times New Roman"/>
          <w:sz w:val="28"/>
          <w:szCs w:val="28"/>
        </w:rPr>
        <w:t>мя до даты начала рассмотрения з</w:t>
      </w:r>
      <w:r w:rsidR="001C3E97" w:rsidRPr="001C3E97">
        <w:rPr>
          <w:rFonts w:ascii="Times New Roman" w:hAnsi="Times New Roman" w:cs="Times New Roman"/>
          <w:sz w:val="28"/>
          <w:szCs w:val="28"/>
        </w:rPr>
        <w:t xml:space="preserve">аявок конкурсной комиссией, </w:t>
      </w:r>
      <w:r w:rsidR="001C3E97" w:rsidRPr="00DF7104">
        <w:rPr>
          <w:rFonts w:ascii="Times New Roman" w:hAnsi="Times New Roman" w:cs="Times New Roman"/>
          <w:sz w:val="28"/>
          <w:szCs w:val="28"/>
        </w:rPr>
        <w:t>указан</w:t>
      </w:r>
      <w:r w:rsidR="003935D1" w:rsidRPr="00DF7104">
        <w:rPr>
          <w:rFonts w:ascii="Times New Roman" w:hAnsi="Times New Roman" w:cs="Times New Roman"/>
          <w:sz w:val="28"/>
          <w:szCs w:val="28"/>
        </w:rPr>
        <w:t>ной в и</w:t>
      </w:r>
      <w:r w:rsidR="001C3E97" w:rsidRPr="00DF7104">
        <w:rPr>
          <w:rFonts w:ascii="Times New Roman" w:hAnsi="Times New Roman" w:cs="Times New Roman"/>
          <w:sz w:val="28"/>
          <w:szCs w:val="28"/>
        </w:rPr>
        <w:t xml:space="preserve">звещении и в </w:t>
      </w:r>
      <w:r w:rsidR="001C3E97" w:rsidRPr="00DF7104">
        <w:rPr>
          <w:rFonts w:ascii="Times New Roman" w:hAnsi="Times New Roman" w:cs="Times New Roman"/>
          <w:sz w:val="28"/>
          <w:szCs w:val="28"/>
        </w:rPr>
        <w:lastRenderedPageBreak/>
        <w:t>конкурсной документации, уведомив об этом в письменной форме организатора.</w:t>
      </w:r>
    </w:p>
    <w:p w:rsidR="001C3E97" w:rsidRPr="001C3E97" w:rsidRDefault="00AF13BD" w:rsidP="001C3E97">
      <w:pPr>
        <w:pStyle w:val="a3"/>
        <w:jc w:val="both"/>
        <w:rPr>
          <w:rFonts w:ascii="Times New Roman" w:hAnsi="Times New Roman" w:cs="Times New Roman"/>
          <w:sz w:val="28"/>
          <w:szCs w:val="28"/>
        </w:rPr>
      </w:pPr>
      <w:bookmarkStart w:id="14" w:name="Par285"/>
      <w:bookmarkEnd w:id="14"/>
      <w:r>
        <w:rPr>
          <w:rFonts w:ascii="Times New Roman" w:hAnsi="Times New Roman" w:cs="Times New Roman"/>
          <w:sz w:val="28"/>
          <w:szCs w:val="28"/>
        </w:rPr>
        <w:t>7</w:t>
      </w:r>
      <w:r w:rsidR="003935D1">
        <w:rPr>
          <w:rFonts w:ascii="Times New Roman" w:hAnsi="Times New Roman" w:cs="Times New Roman"/>
          <w:sz w:val="28"/>
          <w:szCs w:val="28"/>
        </w:rPr>
        <w:t>.22. В случае отзыва з</w:t>
      </w:r>
      <w:r w:rsidR="001C3E97" w:rsidRPr="001C3E97">
        <w:rPr>
          <w:rFonts w:ascii="Times New Roman" w:hAnsi="Times New Roman" w:cs="Times New Roman"/>
          <w:sz w:val="28"/>
          <w:szCs w:val="28"/>
        </w:rPr>
        <w:t>аявки, претендент предоставляет организатору на бумажно</w:t>
      </w:r>
      <w:r w:rsidR="003935D1">
        <w:rPr>
          <w:rFonts w:ascii="Times New Roman" w:hAnsi="Times New Roman" w:cs="Times New Roman"/>
          <w:sz w:val="28"/>
          <w:szCs w:val="28"/>
        </w:rPr>
        <w:t>м носителе заявление об отзыве з</w:t>
      </w:r>
      <w:r w:rsidR="001C3E97" w:rsidRPr="001C3E97">
        <w:rPr>
          <w:rFonts w:ascii="Times New Roman" w:hAnsi="Times New Roman" w:cs="Times New Roman"/>
          <w:sz w:val="28"/>
          <w:szCs w:val="28"/>
        </w:rPr>
        <w:t>аявки по форме, установленной конкурсной документацией.</w:t>
      </w:r>
    </w:p>
    <w:p w:rsidR="001C3E97" w:rsidRPr="001C3E97" w:rsidRDefault="00AF13BD" w:rsidP="001C3E97">
      <w:pPr>
        <w:pStyle w:val="a3"/>
        <w:jc w:val="both"/>
        <w:rPr>
          <w:rFonts w:ascii="Times New Roman" w:hAnsi="Times New Roman" w:cs="Times New Roman"/>
          <w:sz w:val="28"/>
          <w:szCs w:val="28"/>
        </w:rPr>
      </w:pPr>
      <w:bookmarkStart w:id="15" w:name="Par287"/>
      <w:bookmarkEnd w:id="15"/>
      <w:r>
        <w:rPr>
          <w:rFonts w:ascii="Times New Roman" w:hAnsi="Times New Roman" w:cs="Times New Roman"/>
          <w:sz w:val="28"/>
          <w:szCs w:val="28"/>
        </w:rPr>
        <w:t>7</w:t>
      </w:r>
      <w:r w:rsidR="003935D1">
        <w:rPr>
          <w:rFonts w:ascii="Times New Roman" w:hAnsi="Times New Roman" w:cs="Times New Roman"/>
          <w:sz w:val="28"/>
          <w:szCs w:val="28"/>
        </w:rPr>
        <w:t>.23. Отзыв з</w:t>
      </w:r>
      <w:r w:rsidR="001C3E97" w:rsidRPr="001C3E97">
        <w:rPr>
          <w:rFonts w:ascii="Times New Roman" w:hAnsi="Times New Roman" w:cs="Times New Roman"/>
          <w:sz w:val="28"/>
          <w:szCs w:val="28"/>
        </w:rPr>
        <w:t xml:space="preserve">аявки регистрируется организатором </w:t>
      </w:r>
      <w:r w:rsidR="001C3E97" w:rsidRPr="00E46FB9">
        <w:rPr>
          <w:rFonts w:ascii="Times New Roman" w:hAnsi="Times New Roman" w:cs="Times New Roman"/>
          <w:sz w:val="28"/>
          <w:szCs w:val="28"/>
        </w:rPr>
        <w:t xml:space="preserve">в журнале </w:t>
      </w:r>
      <w:r w:rsidR="00E833CB" w:rsidRPr="00E46FB9">
        <w:rPr>
          <w:rFonts w:ascii="Times New Roman" w:hAnsi="Times New Roman" w:cs="Times New Roman"/>
          <w:sz w:val="28"/>
          <w:szCs w:val="28"/>
        </w:rPr>
        <w:t>приема заявок</w:t>
      </w:r>
      <w:r w:rsidR="001C3E97" w:rsidRPr="001C3E97">
        <w:rPr>
          <w:rFonts w:ascii="Times New Roman" w:hAnsi="Times New Roman" w:cs="Times New Roman"/>
          <w:sz w:val="28"/>
          <w:szCs w:val="28"/>
        </w:rPr>
        <w:t>.</w:t>
      </w:r>
    </w:p>
    <w:p w:rsidR="001C3E97" w:rsidRPr="001C3E97" w:rsidRDefault="003935D1" w:rsidP="001C3E97">
      <w:pPr>
        <w:pStyle w:val="a3"/>
        <w:jc w:val="both"/>
        <w:rPr>
          <w:rFonts w:ascii="Times New Roman" w:hAnsi="Times New Roman" w:cs="Times New Roman"/>
          <w:sz w:val="28"/>
          <w:szCs w:val="28"/>
        </w:rPr>
      </w:pPr>
      <w:r>
        <w:rPr>
          <w:rFonts w:ascii="Times New Roman" w:hAnsi="Times New Roman" w:cs="Times New Roman"/>
          <w:sz w:val="28"/>
          <w:szCs w:val="28"/>
        </w:rPr>
        <w:t>Заявление об отзыве з</w:t>
      </w:r>
      <w:r w:rsidR="001C3E97" w:rsidRPr="001C3E97">
        <w:rPr>
          <w:rFonts w:ascii="Times New Roman" w:hAnsi="Times New Roman" w:cs="Times New Roman"/>
          <w:sz w:val="28"/>
          <w:szCs w:val="28"/>
        </w:rPr>
        <w:t xml:space="preserve">аявки, поступившее по </w:t>
      </w:r>
      <w:r>
        <w:rPr>
          <w:rFonts w:ascii="Times New Roman" w:hAnsi="Times New Roman" w:cs="Times New Roman"/>
          <w:sz w:val="28"/>
          <w:szCs w:val="28"/>
        </w:rPr>
        <w:t>электронной почте, указанной в извещении и в и</w:t>
      </w:r>
      <w:r w:rsidR="001C3E97" w:rsidRPr="001C3E97">
        <w:rPr>
          <w:rFonts w:ascii="Times New Roman" w:hAnsi="Times New Roman" w:cs="Times New Roman"/>
          <w:sz w:val="28"/>
          <w:szCs w:val="28"/>
        </w:rPr>
        <w:t>нформационной карте, не принимается организатором и не р</w:t>
      </w:r>
      <w:r>
        <w:rPr>
          <w:rFonts w:ascii="Times New Roman" w:hAnsi="Times New Roman" w:cs="Times New Roman"/>
          <w:sz w:val="28"/>
          <w:szCs w:val="28"/>
        </w:rPr>
        <w:t>егистрируется в журнале приема з</w:t>
      </w:r>
      <w:r w:rsidR="001C3E97" w:rsidRPr="001C3E97">
        <w:rPr>
          <w:rFonts w:ascii="Times New Roman" w:hAnsi="Times New Roman" w:cs="Times New Roman"/>
          <w:sz w:val="28"/>
          <w:szCs w:val="28"/>
        </w:rPr>
        <w:t>аявок.</w:t>
      </w:r>
    </w:p>
    <w:p w:rsidR="009B5A07" w:rsidRDefault="00AF13BD" w:rsidP="001C3E97">
      <w:pPr>
        <w:pStyle w:val="a3"/>
        <w:jc w:val="both"/>
        <w:rPr>
          <w:rFonts w:ascii="Times New Roman" w:hAnsi="Times New Roman" w:cs="Times New Roman"/>
          <w:sz w:val="28"/>
          <w:szCs w:val="28"/>
        </w:rPr>
      </w:pPr>
      <w:r>
        <w:rPr>
          <w:rFonts w:ascii="Times New Roman" w:hAnsi="Times New Roman" w:cs="Times New Roman"/>
          <w:sz w:val="28"/>
          <w:szCs w:val="28"/>
        </w:rPr>
        <w:t>7</w:t>
      </w:r>
      <w:r w:rsidR="003935D1">
        <w:rPr>
          <w:rFonts w:ascii="Times New Roman" w:hAnsi="Times New Roman" w:cs="Times New Roman"/>
          <w:sz w:val="28"/>
          <w:szCs w:val="28"/>
        </w:rPr>
        <w:t>.24. Заявки на участие в к</w:t>
      </w:r>
      <w:r w:rsidR="001C3E97" w:rsidRPr="001C3E97">
        <w:rPr>
          <w:rFonts w:ascii="Times New Roman" w:hAnsi="Times New Roman" w:cs="Times New Roman"/>
          <w:sz w:val="28"/>
          <w:szCs w:val="28"/>
        </w:rPr>
        <w:t>онкурсе, полученные организаторо</w:t>
      </w:r>
      <w:r w:rsidR="003935D1">
        <w:rPr>
          <w:rFonts w:ascii="Times New Roman" w:hAnsi="Times New Roman" w:cs="Times New Roman"/>
          <w:sz w:val="28"/>
          <w:szCs w:val="28"/>
        </w:rPr>
        <w:t>м после окончания срока приема з</w:t>
      </w:r>
      <w:r w:rsidR="001C3E97" w:rsidRPr="001C3E97">
        <w:rPr>
          <w:rFonts w:ascii="Times New Roman" w:hAnsi="Times New Roman" w:cs="Times New Roman"/>
          <w:sz w:val="28"/>
          <w:szCs w:val="28"/>
        </w:rPr>
        <w:t>аявок, не</w:t>
      </w:r>
      <w:r w:rsidR="00E46FB9">
        <w:rPr>
          <w:rFonts w:ascii="Times New Roman" w:hAnsi="Times New Roman" w:cs="Times New Roman"/>
          <w:sz w:val="28"/>
          <w:szCs w:val="28"/>
        </w:rPr>
        <w:t xml:space="preserve"> принимаются и </w:t>
      </w:r>
      <w:r w:rsidR="00E833CB">
        <w:rPr>
          <w:rFonts w:ascii="Times New Roman" w:hAnsi="Times New Roman" w:cs="Times New Roman"/>
          <w:sz w:val="28"/>
          <w:szCs w:val="28"/>
        </w:rPr>
        <w:t xml:space="preserve">не </w:t>
      </w:r>
      <w:r w:rsidR="00E833CB" w:rsidRPr="001C3E97">
        <w:rPr>
          <w:rFonts w:ascii="Times New Roman" w:hAnsi="Times New Roman" w:cs="Times New Roman"/>
          <w:sz w:val="28"/>
          <w:szCs w:val="28"/>
        </w:rPr>
        <w:t xml:space="preserve">рассматриваются </w:t>
      </w:r>
      <w:r w:rsidR="00E833CB">
        <w:rPr>
          <w:rFonts w:ascii="Times New Roman" w:hAnsi="Times New Roman" w:cs="Times New Roman"/>
          <w:sz w:val="28"/>
          <w:szCs w:val="28"/>
        </w:rPr>
        <w:t>организатором</w:t>
      </w:r>
      <w:r w:rsidR="00E46FB9">
        <w:rPr>
          <w:rFonts w:ascii="Times New Roman" w:hAnsi="Times New Roman" w:cs="Times New Roman"/>
          <w:sz w:val="28"/>
          <w:szCs w:val="28"/>
        </w:rPr>
        <w:t>.</w:t>
      </w:r>
    </w:p>
    <w:p w:rsidR="00C16231" w:rsidRDefault="00EF506C" w:rsidP="00C16231">
      <w:pPr>
        <w:pStyle w:val="ConsPlusNormal"/>
        <w:jc w:val="center"/>
        <w:outlineLvl w:val="1"/>
        <w:rPr>
          <w:rFonts w:ascii="Times New Roman" w:hAnsi="Times New Roman" w:cs="Times New Roman"/>
          <w:sz w:val="28"/>
          <w:szCs w:val="28"/>
        </w:rPr>
      </w:pPr>
      <w:r w:rsidRPr="00EF506C">
        <w:rPr>
          <w:rFonts w:ascii="Times New Roman" w:hAnsi="Times New Roman" w:cs="Times New Roman"/>
          <w:sz w:val="28"/>
          <w:szCs w:val="28"/>
        </w:rPr>
        <w:t>8</w:t>
      </w:r>
      <w:r w:rsidR="00C16231" w:rsidRPr="00EF506C">
        <w:rPr>
          <w:rFonts w:ascii="Times New Roman" w:hAnsi="Times New Roman" w:cs="Times New Roman"/>
          <w:sz w:val="28"/>
          <w:szCs w:val="28"/>
        </w:rPr>
        <w:t>. Задаток</w:t>
      </w:r>
    </w:p>
    <w:p w:rsidR="00EF506C" w:rsidRPr="00EF506C" w:rsidRDefault="00EF506C" w:rsidP="00C16231">
      <w:pPr>
        <w:pStyle w:val="ConsPlusNormal"/>
        <w:jc w:val="center"/>
        <w:outlineLvl w:val="1"/>
        <w:rPr>
          <w:rFonts w:ascii="Times New Roman" w:hAnsi="Times New Roman" w:cs="Times New Roman"/>
          <w:sz w:val="28"/>
          <w:szCs w:val="28"/>
        </w:rPr>
      </w:pPr>
    </w:p>
    <w:p w:rsidR="00C16231" w:rsidRPr="00EF506C" w:rsidRDefault="00EF506C" w:rsidP="00C16231">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C16231" w:rsidRPr="00F22052">
        <w:rPr>
          <w:rFonts w:ascii="Times New Roman" w:hAnsi="Times New Roman" w:cs="Times New Roman"/>
          <w:sz w:val="28"/>
          <w:szCs w:val="28"/>
        </w:rPr>
        <w:t xml:space="preserve">1. Задаток - денежная сумма, перечисляемая претендентом организатору в целях исполнения обязательств по участию в конкурсе. </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.2. Реквизиты лицевого счета организатора для перечисления прет</w:t>
      </w:r>
      <w:r w:rsidR="003935D1">
        <w:rPr>
          <w:rFonts w:ascii="Times New Roman" w:hAnsi="Times New Roman" w:cs="Times New Roman"/>
          <w:sz w:val="28"/>
          <w:szCs w:val="28"/>
        </w:rPr>
        <w:t>ендентом задатка указываются в и</w:t>
      </w:r>
      <w:r w:rsidR="00C16231" w:rsidRPr="00EF506C">
        <w:rPr>
          <w:rFonts w:ascii="Times New Roman" w:hAnsi="Times New Roman" w:cs="Times New Roman"/>
          <w:sz w:val="28"/>
          <w:szCs w:val="28"/>
        </w:rPr>
        <w:t>звещении. Банковские реквизиты претендента для возврата организатором данному лицу внесенного им задатка в случае непризнания претендента участником, побед</w:t>
      </w:r>
      <w:r w:rsidR="003935D1">
        <w:rPr>
          <w:rFonts w:ascii="Times New Roman" w:hAnsi="Times New Roman" w:cs="Times New Roman"/>
          <w:sz w:val="28"/>
          <w:szCs w:val="28"/>
        </w:rPr>
        <w:t>ителем, а также в случае, если к</w:t>
      </w:r>
      <w:r w:rsidR="00C16231" w:rsidRPr="00EF506C">
        <w:rPr>
          <w:rFonts w:ascii="Times New Roman" w:hAnsi="Times New Roman" w:cs="Times New Roman"/>
          <w:sz w:val="28"/>
          <w:szCs w:val="28"/>
        </w:rPr>
        <w:t>онкурс не состоялся, указываются претендентом в перво</w:t>
      </w:r>
      <w:r w:rsidR="003935D1">
        <w:rPr>
          <w:rFonts w:ascii="Times New Roman" w:hAnsi="Times New Roman" w:cs="Times New Roman"/>
          <w:sz w:val="28"/>
          <w:szCs w:val="28"/>
        </w:rPr>
        <w:t xml:space="preserve">й </w:t>
      </w:r>
      <w:r w:rsidR="00E833CB">
        <w:rPr>
          <w:rFonts w:ascii="Times New Roman" w:hAnsi="Times New Roman" w:cs="Times New Roman"/>
          <w:sz w:val="28"/>
          <w:szCs w:val="28"/>
        </w:rPr>
        <w:t>открытой части,</w:t>
      </w:r>
      <w:r w:rsidR="003935D1">
        <w:rPr>
          <w:rFonts w:ascii="Times New Roman" w:hAnsi="Times New Roman" w:cs="Times New Roman"/>
          <w:sz w:val="28"/>
          <w:szCs w:val="28"/>
        </w:rPr>
        <w:t xml:space="preserve"> подаваемой им з</w:t>
      </w:r>
      <w:r w:rsidR="00C16231" w:rsidRPr="00EF506C">
        <w:rPr>
          <w:rFonts w:ascii="Times New Roman" w:hAnsi="Times New Roman" w:cs="Times New Roman"/>
          <w:sz w:val="28"/>
          <w:szCs w:val="28"/>
        </w:rPr>
        <w:t>аявки.</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.3. В качестве задатка принимаются денежные средства, перечисляемые претендентом организатору на его лицевой счет для учета операций со средствами, поступающими во временное распоряжение организатора, с последующим возвратом задатка в случае непризнания претендента участником, побед</w:t>
      </w:r>
      <w:r w:rsidR="003935D1">
        <w:rPr>
          <w:rFonts w:ascii="Times New Roman" w:hAnsi="Times New Roman" w:cs="Times New Roman"/>
          <w:sz w:val="28"/>
          <w:szCs w:val="28"/>
        </w:rPr>
        <w:t>ителем, а также в случае, если к</w:t>
      </w:r>
      <w:r w:rsidR="00C16231" w:rsidRPr="00EF506C">
        <w:rPr>
          <w:rFonts w:ascii="Times New Roman" w:hAnsi="Times New Roman" w:cs="Times New Roman"/>
          <w:sz w:val="28"/>
          <w:szCs w:val="28"/>
        </w:rPr>
        <w:t>онкурс не состоялся.</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.4. Задаток вносится претендентом по каждому лоту отдельно. Задаток считается внесенным с даты поступления суммы задатка в полном объеме на лицевой счет организатора.</w:t>
      </w:r>
    </w:p>
    <w:p w:rsidR="00C16231" w:rsidRPr="00DF7104"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.5. Задаток должен поступить на лицевой счет организато</w:t>
      </w:r>
      <w:r w:rsidR="003935D1">
        <w:rPr>
          <w:rFonts w:ascii="Times New Roman" w:hAnsi="Times New Roman" w:cs="Times New Roman"/>
          <w:sz w:val="28"/>
          <w:szCs w:val="28"/>
        </w:rPr>
        <w:t xml:space="preserve">ра </w:t>
      </w:r>
      <w:r w:rsidR="003935D1" w:rsidRPr="00DF7104">
        <w:rPr>
          <w:rFonts w:ascii="Times New Roman" w:hAnsi="Times New Roman" w:cs="Times New Roman"/>
          <w:sz w:val="28"/>
          <w:szCs w:val="28"/>
        </w:rPr>
        <w:t>до даты начала рассмотрения з</w:t>
      </w:r>
      <w:r w:rsidR="00C16231" w:rsidRPr="00DF7104">
        <w:rPr>
          <w:rFonts w:ascii="Times New Roman" w:hAnsi="Times New Roman" w:cs="Times New Roman"/>
          <w:sz w:val="28"/>
          <w:szCs w:val="28"/>
        </w:rPr>
        <w:t>аявок, указанно</w:t>
      </w:r>
      <w:r w:rsidR="003935D1" w:rsidRPr="00DF7104">
        <w:rPr>
          <w:rFonts w:ascii="Times New Roman" w:hAnsi="Times New Roman" w:cs="Times New Roman"/>
          <w:sz w:val="28"/>
          <w:szCs w:val="28"/>
        </w:rPr>
        <w:t>й в и</w:t>
      </w:r>
      <w:r w:rsidR="00C16231" w:rsidRPr="00DF7104">
        <w:rPr>
          <w:rFonts w:ascii="Times New Roman" w:hAnsi="Times New Roman" w:cs="Times New Roman"/>
          <w:sz w:val="28"/>
          <w:szCs w:val="28"/>
        </w:rPr>
        <w:t>звещении.</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.6. В</w:t>
      </w:r>
      <w:r w:rsidR="003935D1">
        <w:rPr>
          <w:rFonts w:ascii="Times New Roman" w:hAnsi="Times New Roman" w:cs="Times New Roman"/>
          <w:sz w:val="28"/>
          <w:szCs w:val="28"/>
        </w:rPr>
        <w:t xml:space="preserve"> случае если претендент подает з</w:t>
      </w:r>
      <w:r w:rsidR="00C16231" w:rsidRPr="00EF506C">
        <w:rPr>
          <w:rFonts w:ascii="Times New Roman" w:hAnsi="Times New Roman" w:cs="Times New Roman"/>
          <w:sz w:val="28"/>
          <w:szCs w:val="28"/>
        </w:rPr>
        <w:t>аявки по нескольким лотам, задаток оплачивается по каждому лоту.</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.7. Задаток вносится в размере и порядке, определяемом в извещении о проведении конкурса.</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 Задаток подлежит возврату:</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.8.1. В случае если претендент по решению конкурсной комис</w:t>
      </w:r>
      <w:r w:rsidR="003935D1">
        <w:rPr>
          <w:rFonts w:ascii="Times New Roman" w:hAnsi="Times New Roman" w:cs="Times New Roman"/>
          <w:sz w:val="28"/>
          <w:szCs w:val="28"/>
        </w:rPr>
        <w:t>сии не был допущен к участию в к</w:t>
      </w:r>
      <w:r w:rsidR="00C16231" w:rsidRPr="00EF506C">
        <w:rPr>
          <w:rFonts w:ascii="Times New Roman" w:hAnsi="Times New Roman" w:cs="Times New Roman"/>
          <w:sz w:val="28"/>
          <w:szCs w:val="28"/>
        </w:rPr>
        <w:t xml:space="preserve">онкурсе и не был признан его участником. Внесенный задаток возвращается организатором в течение 10 (десяти) рабочих дней с даты подписания </w:t>
      </w:r>
      <w:r w:rsidR="00C16231" w:rsidRPr="00AD5658">
        <w:rPr>
          <w:rFonts w:ascii="Times New Roman" w:hAnsi="Times New Roman" w:cs="Times New Roman"/>
          <w:sz w:val="28"/>
          <w:szCs w:val="28"/>
        </w:rPr>
        <w:t>протокола рассмотрения заявок</w:t>
      </w:r>
      <w:r w:rsidR="003935D1" w:rsidRPr="00AD5658">
        <w:rPr>
          <w:rFonts w:ascii="Times New Roman" w:hAnsi="Times New Roman" w:cs="Times New Roman"/>
          <w:sz w:val="28"/>
          <w:szCs w:val="28"/>
        </w:rPr>
        <w:t>;</w:t>
      </w:r>
    </w:p>
    <w:p w:rsidR="00C16231" w:rsidRPr="00EF506C"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 xml:space="preserve">.8.2. В случае если от претендента поступило заявление об отзыве </w:t>
      </w:r>
      <w:r w:rsidR="003935D1">
        <w:rPr>
          <w:rFonts w:ascii="Times New Roman" w:hAnsi="Times New Roman" w:cs="Times New Roman"/>
          <w:sz w:val="28"/>
          <w:szCs w:val="28"/>
        </w:rPr>
        <w:t>з</w:t>
      </w:r>
      <w:r w:rsidR="00C16231" w:rsidRPr="00EF506C">
        <w:rPr>
          <w:rFonts w:ascii="Times New Roman" w:hAnsi="Times New Roman" w:cs="Times New Roman"/>
          <w:sz w:val="28"/>
          <w:szCs w:val="28"/>
        </w:rPr>
        <w:t xml:space="preserve">аявки </w:t>
      </w:r>
      <w:r w:rsidR="00C16231" w:rsidRPr="00DF7104">
        <w:rPr>
          <w:rFonts w:ascii="Times New Roman" w:hAnsi="Times New Roman" w:cs="Times New Roman"/>
          <w:sz w:val="28"/>
          <w:szCs w:val="28"/>
        </w:rPr>
        <w:t xml:space="preserve">до даты начала рассмотрения </w:t>
      </w:r>
      <w:r w:rsidR="003935D1" w:rsidRPr="00DF7104">
        <w:rPr>
          <w:rFonts w:ascii="Times New Roman" w:hAnsi="Times New Roman" w:cs="Times New Roman"/>
          <w:sz w:val="28"/>
          <w:szCs w:val="28"/>
        </w:rPr>
        <w:t>з</w:t>
      </w:r>
      <w:r w:rsidR="00C16231" w:rsidRPr="00DF7104">
        <w:rPr>
          <w:rFonts w:ascii="Times New Roman" w:hAnsi="Times New Roman" w:cs="Times New Roman"/>
          <w:sz w:val="28"/>
          <w:szCs w:val="28"/>
        </w:rPr>
        <w:t>аявок кон</w:t>
      </w:r>
      <w:r w:rsidR="003935D1" w:rsidRPr="00DF7104">
        <w:rPr>
          <w:rFonts w:ascii="Times New Roman" w:hAnsi="Times New Roman" w:cs="Times New Roman"/>
          <w:sz w:val="28"/>
          <w:szCs w:val="28"/>
        </w:rPr>
        <w:t>курсной комиссией, указанной в и</w:t>
      </w:r>
      <w:r w:rsidR="00C16231" w:rsidRPr="00DF7104">
        <w:rPr>
          <w:rFonts w:ascii="Times New Roman" w:hAnsi="Times New Roman" w:cs="Times New Roman"/>
          <w:sz w:val="28"/>
          <w:szCs w:val="28"/>
        </w:rPr>
        <w:t>звещении и в конкурсной документации,</w:t>
      </w:r>
      <w:r w:rsidR="00C16231" w:rsidRPr="00EF506C">
        <w:rPr>
          <w:rFonts w:ascii="Times New Roman" w:hAnsi="Times New Roman" w:cs="Times New Roman"/>
          <w:sz w:val="28"/>
          <w:szCs w:val="28"/>
        </w:rPr>
        <w:t xml:space="preserve"> с соблюдением требов</w:t>
      </w:r>
      <w:r>
        <w:rPr>
          <w:rFonts w:ascii="Times New Roman" w:hAnsi="Times New Roman" w:cs="Times New Roman"/>
          <w:sz w:val="28"/>
          <w:szCs w:val="28"/>
        </w:rPr>
        <w:t xml:space="preserve">аний, </w:t>
      </w:r>
      <w:r>
        <w:rPr>
          <w:rFonts w:ascii="Times New Roman" w:hAnsi="Times New Roman" w:cs="Times New Roman"/>
          <w:sz w:val="28"/>
          <w:szCs w:val="28"/>
        </w:rPr>
        <w:lastRenderedPageBreak/>
        <w:t xml:space="preserve">установленных пунктами 7.21-7.23 </w:t>
      </w:r>
      <w:r w:rsidR="003935D1">
        <w:rPr>
          <w:rFonts w:ascii="Times New Roman" w:hAnsi="Times New Roman" w:cs="Times New Roman"/>
          <w:sz w:val="28"/>
          <w:szCs w:val="28"/>
        </w:rPr>
        <w:t>п</w:t>
      </w:r>
      <w:r w:rsidR="00C16231" w:rsidRPr="00EF506C">
        <w:rPr>
          <w:rFonts w:ascii="Times New Roman" w:hAnsi="Times New Roman" w:cs="Times New Roman"/>
          <w:sz w:val="28"/>
          <w:szCs w:val="28"/>
        </w:rPr>
        <w:t xml:space="preserve">орядка. Внесенный задаток возвращается организатором в течение 10 (десяти) рабочих </w:t>
      </w:r>
      <w:r w:rsidR="003935D1">
        <w:rPr>
          <w:rFonts w:ascii="Times New Roman" w:hAnsi="Times New Roman" w:cs="Times New Roman"/>
          <w:sz w:val="28"/>
          <w:szCs w:val="28"/>
        </w:rPr>
        <w:t>дней с даты регистрации отзыва заявки в журнале приема з</w:t>
      </w:r>
      <w:r w:rsidR="00C16231" w:rsidRPr="00EF506C">
        <w:rPr>
          <w:rFonts w:ascii="Times New Roman" w:hAnsi="Times New Roman" w:cs="Times New Roman"/>
          <w:sz w:val="28"/>
          <w:szCs w:val="28"/>
        </w:rPr>
        <w:t>аявок.</w:t>
      </w:r>
    </w:p>
    <w:p w:rsidR="00C16231" w:rsidRPr="00AD5658"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.8.3. В случае если задаток б</w:t>
      </w:r>
      <w:r w:rsidR="002844C4">
        <w:rPr>
          <w:rFonts w:ascii="Times New Roman" w:hAnsi="Times New Roman" w:cs="Times New Roman"/>
          <w:sz w:val="28"/>
          <w:szCs w:val="28"/>
        </w:rPr>
        <w:t>ыл внесен, но претендент подал з</w:t>
      </w:r>
      <w:r w:rsidR="00C16231" w:rsidRPr="00EF506C">
        <w:rPr>
          <w:rFonts w:ascii="Times New Roman" w:hAnsi="Times New Roman" w:cs="Times New Roman"/>
          <w:sz w:val="28"/>
          <w:szCs w:val="28"/>
        </w:rPr>
        <w:t>аявку после окончан</w:t>
      </w:r>
      <w:r w:rsidR="002844C4">
        <w:rPr>
          <w:rFonts w:ascii="Times New Roman" w:hAnsi="Times New Roman" w:cs="Times New Roman"/>
          <w:sz w:val="28"/>
          <w:szCs w:val="28"/>
        </w:rPr>
        <w:t>ия установленного срока приема з</w:t>
      </w:r>
      <w:r w:rsidR="00C16231" w:rsidRPr="00EF506C">
        <w:rPr>
          <w:rFonts w:ascii="Times New Roman" w:hAnsi="Times New Roman" w:cs="Times New Roman"/>
          <w:sz w:val="28"/>
          <w:szCs w:val="28"/>
        </w:rPr>
        <w:t xml:space="preserve">аявок, и организатор, </w:t>
      </w:r>
      <w:r w:rsidR="002844C4">
        <w:rPr>
          <w:rFonts w:ascii="Times New Roman" w:hAnsi="Times New Roman" w:cs="Times New Roman"/>
          <w:sz w:val="28"/>
          <w:szCs w:val="28"/>
        </w:rPr>
        <w:t>в соответствии с условиями конкурса, вернул з</w:t>
      </w:r>
      <w:r w:rsidR="00C16231" w:rsidRPr="00EF506C">
        <w:rPr>
          <w:rFonts w:ascii="Times New Roman" w:hAnsi="Times New Roman" w:cs="Times New Roman"/>
          <w:sz w:val="28"/>
          <w:szCs w:val="28"/>
        </w:rPr>
        <w:t xml:space="preserve">аявку претенденту. Внесенный задаток возвращается организатором в течение 10 (десяти) рабочих дней с даты подписания </w:t>
      </w:r>
      <w:r w:rsidR="00C16231" w:rsidRPr="00AD5658">
        <w:rPr>
          <w:rFonts w:ascii="Times New Roman" w:hAnsi="Times New Roman" w:cs="Times New Roman"/>
          <w:sz w:val="28"/>
          <w:szCs w:val="28"/>
        </w:rPr>
        <w:t>протокола рассмотрения заявок.</w:t>
      </w:r>
    </w:p>
    <w:p w:rsidR="00C16231" w:rsidRPr="00AD5658" w:rsidRDefault="00EF506C"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 xml:space="preserve">.8.4. В случае если участник по решению конкурсной комиссии не был признан победителем. Внесенный задаток возвращается организатором в течение 10 (десяти) рабочих дней </w:t>
      </w:r>
      <w:r w:rsidR="00C16231" w:rsidRPr="00AD5658">
        <w:rPr>
          <w:rFonts w:ascii="Times New Roman" w:hAnsi="Times New Roman" w:cs="Times New Roman"/>
          <w:sz w:val="28"/>
          <w:szCs w:val="28"/>
        </w:rPr>
        <w:t xml:space="preserve">с даты подписания конкурсной комиссией протокола оценки </w:t>
      </w:r>
      <w:r w:rsidRPr="00AD5658">
        <w:rPr>
          <w:rFonts w:ascii="Times New Roman" w:hAnsi="Times New Roman" w:cs="Times New Roman"/>
          <w:sz w:val="28"/>
          <w:szCs w:val="28"/>
        </w:rPr>
        <w:t xml:space="preserve">и </w:t>
      </w:r>
      <w:r w:rsidR="00C16231" w:rsidRPr="00AD5658">
        <w:rPr>
          <w:rFonts w:ascii="Times New Roman" w:hAnsi="Times New Roman" w:cs="Times New Roman"/>
          <w:sz w:val="28"/>
          <w:szCs w:val="28"/>
        </w:rPr>
        <w:t>сопост</w:t>
      </w:r>
      <w:r w:rsidR="008014CF" w:rsidRPr="00AD5658">
        <w:rPr>
          <w:rFonts w:ascii="Times New Roman" w:hAnsi="Times New Roman" w:cs="Times New Roman"/>
          <w:sz w:val="28"/>
          <w:szCs w:val="28"/>
        </w:rPr>
        <w:t>а</w:t>
      </w:r>
      <w:r w:rsidR="00C16231" w:rsidRPr="00AD5658">
        <w:rPr>
          <w:rFonts w:ascii="Times New Roman" w:hAnsi="Times New Roman" w:cs="Times New Roman"/>
          <w:sz w:val="28"/>
          <w:szCs w:val="28"/>
        </w:rPr>
        <w:t xml:space="preserve">вления </w:t>
      </w:r>
      <w:r w:rsidR="00E833CB" w:rsidRPr="00AD5658">
        <w:rPr>
          <w:rFonts w:ascii="Times New Roman" w:hAnsi="Times New Roman" w:cs="Times New Roman"/>
          <w:sz w:val="28"/>
          <w:szCs w:val="28"/>
        </w:rPr>
        <w:t>заявок по</w:t>
      </w:r>
      <w:r w:rsidR="00C16231" w:rsidRPr="00AD5658">
        <w:rPr>
          <w:rFonts w:ascii="Times New Roman" w:hAnsi="Times New Roman" w:cs="Times New Roman"/>
          <w:sz w:val="28"/>
          <w:szCs w:val="28"/>
        </w:rPr>
        <w:t xml:space="preserve"> результата</w:t>
      </w:r>
      <w:r w:rsidRPr="00AD5658">
        <w:rPr>
          <w:rFonts w:ascii="Times New Roman" w:hAnsi="Times New Roman" w:cs="Times New Roman"/>
          <w:sz w:val="28"/>
          <w:szCs w:val="28"/>
        </w:rPr>
        <w:t>м</w:t>
      </w:r>
      <w:r w:rsidR="00C16231" w:rsidRPr="00AD5658">
        <w:rPr>
          <w:rFonts w:ascii="Times New Roman" w:hAnsi="Times New Roman" w:cs="Times New Roman"/>
          <w:sz w:val="28"/>
          <w:szCs w:val="28"/>
        </w:rPr>
        <w:t xml:space="preserve"> конкурса.</w:t>
      </w:r>
    </w:p>
    <w:p w:rsidR="00C16231" w:rsidRPr="00EF506C"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.8.5. В случае если организатор отказался от</w:t>
      </w:r>
      <w:r w:rsidR="002844C4">
        <w:rPr>
          <w:rFonts w:ascii="Times New Roman" w:hAnsi="Times New Roman" w:cs="Times New Roman"/>
          <w:sz w:val="28"/>
          <w:szCs w:val="28"/>
        </w:rPr>
        <w:t xml:space="preserve"> проведения к</w:t>
      </w:r>
      <w:r w:rsidR="00DD31F7">
        <w:rPr>
          <w:rFonts w:ascii="Times New Roman" w:hAnsi="Times New Roman" w:cs="Times New Roman"/>
          <w:sz w:val="28"/>
          <w:szCs w:val="28"/>
        </w:rPr>
        <w:t>онкурса. В</w:t>
      </w:r>
      <w:r w:rsidR="00C16231" w:rsidRPr="00EF506C">
        <w:rPr>
          <w:rFonts w:ascii="Times New Roman" w:hAnsi="Times New Roman" w:cs="Times New Roman"/>
          <w:sz w:val="28"/>
          <w:szCs w:val="28"/>
        </w:rPr>
        <w:t>несенный задаток возвращается претенденту в течение 10 (десяти) рабочих дней с даты принятия р</w:t>
      </w:r>
      <w:r w:rsidR="002844C4">
        <w:rPr>
          <w:rFonts w:ascii="Times New Roman" w:hAnsi="Times New Roman" w:cs="Times New Roman"/>
          <w:sz w:val="28"/>
          <w:szCs w:val="28"/>
        </w:rPr>
        <w:t>ешения об отказе от проведения к</w:t>
      </w:r>
      <w:r w:rsidR="00C16231" w:rsidRPr="00EF506C">
        <w:rPr>
          <w:rFonts w:ascii="Times New Roman" w:hAnsi="Times New Roman" w:cs="Times New Roman"/>
          <w:sz w:val="28"/>
          <w:szCs w:val="28"/>
        </w:rPr>
        <w:t>онкурса.</w:t>
      </w:r>
    </w:p>
    <w:p w:rsidR="00A90ED2" w:rsidRPr="00AD5658"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 xml:space="preserve">.8.6. В случае если </w:t>
      </w:r>
      <w:r w:rsidR="002844C4">
        <w:rPr>
          <w:rFonts w:ascii="Times New Roman" w:hAnsi="Times New Roman" w:cs="Times New Roman"/>
          <w:sz w:val="28"/>
          <w:szCs w:val="28"/>
        </w:rPr>
        <w:t>по решению конкурсной комиссии к</w:t>
      </w:r>
      <w:r w:rsidR="00C16231" w:rsidRPr="00EF506C">
        <w:rPr>
          <w:rFonts w:ascii="Times New Roman" w:hAnsi="Times New Roman" w:cs="Times New Roman"/>
          <w:sz w:val="28"/>
          <w:szCs w:val="28"/>
        </w:rPr>
        <w:t xml:space="preserve">онкурс признан несостоявшимся. Внесенный задаток возвращается организатором в течение </w:t>
      </w:r>
      <w:r w:rsidR="00C16231" w:rsidRPr="00AD5658">
        <w:rPr>
          <w:rFonts w:ascii="Times New Roman" w:hAnsi="Times New Roman" w:cs="Times New Roman"/>
          <w:sz w:val="28"/>
          <w:szCs w:val="28"/>
        </w:rPr>
        <w:t>10 (десяти) рабочих дней с даты подписания конкурсной комиссией протокола</w:t>
      </w:r>
      <w:r w:rsidR="00A90ED2" w:rsidRPr="00AD5658">
        <w:rPr>
          <w:rFonts w:ascii="Times New Roman" w:hAnsi="Times New Roman" w:cs="Times New Roman"/>
          <w:sz w:val="28"/>
          <w:szCs w:val="28"/>
        </w:rPr>
        <w:t xml:space="preserve"> оценки</w:t>
      </w:r>
      <w:r w:rsidRPr="00AD5658">
        <w:rPr>
          <w:rFonts w:ascii="Times New Roman" w:hAnsi="Times New Roman" w:cs="Times New Roman"/>
          <w:sz w:val="28"/>
          <w:szCs w:val="28"/>
        </w:rPr>
        <w:t xml:space="preserve"> и</w:t>
      </w:r>
      <w:r w:rsidR="00A90ED2" w:rsidRPr="00AD5658">
        <w:rPr>
          <w:rFonts w:ascii="Times New Roman" w:hAnsi="Times New Roman" w:cs="Times New Roman"/>
          <w:sz w:val="28"/>
          <w:szCs w:val="28"/>
        </w:rPr>
        <w:t xml:space="preserve"> сопост</w:t>
      </w:r>
      <w:r w:rsidRPr="00AD5658">
        <w:rPr>
          <w:rFonts w:ascii="Times New Roman" w:hAnsi="Times New Roman" w:cs="Times New Roman"/>
          <w:sz w:val="28"/>
          <w:szCs w:val="28"/>
        </w:rPr>
        <w:t>а</w:t>
      </w:r>
      <w:r w:rsidR="00A90ED2" w:rsidRPr="00AD5658">
        <w:rPr>
          <w:rFonts w:ascii="Times New Roman" w:hAnsi="Times New Roman" w:cs="Times New Roman"/>
          <w:sz w:val="28"/>
          <w:szCs w:val="28"/>
        </w:rPr>
        <w:t>вления заявок.</w:t>
      </w:r>
    </w:p>
    <w:p w:rsidR="00C16231" w:rsidRPr="00EF506C"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DD31F7">
        <w:rPr>
          <w:rFonts w:ascii="Times New Roman" w:hAnsi="Times New Roman" w:cs="Times New Roman"/>
          <w:sz w:val="28"/>
          <w:szCs w:val="28"/>
        </w:rPr>
        <w:t>.9. Победителю, участнику, з</w:t>
      </w:r>
      <w:r w:rsidR="00C16231" w:rsidRPr="00EF506C">
        <w:rPr>
          <w:rFonts w:ascii="Times New Roman" w:hAnsi="Times New Roman" w:cs="Times New Roman"/>
          <w:sz w:val="28"/>
          <w:szCs w:val="28"/>
        </w:rPr>
        <w:t xml:space="preserve">аявке которого по ранжированию присвоен </w:t>
      </w:r>
      <w:r w:rsidR="00C16231" w:rsidRPr="00C946B8">
        <w:rPr>
          <w:rFonts w:ascii="Times New Roman" w:hAnsi="Times New Roman" w:cs="Times New Roman"/>
          <w:sz w:val="28"/>
          <w:szCs w:val="28"/>
        </w:rPr>
        <w:t>второй</w:t>
      </w:r>
      <w:r w:rsidR="00C16231" w:rsidRPr="00EF506C">
        <w:rPr>
          <w:rFonts w:ascii="Times New Roman" w:hAnsi="Times New Roman" w:cs="Times New Roman"/>
          <w:color w:val="FF0000"/>
          <w:sz w:val="28"/>
          <w:szCs w:val="28"/>
        </w:rPr>
        <w:t xml:space="preserve"> </w:t>
      </w:r>
      <w:r w:rsidR="00C16231" w:rsidRPr="00EF506C">
        <w:rPr>
          <w:rFonts w:ascii="Times New Roman" w:hAnsi="Times New Roman" w:cs="Times New Roman"/>
          <w:sz w:val="28"/>
          <w:szCs w:val="28"/>
        </w:rPr>
        <w:t>номер, признанному победителем в силу пункта 1</w:t>
      </w:r>
      <w:r w:rsidR="00C946B8">
        <w:rPr>
          <w:rFonts w:ascii="Times New Roman" w:hAnsi="Times New Roman" w:cs="Times New Roman"/>
          <w:sz w:val="28"/>
          <w:szCs w:val="28"/>
        </w:rPr>
        <w:t>2</w:t>
      </w:r>
      <w:r w:rsidR="00C16231" w:rsidRPr="00EF506C">
        <w:rPr>
          <w:rFonts w:ascii="Times New Roman" w:hAnsi="Times New Roman" w:cs="Times New Roman"/>
          <w:sz w:val="28"/>
          <w:szCs w:val="28"/>
        </w:rPr>
        <w:t xml:space="preserve">.4 </w:t>
      </w:r>
      <w:r w:rsidR="00DD31F7">
        <w:rPr>
          <w:rFonts w:ascii="Times New Roman" w:hAnsi="Times New Roman" w:cs="Times New Roman"/>
          <w:sz w:val="28"/>
          <w:szCs w:val="28"/>
        </w:rPr>
        <w:t>п</w:t>
      </w:r>
      <w:r w:rsidR="00C16231" w:rsidRPr="00C946B8">
        <w:rPr>
          <w:rFonts w:ascii="Times New Roman" w:hAnsi="Times New Roman" w:cs="Times New Roman"/>
          <w:sz w:val="28"/>
          <w:szCs w:val="28"/>
        </w:rPr>
        <w:t>о</w:t>
      </w:r>
      <w:r w:rsidRPr="00C946B8">
        <w:rPr>
          <w:rFonts w:ascii="Times New Roman" w:hAnsi="Times New Roman" w:cs="Times New Roman"/>
          <w:sz w:val="28"/>
          <w:szCs w:val="28"/>
        </w:rPr>
        <w:t>рядка</w:t>
      </w:r>
      <w:r w:rsidR="00C16231" w:rsidRPr="00C946B8">
        <w:rPr>
          <w:rFonts w:ascii="Times New Roman" w:hAnsi="Times New Roman" w:cs="Times New Roman"/>
          <w:sz w:val="28"/>
          <w:szCs w:val="28"/>
        </w:rPr>
        <w:t xml:space="preserve">, </w:t>
      </w:r>
      <w:r w:rsidR="00DD31F7">
        <w:rPr>
          <w:rFonts w:ascii="Times New Roman" w:hAnsi="Times New Roman" w:cs="Times New Roman"/>
          <w:sz w:val="28"/>
          <w:szCs w:val="28"/>
        </w:rPr>
        <w:t>либо единственному участнику к</w:t>
      </w:r>
      <w:r w:rsidR="00C16231" w:rsidRPr="00EF506C">
        <w:rPr>
          <w:rFonts w:ascii="Times New Roman" w:hAnsi="Times New Roman" w:cs="Times New Roman"/>
          <w:sz w:val="28"/>
          <w:szCs w:val="28"/>
        </w:rPr>
        <w:t>онкурса при условии, что конкурсное предложение данного лица соответствует конкурсным критериям оценки, задаток не возвращается</w:t>
      </w:r>
      <w:r w:rsidR="00C946B8">
        <w:rPr>
          <w:rFonts w:ascii="Times New Roman" w:hAnsi="Times New Roman" w:cs="Times New Roman"/>
          <w:sz w:val="28"/>
          <w:szCs w:val="28"/>
        </w:rPr>
        <w:t>, а</w:t>
      </w:r>
      <w:r w:rsidR="00DD31F7">
        <w:rPr>
          <w:rFonts w:ascii="Times New Roman" w:hAnsi="Times New Roman" w:cs="Times New Roman"/>
          <w:sz w:val="28"/>
          <w:szCs w:val="28"/>
        </w:rPr>
        <w:t xml:space="preserve"> засчитывается в счет платы д</w:t>
      </w:r>
      <w:r w:rsidR="00C16231" w:rsidRPr="00EF506C">
        <w:rPr>
          <w:rFonts w:ascii="Times New Roman" w:hAnsi="Times New Roman" w:cs="Times New Roman"/>
          <w:sz w:val="28"/>
          <w:szCs w:val="28"/>
        </w:rPr>
        <w:t>оговора.</w:t>
      </w:r>
    </w:p>
    <w:p w:rsidR="00C946B8" w:rsidRDefault="008014CF" w:rsidP="00EF506C">
      <w:pPr>
        <w:pStyle w:val="a3"/>
        <w:jc w:val="both"/>
        <w:rPr>
          <w:rFonts w:ascii="Times New Roman" w:hAnsi="Times New Roman" w:cs="Times New Roman"/>
          <w:sz w:val="28"/>
          <w:szCs w:val="28"/>
        </w:rPr>
      </w:pPr>
      <w:r>
        <w:rPr>
          <w:rFonts w:ascii="Times New Roman" w:hAnsi="Times New Roman" w:cs="Times New Roman"/>
          <w:sz w:val="28"/>
          <w:szCs w:val="28"/>
        </w:rPr>
        <w:t>8</w:t>
      </w:r>
      <w:r w:rsidR="00C16231" w:rsidRPr="00EF506C">
        <w:rPr>
          <w:rFonts w:ascii="Times New Roman" w:hAnsi="Times New Roman" w:cs="Times New Roman"/>
          <w:sz w:val="28"/>
          <w:szCs w:val="28"/>
        </w:rPr>
        <w:t>.10. Задаток не подлежит возврату в случае, если победитель или участник, Заявке которого по ранжированию присвоен второй номер</w:t>
      </w:r>
      <w:r w:rsidR="000144FF">
        <w:rPr>
          <w:rFonts w:ascii="Times New Roman" w:hAnsi="Times New Roman" w:cs="Times New Roman"/>
          <w:sz w:val="28"/>
          <w:szCs w:val="28"/>
        </w:rPr>
        <w:t xml:space="preserve">, признанный победителем в соответствии с разделом 12 </w:t>
      </w:r>
      <w:r w:rsidR="00DD31F7">
        <w:rPr>
          <w:rFonts w:ascii="Times New Roman" w:hAnsi="Times New Roman" w:cs="Times New Roman"/>
          <w:sz w:val="28"/>
          <w:szCs w:val="28"/>
        </w:rPr>
        <w:t>п</w:t>
      </w:r>
      <w:r w:rsidR="00C16231" w:rsidRPr="00EF506C">
        <w:rPr>
          <w:rFonts w:ascii="Times New Roman" w:hAnsi="Times New Roman" w:cs="Times New Roman"/>
          <w:sz w:val="28"/>
          <w:szCs w:val="28"/>
        </w:rPr>
        <w:t>о</w:t>
      </w:r>
      <w:r w:rsidR="00C946B8">
        <w:rPr>
          <w:rFonts w:ascii="Times New Roman" w:hAnsi="Times New Roman" w:cs="Times New Roman"/>
          <w:sz w:val="28"/>
          <w:szCs w:val="28"/>
        </w:rPr>
        <w:t>рядка</w:t>
      </w:r>
      <w:r w:rsidR="00C16231" w:rsidRPr="00EF506C">
        <w:rPr>
          <w:rFonts w:ascii="Times New Roman" w:hAnsi="Times New Roman" w:cs="Times New Roman"/>
          <w:sz w:val="28"/>
          <w:szCs w:val="28"/>
        </w:rPr>
        <w:t xml:space="preserve">, либо лицо, которое является единственным участником </w:t>
      </w:r>
      <w:r w:rsidR="00DD31F7">
        <w:rPr>
          <w:rFonts w:ascii="Times New Roman" w:hAnsi="Times New Roman" w:cs="Times New Roman"/>
          <w:sz w:val="28"/>
          <w:szCs w:val="28"/>
        </w:rPr>
        <w:t>к</w:t>
      </w:r>
      <w:r w:rsidR="00C16231" w:rsidRPr="00EF506C">
        <w:rPr>
          <w:rFonts w:ascii="Times New Roman" w:hAnsi="Times New Roman" w:cs="Times New Roman"/>
          <w:sz w:val="28"/>
          <w:szCs w:val="28"/>
        </w:rPr>
        <w:t xml:space="preserve">онкурса, уклонился от </w:t>
      </w:r>
      <w:r w:rsidR="00C946B8">
        <w:rPr>
          <w:rFonts w:ascii="Times New Roman" w:hAnsi="Times New Roman" w:cs="Times New Roman"/>
          <w:sz w:val="28"/>
          <w:szCs w:val="28"/>
        </w:rPr>
        <w:t xml:space="preserve">подписания </w:t>
      </w:r>
      <w:r w:rsidR="00DD31F7">
        <w:rPr>
          <w:rFonts w:ascii="Times New Roman" w:hAnsi="Times New Roman" w:cs="Times New Roman"/>
          <w:sz w:val="28"/>
          <w:szCs w:val="28"/>
        </w:rPr>
        <w:t>д</w:t>
      </w:r>
      <w:r w:rsidR="00ED60D7">
        <w:rPr>
          <w:rFonts w:ascii="Times New Roman" w:hAnsi="Times New Roman" w:cs="Times New Roman"/>
          <w:sz w:val="28"/>
          <w:szCs w:val="28"/>
        </w:rPr>
        <w:t>оговора.</w:t>
      </w:r>
    </w:p>
    <w:p w:rsidR="00834DFC" w:rsidRPr="00DF7104" w:rsidRDefault="00834DFC" w:rsidP="00DF7104">
      <w:pPr>
        <w:pStyle w:val="a3"/>
        <w:jc w:val="center"/>
        <w:rPr>
          <w:rFonts w:ascii="Times New Roman" w:hAnsi="Times New Roman" w:cs="Times New Roman"/>
          <w:sz w:val="28"/>
          <w:szCs w:val="28"/>
        </w:rPr>
      </w:pPr>
      <w:r w:rsidRPr="00DF7104">
        <w:rPr>
          <w:rFonts w:ascii="Times New Roman" w:hAnsi="Times New Roman" w:cs="Times New Roman"/>
          <w:sz w:val="28"/>
          <w:szCs w:val="28"/>
        </w:rPr>
        <w:t>9. Участие в конкурсах субъектов малого предпринимательства</w:t>
      </w:r>
    </w:p>
    <w:p w:rsidR="00834DFC" w:rsidRPr="00DF7104" w:rsidRDefault="00834DFC" w:rsidP="00DF7104">
      <w:pPr>
        <w:pStyle w:val="a3"/>
        <w:jc w:val="center"/>
        <w:rPr>
          <w:rFonts w:ascii="Times New Roman" w:hAnsi="Times New Roman" w:cs="Times New Roman"/>
          <w:sz w:val="28"/>
          <w:szCs w:val="28"/>
        </w:rPr>
      </w:pPr>
    </w:p>
    <w:p w:rsidR="00834DFC" w:rsidRPr="00DF7104" w:rsidRDefault="00834DFC" w:rsidP="003C2C66">
      <w:pPr>
        <w:pStyle w:val="a3"/>
        <w:jc w:val="both"/>
        <w:rPr>
          <w:rFonts w:ascii="Times New Roman" w:hAnsi="Times New Roman" w:cs="Times New Roman"/>
          <w:sz w:val="28"/>
          <w:szCs w:val="28"/>
        </w:rPr>
      </w:pPr>
      <w:bookmarkStart w:id="16" w:name="Par344"/>
      <w:bookmarkEnd w:id="16"/>
      <w:r w:rsidRPr="00DF7104">
        <w:rPr>
          <w:rFonts w:ascii="Times New Roman" w:hAnsi="Times New Roman" w:cs="Times New Roman"/>
          <w:sz w:val="28"/>
          <w:szCs w:val="28"/>
        </w:rPr>
        <w:t xml:space="preserve">9.1. Для субъектов малого предпринимательства проводятся Конкурсы в размере не менее </w:t>
      </w:r>
      <w:r w:rsidR="009660E1">
        <w:rPr>
          <w:rFonts w:ascii="Times New Roman" w:hAnsi="Times New Roman" w:cs="Times New Roman"/>
          <w:sz w:val="28"/>
          <w:szCs w:val="28"/>
        </w:rPr>
        <w:t>10</w:t>
      </w:r>
      <w:r w:rsidRPr="00DF7104">
        <w:rPr>
          <w:rFonts w:ascii="Times New Roman" w:hAnsi="Times New Roman" w:cs="Times New Roman"/>
          <w:sz w:val="28"/>
          <w:szCs w:val="28"/>
        </w:rPr>
        <w:t>% от плана проведения Конкурс</w:t>
      </w:r>
      <w:r w:rsidR="003C2C66">
        <w:rPr>
          <w:rFonts w:ascii="Times New Roman" w:hAnsi="Times New Roman" w:cs="Times New Roman"/>
          <w:sz w:val="28"/>
          <w:szCs w:val="28"/>
        </w:rPr>
        <w:t>ов, составляемого организатором.</w:t>
      </w:r>
    </w:p>
    <w:p w:rsidR="00834DFC" w:rsidRPr="00DF7104" w:rsidRDefault="00834DFC" w:rsidP="00DF7104">
      <w:pPr>
        <w:pStyle w:val="a3"/>
        <w:jc w:val="both"/>
        <w:rPr>
          <w:rFonts w:ascii="Times New Roman" w:hAnsi="Times New Roman" w:cs="Times New Roman"/>
          <w:sz w:val="28"/>
          <w:szCs w:val="28"/>
        </w:rPr>
      </w:pPr>
      <w:bookmarkStart w:id="17" w:name="Par346"/>
      <w:bookmarkEnd w:id="17"/>
      <w:r w:rsidRPr="00DF7104">
        <w:rPr>
          <w:rFonts w:ascii="Times New Roman" w:hAnsi="Times New Roman" w:cs="Times New Roman"/>
          <w:sz w:val="28"/>
          <w:szCs w:val="28"/>
        </w:rPr>
        <w:t>9.2. При проведении Конкурса, указанного в пункте 9.1 Положения, в Извещении организатором устанавливается ограничение в отношении участия в Конкурсе, согласно которому претендентами могут быть только субъекты малого предпринимательства. В этом случае в составе Заявки претендент обязан предоставить заявление о его принадлежности к субъектам малого предпринимательства.</w:t>
      </w:r>
    </w:p>
    <w:p w:rsidR="00834DFC" w:rsidRPr="00DF7104" w:rsidRDefault="00834DFC" w:rsidP="00DF7104">
      <w:pPr>
        <w:pStyle w:val="a3"/>
        <w:jc w:val="both"/>
        <w:rPr>
          <w:rFonts w:ascii="Times New Roman" w:hAnsi="Times New Roman" w:cs="Times New Roman"/>
          <w:sz w:val="28"/>
          <w:szCs w:val="28"/>
        </w:rPr>
      </w:pPr>
      <w:r w:rsidRPr="00DF7104">
        <w:rPr>
          <w:rFonts w:ascii="Times New Roman" w:hAnsi="Times New Roman" w:cs="Times New Roman"/>
          <w:sz w:val="28"/>
          <w:szCs w:val="28"/>
        </w:rPr>
        <w:t>9.3. В случае признания Конкурса несостоявшимся, в порядке, установленном Положением, организатор вправе отменить указанное в пункте 9.2 Положения ограничение и провести Конкурс на общих основаниях.</w:t>
      </w:r>
    </w:p>
    <w:p w:rsidR="00C946B8" w:rsidRPr="00EF506C" w:rsidRDefault="00C946B8" w:rsidP="00EF506C">
      <w:pPr>
        <w:pStyle w:val="a3"/>
        <w:jc w:val="both"/>
        <w:rPr>
          <w:rFonts w:ascii="Times New Roman" w:hAnsi="Times New Roman" w:cs="Times New Roman"/>
          <w:sz w:val="28"/>
          <w:szCs w:val="28"/>
        </w:rPr>
      </w:pPr>
    </w:p>
    <w:p w:rsidR="00B77E28" w:rsidRPr="00A31BD4" w:rsidRDefault="00D03575" w:rsidP="001A04A9">
      <w:pPr>
        <w:pStyle w:val="a3"/>
        <w:jc w:val="center"/>
        <w:rPr>
          <w:rFonts w:ascii="Times New Roman" w:hAnsi="Times New Roman" w:cs="Times New Roman"/>
          <w:sz w:val="28"/>
          <w:szCs w:val="28"/>
        </w:rPr>
      </w:pPr>
      <w:r>
        <w:rPr>
          <w:rFonts w:ascii="Times New Roman" w:hAnsi="Times New Roman" w:cs="Times New Roman"/>
          <w:sz w:val="28"/>
          <w:szCs w:val="28"/>
        </w:rPr>
        <w:t>10</w:t>
      </w:r>
      <w:r w:rsidR="00B77E28" w:rsidRPr="00A31BD4">
        <w:rPr>
          <w:rFonts w:ascii="Times New Roman" w:hAnsi="Times New Roman" w:cs="Times New Roman"/>
          <w:sz w:val="28"/>
          <w:szCs w:val="28"/>
        </w:rPr>
        <w:t>. Порядок рассмотрения первых открытых частей заявок</w:t>
      </w:r>
    </w:p>
    <w:p w:rsidR="00042E40" w:rsidRDefault="00042E40" w:rsidP="00B77E28">
      <w:pPr>
        <w:pStyle w:val="a3"/>
        <w:jc w:val="both"/>
        <w:rPr>
          <w:rFonts w:ascii="Times New Roman" w:hAnsi="Times New Roman" w:cs="Times New Roman"/>
          <w:sz w:val="28"/>
          <w:szCs w:val="28"/>
        </w:rPr>
      </w:pP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042E40">
        <w:rPr>
          <w:rFonts w:ascii="Times New Roman" w:hAnsi="Times New Roman" w:cs="Times New Roman"/>
          <w:sz w:val="28"/>
          <w:szCs w:val="28"/>
        </w:rPr>
        <w:t xml:space="preserve">.1. </w:t>
      </w:r>
      <w:r w:rsidR="00B77E28" w:rsidRPr="00B77E28">
        <w:rPr>
          <w:rFonts w:ascii="Times New Roman" w:hAnsi="Times New Roman" w:cs="Times New Roman"/>
          <w:sz w:val="28"/>
          <w:szCs w:val="28"/>
        </w:rPr>
        <w:t>Конкурсная комиссия рассматривает пос</w:t>
      </w:r>
      <w:r w:rsidR="00306DD9">
        <w:rPr>
          <w:rFonts w:ascii="Times New Roman" w:hAnsi="Times New Roman" w:cs="Times New Roman"/>
          <w:sz w:val="28"/>
          <w:szCs w:val="28"/>
        </w:rPr>
        <w:t>тупившие первые открытые части з</w:t>
      </w:r>
      <w:r w:rsidR="00B77E28" w:rsidRPr="00B77E28">
        <w:rPr>
          <w:rFonts w:ascii="Times New Roman" w:hAnsi="Times New Roman" w:cs="Times New Roman"/>
          <w:sz w:val="28"/>
          <w:szCs w:val="28"/>
        </w:rPr>
        <w:t>аявок</w:t>
      </w:r>
      <w:r w:rsidR="00042E40">
        <w:rPr>
          <w:rFonts w:ascii="Times New Roman" w:hAnsi="Times New Roman" w:cs="Times New Roman"/>
          <w:sz w:val="28"/>
          <w:szCs w:val="28"/>
        </w:rPr>
        <w:t xml:space="preserve"> и </w:t>
      </w:r>
      <w:r w:rsidR="00B77E28" w:rsidRPr="00B77E28">
        <w:rPr>
          <w:rFonts w:ascii="Times New Roman" w:hAnsi="Times New Roman" w:cs="Times New Roman"/>
          <w:sz w:val="28"/>
          <w:szCs w:val="28"/>
        </w:rPr>
        <w:t>документ</w:t>
      </w:r>
      <w:r w:rsidR="00042E40">
        <w:rPr>
          <w:rFonts w:ascii="Times New Roman" w:hAnsi="Times New Roman" w:cs="Times New Roman"/>
          <w:sz w:val="28"/>
          <w:szCs w:val="28"/>
        </w:rPr>
        <w:t>ы</w:t>
      </w:r>
      <w:r w:rsidR="00B77E28" w:rsidRPr="00B77E28">
        <w:rPr>
          <w:rFonts w:ascii="Times New Roman" w:hAnsi="Times New Roman" w:cs="Times New Roman"/>
          <w:sz w:val="28"/>
          <w:szCs w:val="28"/>
        </w:rPr>
        <w:t xml:space="preserve">, входящих в их состав по описи, на предмет их соответствия требованиям, установленным конкурсной документацией и пунктами </w:t>
      </w:r>
      <w:r w:rsidR="008C2ED9" w:rsidRPr="008C2ED9">
        <w:rPr>
          <w:rFonts w:ascii="Times New Roman" w:hAnsi="Times New Roman" w:cs="Times New Roman"/>
          <w:sz w:val="28"/>
          <w:szCs w:val="28"/>
        </w:rPr>
        <w:t>7</w:t>
      </w:r>
      <w:r w:rsidR="00B77E28" w:rsidRPr="008C2ED9">
        <w:rPr>
          <w:rFonts w:ascii="Times New Roman" w:hAnsi="Times New Roman" w:cs="Times New Roman"/>
          <w:sz w:val="28"/>
          <w:szCs w:val="28"/>
        </w:rPr>
        <w:t xml:space="preserve">.6 - </w:t>
      </w:r>
      <w:r w:rsidR="008C2ED9" w:rsidRPr="008C2ED9">
        <w:rPr>
          <w:rFonts w:ascii="Times New Roman" w:hAnsi="Times New Roman" w:cs="Times New Roman"/>
          <w:sz w:val="28"/>
          <w:szCs w:val="28"/>
        </w:rPr>
        <w:t>7</w:t>
      </w:r>
      <w:r w:rsidR="00B77E28" w:rsidRPr="008C2ED9">
        <w:rPr>
          <w:rFonts w:ascii="Times New Roman" w:hAnsi="Times New Roman" w:cs="Times New Roman"/>
          <w:sz w:val="28"/>
          <w:szCs w:val="28"/>
        </w:rPr>
        <w:t xml:space="preserve">.8 </w:t>
      </w:r>
      <w:r w:rsidR="00306DD9">
        <w:rPr>
          <w:rFonts w:ascii="Times New Roman" w:hAnsi="Times New Roman" w:cs="Times New Roman"/>
          <w:sz w:val="28"/>
          <w:szCs w:val="28"/>
        </w:rPr>
        <w:t>п</w:t>
      </w:r>
      <w:r w:rsidR="00B77E28" w:rsidRPr="00B77E28">
        <w:rPr>
          <w:rFonts w:ascii="Times New Roman" w:hAnsi="Times New Roman" w:cs="Times New Roman"/>
          <w:sz w:val="28"/>
          <w:szCs w:val="28"/>
        </w:rPr>
        <w:t>о</w:t>
      </w:r>
      <w:r w:rsidR="00042E40">
        <w:rPr>
          <w:rFonts w:ascii="Times New Roman" w:hAnsi="Times New Roman" w:cs="Times New Roman"/>
          <w:sz w:val="28"/>
          <w:szCs w:val="28"/>
        </w:rPr>
        <w:t>рядка</w:t>
      </w:r>
      <w:r w:rsidR="00B77E28" w:rsidRPr="00B77E28">
        <w:rPr>
          <w:rFonts w:ascii="Times New Roman" w:hAnsi="Times New Roman" w:cs="Times New Roman"/>
          <w:sz w:val="28"/>
          <w:szCs w:val="28"/>
        </w:rPr>
        <w:t>.</w:t>
      </w:r>
      <w:r w:rsidR="00042E40" w:rsidRPr="00042E40">
        <w:t xml:space="preserve"> </w:t>
      </w:r>
    </w:p>
    <w:p w:rsidR="00B77E28" w:rsidRPr="005F4973" w:rsidRDefault="00B77E28" w:rsidP="00EA25CE">
      <w:pPr>
        <w:pStyle w:val="a3"/>
        <w:ind w:firstLine="708"/>
        <w:jc w:val="both"/>
        <w:rPr>
          <w:rFonts w:ascii="Times New Roman" w:hAnsi="Times New Roman" w:cs="Times New Roman"/>
          <w:sz w:val="28"/>
          <w:szCs w:val="28"/>
        </w:rPr>
      </w:pPr>
      <w:r w:rsidRPr="005F4973">
        <w:rPr>
          <w:rFonts w:ascii="Times New Roman" w:hAnsi="Times New Roman" w:cs="Times New Roman"/>
          <w:sz w:val="28"/>
          <w:szCs w:val="28"/>
        </w:rPr>
        <w:t>Конверты с конкурсными предложениями, сост</w:t>
      </w:r>
      <w:r w:rsidR="00306DD9">
        <w:rPr>
          <w:rFonts w:ascii="Times New Roman" w:hAnsi="Times New Roman" w:cs="Times New Roman"/>
          <w:sz w:val="28"/>
          <w:szCs w:val="28"/>
        </w:rPr>
        <w:t>авляющие вторые закрытые части з</w:t>
      </w:r>
      <w:r w:rsidRPr="005F4973">
        <w:rPr>
          <w:rFonts w:ascii="Times New Roman" w:hAnsi="Times New Roman" w:cs="Times New Roman"/>
          <w:sz w:val="28"/>
          <w:szCs w:val="28"/>
        </w:rPr>
        <w:t>аявок, на данном этапе не вскрываются и не рассматриваются</w:t>
      </w:r>
      <w:r w:rsidR="006C1773">
        <w:rPr>
          <w:rFonts w:ascii="Times New Roman" w:hAnsi="Times New Roman" w:cs="Times New Roman"/>
          <w:sz w:val="28"/>
          <w:szCs w:val="28"/>
        </w:rPr>
        <w:t xml:space="preserve"> (за исключением случая, когда конкурс не состоялся, т.к. была подана одна заявка)</w:t>
      </w:r>
      <w:r w:rsidRPr="005F4973">
        <w:rPr>
          <w:rFonts w:ascii="Times New Roman" w:hAnsi="Times New Roman" w:cs="Times New Roman"/>
          <w:sz w:val="28"/>
          <w:szCs w:val="28"/>
        </w:rPr>
        <w:t>.</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2</w:t>
      </w:r>
      <w:r w:rsidR="00B77E28" w:rsidRPr="00B77E28">
        <w:rPr>
          <w:rFonts w:ascii="Times New Roman" w:hAnsi="Times New Roman" w:cs="Times New Roman"/>
          <w:sz w:val="28"/>
          <w:szCs w:val="28"/>
        </w:rPr>
        <w:t>. Общий срок рассмотрения</w:t>
      </w:r>
      <w:r w:rsidR="00B77E28" w:rsidRPr="00F57452">
        <w:rPr>
          <w:rFonts w:ascii="Times New Roman" w:hAnsi="Times New Roman" w:cs="Times New Roman"/>
          <w:sz w:val="28"/>
          <w:szCs w:val="28"/>
        </w:rPr>
        <w:t xml:space="preserve"> конкурсной </w:t>
      </w:r>
      <w:r w:rsidR="00E833CB" w:rsidRPr="00F57452">
        <w:rPr>
          <w:rFonts w:ascii="Times New Roman" w:hAnsi="Times New Roman" w:cs="Times New Roman"/>
          <w:sz w:val="28"/>
          <w:szCs w:val="28"/>
        </w:rPr>
        <w:t>комиссией первых</w:t>
      </w:r>
      <w:r w:rsidR="00306DD9">
        <w:rPr>
          <w:rFonts w:ascii="Times New Roman" w:hAnsi="Times New Roman" w:cs="Times New Roman"/>
          <w:sz w:val="28"/>
          <w:szCs w:val="28"/>
        </w:rPr>
        <w:t xml:space="preserve"> открытых частей з</w:t>
      </w:r>
      <w:r w:rsidR="00B77E28" w:rsidRPr="00B77E28">
        <w:rPr>
          <w:rFonts w:ascii="Times New Roman" w:hAnsi="Times New Roman" w:cs="Times New Roman"/>
          <w:sz w:val="28"/>
          <w:szCs w:val="28"/>
        </w:rPr>
        <w:t>аявок, вместе с прилагаемыми к ним по описи комплектами документов, не может превышать 10 (десяти) рабочих д</w:t>
      </w:r>
      <w:r w:rsidR="00306DD9">
        <w:rPr>
          <w:rFonts w:ascii="Times New Roman" w:hAnsi="Times New Roman" w:cs="Times New Roman"/>
          <w:sz w:val="28"/>
          <w:szCs w:val="28"/>
        </w:rPr>
        <w:t>ней с даты начала рассмотрения заявок, указанной в и</w:t>
      </w:r>
      <w:r w:rsidR="00B77E28" w:rsidRPr="00B77E28">
        <w:rPr>
          <w:rFonts w:ascii="Times New Roman" w:hAnsi="Times New Roman" w:cs="Times New Roman"/>
          <w:sz w:val="28"/>
          <w:szCs w:val="28"/>
        </w:rPr>
        <w:t>звещении.</w:t>
      </w:r>
    </w:p>
    <w:p w:rsidR="00EF6FF5"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3</w:t>
      </w:r>
      <w:r w:rsidR="00B77E28" w:rsidRPr="00B77E28">
        <w:rPr>
          <w:rFonts w:ascii="Times New Roman" w:hAnsi="Times New Roman" w:cs="Times New Roman"/>
          <w:sz w:val="28"/>
          <w:szCs w:val="28"/>
        </w:rPr>
        <w:t xml:space="preserve">. </w:t>
      </w:r>
      <w:r w:rsidR="00B77E28" w:rsidRPr="00EF6FF5">
        <w:rPr>
          <w:rFonts w:ascii="Times New Roman" w:hAnsi="Times New Roman" w:cs="Times New Roman"/>
          <w:sz w:val="28"/>
          <w:szCs w:val="28"/>
        </w:rPr>
        <w:t>По результатам рассмотрения</w:t>
      </w:r>
      <w:r w:rsidR="00306DD9">
        <w:rPr>
          <w:rFonts w:ascii="Times New Roman" w:hAnsi="Times New Roman" w:cs="Times New Roman"/>
          <w:sz w:val="28"/>
          <w:szCs w:val="28"/>
        </w:rPr>
        <w:t xml:space="preserve"> первых открытых частей з</w:t>
      </w:r>
      <w:r w:rsidR="00B77E28" w:rsidRPr="00B77E28">
        <w:rPr>
          <w:rFonts w:ascii="Times New Roman" w:hAnsi="Times New Roman" w:cs="Times New Roman"/>
          <w:sz w:val="28"/>
          <w:szCs w:val="28"/>
        </w:rPr>
        <w:t xml:space="preserve">аявок конкурсная комиссия </w:t>
      </w:r>
      <w:r w:rsidR="00B77E28" w:rsidRPr="00EF6FF5">
        <w:rPr>
          <w:rFonts w:ascii="Times New Roman" w:hAnsi="Times New Roman" w:cs="Times New Roman"/>
          <w:sz w:val="28"/>
          <w:szCs w:val="28"/>
        </w:rPr>
        <w:t>принимает решение о допуске</w:t>
      </w:r>
      <w:r w:rsidR="00306DD9">
        <w:rPr>
          <w:rFonts w:ascii="Times New Roman" w:hAnsi="Times New Roman" w:cs="Times New Roman"/>
          <w:sz w:val="28"/>
          <w:szCs w:val="28"/>
        </w:rPr>
        <w:t xml:space="preserve"> к участию в к</w:t>
      </w:r>
      <w:r w:rsidR="00B77E28" w:rsidRPr="00B77E28">
        <w:rPr>
          <w:rFonts w:ascii="Times New Roman" w:hAnsi="Times New Roman" w:cs="Times New Roman"/>
          <w:sz w:val="28"/>
          <w:szCs w:val="28"/>
        </w:rPr>
        <w:t xml:space="preserve">онкурсе претендента и о признании претендента участником или об отказе в допуске </w:t>
      </w:r>
      <w:r w:rsidR="00306DD9">
        <w:rPr>
          <w:rFonts w:ascii="Times New Roman" w:hAnsi="Times New Roman" w:cs="Times New Roman"/>
          <w:sz w:val="28"/>
          <w:szCs w:val="28"/>
        </w:rPr>
        <w:t>такого претендента к участию в к</w:t>
      </w:r>
      <w:r w:rsidR="00B77E28" w:rsidRPr="00B77E28">
        <w:rPr>
          <w:rFonts w:ascii="Times New Roman" w:hAnsi="Times New Roman" w:cs="Times New Roman"/>
          <w:sz w:val="28"/>
          <w:szCs w:val="28"/>
        </w:rPr>
        <w:t>онкурсе по основаниям, которые предусмотрены пунктом</w:t>
      </w:r>
      <w:r w:rsidR="009262F6">
        <w:rPr>
          <w:rFonts w:ascii="Times New Roman" w:hAnsi="Times New Roman" w:cs="Times New Roman"/>
          <w:sz w:val="28"/>
          <w:szCs w:val="28"/>
        </w:rPr>
        <w:t xml:space="preserve"> 10.</w:t>
      </w:r>
      <w:r w:rsidR="00B77E28" w:rsidRPr="008C2ED9">
        <w:rPr>
          <w:rFonts w:ascii="Times New Roman" w:hAnsi="Times New Roman" w:cs="Times New Roman"/>
          <w:sz w:val="28"/>
          <w:szCs w:val="28"/>
        </w:rPr>
        <w:t xml:space="preserve">8. </w:t>
      </w:r>
      <w:r w:rsidR="00306DD9">
        <w:rPr>
          <w:rFonts w:ascii="Times New Roman" w:hAnsi="Times New Roman" w:cs="Times New Roman"/>
          <w:sz w:val="28"/>
          <w:szCs w:val="28"/>
        </w:rPr>
        <w:t>п</w:t>
      </w:r>
      <w:r w:rsidR="00B77E28" w:rsidRPr="00B77E28">
        <w:rPr>
          <w:rFonts w:ascii="Times New Roman" w:hAnsi="Times New Roman" w:cs="Times New Roman"/>
          <w:sz w:val="28"/>
          <w:szCs w:val="28"/>
        </w:rPr>
        <w:t>о</w:t>
      </w:r>
      <w:r w:rsidR="00AF13BD">
        <w:rPr>
          <w:rFonts w:ascii="Times New Roman" w:hAnsi="Times New Roman" w:cs="Times New Roman"/>
          <w:sz w:val="28"/>
          <w:szCs w:val="28"/>
        </w:rPr>
        <w:t>рядка</w:t>
      </w:r>
      <w:r w:rsidR="00B77E28" w:rsidRPr="00B77E28">
        <w:rPr>
          <w:rFonts w:ascii="Times New Roman" w:hAnsi="Times New Roman" w:cs="Times New Roman"/>
          <w:sz w:val="28"/>
          <w:szCs w:val="28"/>
        </w:rPr>
        <w:t xml:space="preserve">. </w:t>
      </w:r>
    </w:p>
    <w:p w:rsidR="00EF6FF5" w:rsidRDefault="00B77E28" w:rsidP="00EF6FF5">
      <w:pPr>
        <w:pStyle w:val="a3"/>
        <w:ind w:firstLine="708"/>
        <w:jc w:val="both"/>
        <w:rPr>
          <w:rFonts w:ascii="Times New Roman" w:hAnsi="Times New Roman" w:cs="Times New Roman"/>
          <w:b/>
          <w:color w:val="FF0000"/>
          <w:sz w:val="28"/>
          <w:szCs w:val="28"/>
        </w:rPr>
      </w:pPr>
      <w:r w:rsidRPr="00EF6FF5">
        <w:rPr>
          <w:rFonts w:ascii="Times New Roman" w:hAnsi="Times New Roman" w:cs="Times New Roman"/>
          <w:sz w:val="28"/>
          <w:szCs w:val="28"/>
        </w:rPr>
        <w:t>Решение конкурсной комиссии оформляется протоколом рассмотрения заявок</w:t>
      </w:r>
      <w:r w:rsidR="00EF6FF5" w:rsidRPr="00EF6FF5">
        <w:rPr>
          <w:rFonts w:ascii="Times New Roman" w:hAnsi="Times New Roman" w:cs="Times New Roman"/>
          <w:b/>
          <w:sz w:val="28"/>
          <w:szCs w:val="28"/>
        </w:rPr>
        <w:t>.</w:t>
      </w:r>
    </w:p>
    <w:p w:rsid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4</w:t>
      </w:r>
      <w:r w:rsidR="00B77E28" w:rsidRPr="00B77E28">
        <w:rPr>
          <w:rFonts w:ascii="Times New Roman" w:hAnsi="Times New Roman" w:cs="Times New Roman"/>
          <w:sz w:val="28"/>
          <w:szCs w:val="28"/>
        </w:rPr>
        <w:t xml:space="preserve">. </w:t>
      </w:r>
      <w:r w:rsidR="00306DD9">
        <w:rPr>
          <w:rFonts w:ascii="Times New Roman" w:hAnsi="Times New Roman" w:cs="Times New Roman"/>
          <w:sz w:val="28"/>
          <w:szCs w:val="28"/>
        </w:rPr>
        <w:t>Протокол рассмотрения з</w:t>
      </w:r>
      <w:r w:rsidR="00B77E28" w:rsidRPr="00EF6FF5">
        <w:rPr>
          <w:rFonts w:ascii="Times New Roman" w:hAnsi="Times New Roman" w:cs="Times New Roman"/>
          <w:sz w:val="28"/>
          <w:szCs w:val="28"/>
        </w:rPr>
        <w:t>аявок</w:t>
      </w:r>
      <w:r w:rsidR="00FA238D">
        <w:rPr>
          <w:rFonts w:ascii="Times New Roman" w:hAnsi="Times New Roman" w:cs="Times New Roman"/>
          <w:b/>
          <w:sz w:val="28"/>
          <w:szCs w:val="28"/>
        </w:rPr>
        <w:t xml:space="preserve"> </w:t>
      </w:r>
      <w:r w:rsidR="00B77E28" w:rsidRPr="00B77E28">
        <w:rPr>
          <w:rFonts w:ascii="Times New Roman" w:hAnsi="Times New Roman" w:cs="Times New Roman"/>
          <w:sz w:val="28"/>
          <w:szCs w:val="28"/>
        </w:rPr>
        <w:t xml:space="preserve">ведется </w:t>
      </w:r>
      <w:r w:rsidR="00952FA6" w:rsidRPr="00D11CD0">
        <w:rPr>
          <w:rFonts w:ascii="Times New Roman" w:hAnsi="Times New Roman" w:cs="Times New Roman"/>
          <w:sz w:val="28"/>
          <w:szCs w:val="28"/>
        </w:rPr>
        <w:t xml:space="preserve">секретарем </w:t>
      </w:r>
      <w:r w:rsidR="00B77E28" w:rsidRPr="00D11CD0">
        <w:rPr>
          <w:rFonts w:ascii="Times New Roman" w:hAnsi="Times New Roman" w:cs="Times New Roman"/>
          <w:sz w:val="28"/>
          <w:szCs w:val="28"/>
        </w:rPr>
        <w:t>конкурсной комисси</w:t>
      </w:r>
      <w:r w:rsidR="00952FA6" w:rsidRPr="00D11CD0">
        <w:rPr>
          <w:rFonts w:ascii="Times New Roman" w:hAnsi="Times New Roman" w:cs="Times New Roman"/>
          <w:sz w:val="28"/>
          <w:szCs w:val="28"/>
        </w:rPr>
        <w:t>и</w:t>
      </w:r>
      <w:r w:rsidR="00B77E28" w:rsidRPr="00D11CD0">
        <w:rPr>
          <w:rFonts w:ascii="Times New Roman" w:hAnsi="Times New Roman" w:cs="Times New Roman"/>
          <w:sz w:val="28"/>
          <w:szCs w:val="28"/>
        </w:rPr>
        <w:t xml:space="preserve"> </w:t>
      </w:r>
      <w:r w:rsidR="00B77E28" w:rsidRPr="00B77E28">
        <w:rPr>
          <w:rFonts w:ascii="Times New Roman" w:hAnsi="Times New Roman" w:cs="Times New Roman"/>
          <w:sz w:val="28"/>
          <w:szCs w:val="28"/>
        </w:rPr>
        <w:t xml:space="preserve">и подписывается всеми присутствующими на заседании членами конкурсной комиссии </w:t>
      </w:r>
      <w:r w:rsidR="00B77E28" w:rsidRPr="00F57452">
        <w:rPr>
          <w:rFonts w:ascii="Times New Roman" w:hAnsi="Times New Roman" w:cs="Times New Roman"/>
          <w:sz w:val="28"/>
          <w:szCs w:val="28"/>
        </w:rPr>
        <w:t>не позднее даты окончания срока рассмотрения данных Заявок.</w:t>
      </w:r>
    </w:p>
    <w:p w:rsidR="006C1773" w:rsidRPr="00EF6FF5" w:rsidRDefault="006C1773" w:rsidP="005837B9">
      <w:pPr>
        <w:pStyle w:val="a3"/>
        <w:ind w:firstLine="708"/>
        <w:jc w:val="both"/>
        <w:rPr>
          <w:rFonts w:ascii="Times New Roman" w:hAnsi="Times New Roman" w:cs="Times New Roman"/>
          <w:sz w:val="28"/>
          <w:szCs w:val="28"/>
        </w:rPr>
      </w:pPr>
      <w:r w:rsidRPr="006C1773">
        <w:rPr>
          <w:rFonts w:ascii="Times New Roman" w:hAnsi="Times New Roman" w:cs="Times New Roman"/>
          <w:sz w:val="28"/>
          <w:szCs w:val="28"/>
        </w:rPr>
        <w:t xml:space="preserve">В протоколе рассмотрения заявок указываются количество принятых и отозванных заявок, приводятся фамилии, имена, отчества или наименования претендентов, фамилии, имена, отчества или наименования лиц, признанных участниками конкурса, а также лиц, не признанных участниками конкурса, </w:t>
      </w:r>
      <w:r w:rsidRPr="00EF6FF5">
        <w:rPr>
          <w:rFonts w:ascii="Times New Roman" w:hAnsi="Times New Roman" w:cs="Times New Roman"/>
          <w:sz w:val="28"/>
          <w:szCs w:val="28"/>
        </w:rPr>
        <w:t>с указанием оснований</w:t>
      </w:r>
      <w:r w:rsidR="00FA238D" w:rsidRPr="00EF6FF5">
        <w:rPr>
          <w:rFonts w:ascii="Times New Roman" w:hAnsi="Times New Roman" w:cs="Times New Roman"/>
          <w:sz w:val="28"/>
          <w:szCs w:val="28"/>
        </w:rPr>
        <w:t xml:space="preserve"> принятого решения</w:t>
      </w:r>
      <w:r w:rsidRPr="00EF6FF5">
        <w:rPr>
          <w:rFonts w:ascii="Times New Roman" w:hAnsi="Times New Roman" w:cs="Times New Roman"/>
          <w:sz w:val="28"/>
          <w:szCs w:val="28"/>
        </w:rPr>
        <w:t>.</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5</w:t>
      </w:r>
      <w:r w:rsidR="00B77E28" w:rsidRPr="00B77E28">
        <w:rPr>
          <w:rFonts w:ascii="Times New Roman" w:hAnsi="Times New Roman" w:cs="Times New Roman"/>
          <w:sz w:val="28"/>
          <w:szCs w:val="28"/>
        </w:rPr>
        <w:t xml:space="preserve">. Протокол рассмотрения </w:t>
      </w:r>
      <w:r w:rsidR="00FA238D">
        <w:rPr>
          <w:rFonts w:ascii="Times New Roman" w:hAnsi="Times New Roman" w:cs="Times New Roman"/>
          <w:sz w:val="28"/>
          <w:szCs w:val="28"/>
        </w:rPr>
        <w:t>з</w:t>
      </w:r>
      <w:r w:rsidR="00B77E28" w:rsidRPr="00B77E28">
        <w:rPr>
          <w:rFonts w:ascii="Times New Roman" w:hAnsi="Times New Roman" w:cs="Times New Roman"/>
          <w:sz w:val="28"/>
          <w:szCs w:val="28"/>
        </w:rPr>
        <w:t xml:space="preserve">аявок публикуется организатором на официальном сайте не позднее </w:t>
      </w:r>
      <w:r w:rsidR="00B77E28" w:rsidRPr="00F57452">
        <w:rPr>
          <w:rFonts w:ascii="Times New Roman" w:hAnsi="Times New Roman" w:cs="Times New Roman"/>
          <w:sz w:val="28"/>
          <w:szCs w:val="28"/>
        </w:rPr>
        <w:t>2 (двух) рабочих дней</w:t>
      </w:r>
      <w:r w:rsidR="00B77E28" w:rsidRPr="00B77E28">
        <w:rPr>
          <w:rFonts w:ascii="Times New Roman" w:hAnsi="Times New Roman" w:cs="Times New Roman"/>
          <w:sz w:val="28"/>
          <w:szCs w:val="28"/>
        </w:rPr>
        <w:t>, следующих за датой его подписания.</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6</w:t>
      </w:r>
      <w:r w:rsidR="00B77E28" w:rsidRPr="00B77E28">
        <w:rPr>
          <w:rFonts w:ascii="Times New Roman" w:hAnsi="Times New Roman" w:cs="Times New Roman"/>
          <w:sz w:val="28"/>
          <w:szCs w:val="28"/>
        </w:rPr>
        <w:t xml:space="preserve">. В случае если по окончании срока приема </w:t>
      </w:r>
      <w:r w:rsidR="00D11CD0">
        <w:rPr>
          <w:rFonts w:ascii="Times New Roman" w:hAnsi="Times New Roman" w:cs="Times New Roman"/>
          <w:sz w:val="28"/>
          <w:szCs w:val="28"/>
        </w:rPr>
        <w:t>заявок подана только одна заявка или не подано ни одной з</w:t>
      </w:r>
      <w:r w:rsidR="00B77E28" w:rsidRPr="00B77E28">
        <w:rPr>
          <w:rFonts w:ascii="Times New Roman" w:hAnsi="Times New Roman" w:cs="Times New Roman"/>
          <w:sz w:val="28"/>
          <w:szCs w:val="28"/>
        </w:rPr>
        <w:t xml:space="preserve">аявки, в указанный </w:t>
      </w:r>
      <w:r w:rsidR="00E833CB" w:rsidRPr="00B77E28">
        <w:rPr>
          <w:rFonts w:ascii="Times New Roman" w:hAnsi="Times New Roman" w:cs="Times New Roman"/>
          <w:sz w:val="28"/>
          <w:szCs w:val="28"/>
        </w:rPr>
        <w:t>протокол</w:t>
      </w:r>
      <w:r w:rsidR="00E833CB" w:rsidRPr="00FA238D">
        <w:rPr>
          <w:rFonts w:ascii="Times New Roman" w:hAnsi="Times New Roman" w:cs="Times New Roman"/>
          <w:sz w:val="28"/>
          <w:szCs w:val="28"/>
        </w:rPr>
        <w:t xml:space="preserve"> </w:t>
      </w:r>
      <w:r w:rsidR="00E833CB" w:rsidRPr="00B77E28">
        <w:rPr>
          <w:rFonts w:ascii="Times New Roman" w:hAnsi="Times New Roman" w:cs="Times New Roman"/>
          <w:sz w:val="28"/>
          <w:szCs w:val="28"/>
        </w:rPr>
        <w:t>рассмотрения</w:t>
      </w:r>
      <w:r w:rsidR="00FA238D" w:rsidRPr="00B77E28">
        <w:rPr>
          <w:rFonts w:ascii="Times New Roman" w:hAnsi="Times New Roman" w:cs="Times New Roman"/>
          <w:sz w:val="28"/>
          <w:szCs w:val="28"/>
        </w:rPr>
        <w:t xml:space="preserve"> </w:t>
      </w:r>
      <w:r w:rsidR="00FA238D">
        <w:rPr>
          <w:rFonts w:ascii="Times New Roman" w:hAnsi="Times New Roman" w:cs="Times New Roman"/>
          <w:sz w:val="28"/>
          <w:szCs w:val="28"/>
        </w:rPr>
        <w:t>з</w:t>
      </w:r>
      <w:r w:rsidR="00FA238D" w:rsidRPr="00B77E28">
        <w:rPr>
          <w:rFonts w:ascii="Times New Roman" w:hAnsi="Times New Roman" w:cs="Times New Roman"/>
          <w:sz w:val="28"/>
          <w:szCs w:val="28"/>
        </w:rPr>
        <w:t>аявок</w:t>
      </w:r>
      <w:r w:rsidR="00FA238D" w:rsidRPr="00FA238D">
        <w:rPr>
          <w:rFonts w:ascii="Times New Roman" w:hAnsi="Times New Roman" w:cs="Times New Roman"/>
          <w:b/>
          <w:color w:val="FF0000"/>
          <w:sz w:val="28"/>
          <w:szCs w:val="28"/>
        </w:rPr>
        <w:t xml:space="preserve"> </w:t>
      </w:r>
      <w:r w:rsidR="00B77E28" w:rsidRPr="00B77E28">
        <w:rPr>
          <w:rFonts w:ascii="Times New Roman" w:hAnsi="Times New Roman" w:cs="Times New Roman"/>
          <w:sz w:val="28"/>
          <w:szCs w:val="28"/>
        </w:rPr>
        <w:t>в</w:t>
      </w:r>
      <w:r w:rsidR="00D11CD0">
        <w:rPr>
          <w:rFonts w:ascii="Times New Roman" w:hAnsi="Times New Roman" w:cs="Times New Roman"/>
          <w:sz w:val="28"/>
          <w:szCs w:val="28"/>
        </w:rPr>
        <w:t>носится информация о признании к</w:t>
      </w:r>
      <w:r w:rsidR="00B77E28" w:rsidRPr="00B77E28">
        <w:rPr>
          <w:rFonts w:ascii="Times New Roman" w:hAnsi="Times New Roman" w:cs="Times New Roman"/>
          <w:sz w:val="28"/>
          <w:szCs w:val="28"/>
        </w:rPr>
        <w:t>онкурса несостоявшимся.</w:t>
      </w:r>
    </w:p>
    <w:p w:rsidR="00B77E28" w:rsidRPr="005837B9"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5837B9">
        <w:rPr>
          <w:rFonts w:ascii="Times New Roman" w:hAnsi="Times New Roman" w:cs="Times New Roman"/>
          <w:sz w:val="28"/>
          <w:szCs w:val="28"/>
        </w:rPr>
        <w:t>.</w:t>
      </w:r>
      <w:r w:rsidR="00EF6FF5">
        <w:rPr>
          <w:rFonts w:ascii="Times New Roman" w:hAnsi="Times New Roman" w:cs="Times New Roman"/>
          <w:sz w:val="28"/>
          <w:szCs w:val="28"/>
        </w:rPr>
        <w:t>7</w:t>
      </w:r>
      <w:r w:rsidR="00B77E28" w:rsidRPr="005837B9">
        <w:rPr>
          <w:rFonts w:ascii="Times New Roman" w:hAnsi="Times New Roman" w:cs="Times New Roman"/>
          <w:sz w:val="28"/>
          <w:szCs w:val="28"/>
        </w:rPr>
        <w:t>. В случае если по результатам рассмотрения первых открытых частей заявок принято решение о</w:t>
      </w:r>
      <w:r w:rsidR="00D11CD0">
        <w:rPr>
          <w:rFonts w:ascii="Times New Roman" w:hAnsi="Times New Roman" w:cs="Times New Roman"/>
          <w:sz w:val="28"/>
          <w:szCs w:val="28"/>
        </w:rPr>
        <w:t>б отказе в допуске к участию в к</w:t>
      </w:r>
      <w:r w:rsidR="00B77E28" w:rsidRPr="005837B9">
        <w:rPr>
          <w:rFonts w:ascii="Times New Roman" w:hAnsi="Times New Roman" w:cs="Times New Roman"/>
          <w:sz w:val="28"/>
          <w:szCs w:val="28"/>
        </w:rPr>
        <w:t xml:space="preserve">онкурсе всех претендентов или о признании только </w:t>
      </w:r>
      <w:r w:rsidR="00D11CD0">
        <w:rPr>
          <w:rFonts w:ascii="Times New Roman" w:hAnsi="Times New Roman" w:cs="Times New Roman"/>
          <w:sz w:val="28"/>
          <w:szCs w:val="28"/>
        </w:rPr>
        <w:t>одного претендента участником, к</w:t>
      </w:r>
      <w:r w:rsidR="00B77E28" w:rsidRPr="005837B9">
        <w:rPr>
          <w:rFonts w:ascii="Times New Roman" w:hAnsi="Times New Roman" w:cs="Times New Roman"/>
          <w:sz w:val="28"/>
          <w:szCs w:val="28"/>
        </w:rPr>
        <w:t>онкурс признается несостоявшимся, в связи с чем</w:t>
      </w:r>
      <w:r w:rsidR="005837B9">
        <w:rPr>
          <w:rFonts w:ascii="Times New Roman" w:hAnsi="Times New Roman" w:cs="Times New Roman"/>
          <w:sz w:val="28"/>
          <w:szCs w:val="28"/>
        </w:rPr>
        <w:t>,</w:t>
      </w:r>
      <w:r w:rsidR="00B77E28" w:rsidRPr="005837B9">
        <w:rPr>
          <w:rFonts w:ascii="Times New Roman" w:hAnsi="Times New Roman" w:cs="Times New Roman"/>
          <w:sz w:val="28"/>
          <w:szCs w:val="28"/>
        </w:rPr>
        <w:t xml:space="preserve"> в указанный протокол </w:t>
      </w:r>
      <w:r w:rsidR="00DB5EDC" w:rsidRPr="00B77E28">
        <w:rPr>
          <w:rFonts w:ascii="Times New Roman" w:hAnsi="Times New Roman" w:cs="Times New Roman"/>
          <w:sz w:val="28"/>
          <w:szCs w:val="28"/>
        </w:rPr>
        <w:t xml:space="preserve">рассмотрения </w:t>
      </w:r>
      <w:r w:rsidR="00DB5EDC">
        <w:rPr>
          <w:rFonts w:ascii="Times New Roman" w:hAnsi="Times New Roman" w:cs="Times New Roman"/>
          <w:sz w:val="28"/>
          <w:szCs w:val="28"/>
        </w:rPr>
        <w:t>з</w:t>
      </w:r>
      <w:r w:rsidR="00DB5EDC" w:rsidRPr="00B77E28">
        <w:rPr>
          <w:rFonts w:ascii="Times New Roman" w:hAnsi="Times New Roman" w:cs="Times New Roman"/>
          <w:sz w:val="28"/>
          <w:szCs w:val="28"/>
        </w:rPr>
        <w:t>аявок</w:t>
      </w:r>
      <w:r w:rsidR="00DB5EDC" w:rsidRPr="00FA238D">
        <w:rPr>
          <w:rFonts w:ascii="Times New Roman" w:hAnsi="Times New Roman" w:cs="Times New Roman"/>
          <w:b/>
          <w:color w:val="FF0000"/>
          <w:sz w:val="28"/>
          <w:szCs w:val="28"/>
        </w:rPr>
        <w:t xml:space="preserve"> </w:t>
      </w:r>
      <w:r w:rsidR="00B77E28" w:rsidRPr="005837B9">
        <w:rPr>
          <w:rFonts w:ascii="Times New Roman" w:hAnsi="Times New Roman" w:cs="Times New Roman"/>
          <w:sz w:val="28"/>
          <w:szCs w:val="28"/>
        </w:rPr>
        <w:t>в</w:t>
      </w:r>
      <w:r w:rsidR="00D11CD0">
        <w:rPr>
          <w:rFonts w:ascii="Times New Roman" w:hAnsi="Times New Roman" w:cs="Times New Roman"/>
          <w:sz w:val="28"/>
          <w:szCs w:val="28"/>
        </w:rPr>
        <w:t>носится информация о признании к</w:t>
      </w:r>
      <w:r w:rsidR="00B77E28" w:rsidRPr="005837B9">
        <w:rPr>
          <w:rFonts w:ascii="Times New Roman" w:hAnsi="Times New Roman" w:cs="Times New Roman"/>
          <w:sz w:val="28"/>
          <w:szCs w:val="28"/>
        </w:rPr>
        <w:t xml:space="preserve">онкурса несостоявшимся. В случае если конкурсной документацией предусмотрено два и более лота, </w:t>
      </w:r>
      <w:r w:rsidR="00D11CD0">
        <w:rPr>
          <w:rFonts w:ascii="Times New Roman" w:hAnsi="Times New Roman" w:cs="Times New Roman"/>
          <w:sz w:val="28"/>
          <w:szCs w:val="28"/>
        </w:rPr>
        <w:t>к</w:t>
      </w:r>
      <w:r w:rsidR="00B77E28" w:rsidRPr="005837B9">
        <w:rPr>
          <w:rFonts w:ascii="Times New Roman" w:hAnsi="Times New Roman" w:cs="Times New Roman"/>
          <w:sz w:val="28"/>
          <w:szCs w:val="28"/>
        </w:rPr>
        <w:t xml:space="preserve">онкурс признается несостоявшимся только в отношении </w:t>
      </w:r>
      <w:r w:rsidR="00B77E28" w:rsidRPr="005837B9">
        <w:rPr>
          <w:rFonts w:ascii="Times New Roman" w:hAnsi="Times New Roman" w:cs="Times New Roman"/>
          <w:sz w:val="28"/>
          <w:szCs w:val="28"/>
        </w:rPr>
        <w:lastRenderedPageBreak/>
        <w:t>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принято относительно только одного претендента.</w:t>
      </w:r>
    </w:p>
    <w:p w:rsidR="00B77E28" w:rsidRPr="00EF6FF5" w:rsidRDefault="00D03575" w:rsidP="00B77E28">
      <w:pPr>
        <w:pStyle w:val="a3"/>
        <w:jc w:val="both"/>
        <w:rPr>
          <w:rFonts w:ascii="Times New Roman" w:hAnsi="Times New Roman" w:cs="Times New Roman"/>
          <w:sz w:val="28"/>
          <w:szCs w:val="28"/>
        </w:rPr>
      </w:pPr>
      <w:bookmarkStart w:id="18" w:name="Par329"/>
      <w:bookmarkEnd w:id="18"/>
      <w:r>
        <w:rPr>
          <w:rFonts w:ascii="Times New Roman" w:hAnsi="Times New Roman" w:cs="Times New Roman"/>
          <w:sz w:val="28"/>
          <w:szCs w:val="28"/>
        </w:rPr>
        <w:t>10</w:t>
      </w:r>
      <w:r w:rsidR="00B77E28" w:rsidRPr="00EF6FF5">
        <w:rPr>
          <w:rFonts w:ascii="Times New Roman" w:hAnsi="Times New Roman" w:cs="Times New Roman"/>
          <w:sz w:val="28"/>
          <w:szCs w:val="28"/>
        </w:rPr>
        <w:t>.</w:t>
      </w:r>
      <w:r w:rsidR="00EF6FF5">
        <w:rPr>
          <w:rFonts w:ascii="Times New Roman" w:hAnsi="Times New Roman" w:cs="Times New Roman"/>
          <w:sz w:val="28"/>
          <w:szCs w:val="28"/>
        </w:rPr>
        <w:t>8</w:t>
      </w:r>
      <w:r w:rsidR="00B77E28" w:rsidRPr="00EF6FF5">
        <w:rPr>
          <w:rFonts w:ascii="Times New Roman" w:hAnsi="Times New Roman" w:cs="Times New Roman"/>
          <w:sz w:val="28"/>
          <w:szCs w:val="28"/>
        </w:rPr>
        <w:t>. Претенд</w:t>
      </w:r>
      <w:r w:rsidR="00D11CD0">
        <w:rPr>
          <w:rFonts w:ascii="Times New Roman" w:hAnsi="Times New Roman" w:cs="Times New Roman"/>
          <w:sz w:val="28"/>
          <w:szCs w:val="28"/>
        </w:rPr>
        <w:t>ент не допускается к участию в к</w:t>
      </w:r>
      <w:r w:rsidR="00B77E28" w:rsidRPr="00EF6FF5">
        <w:rPr>
          <w:rFonts w:ascii="Times New Roman" w:hAnsi="Times New Roman" w:cs="Times New Roman"/>
          <w:sz w:val="28"/>
          <w:szCs w:val="28"/>
        </w:rPr>
        <w:t xml:space="preserve">онкурсе по лоту, в отношении которого им подана </w:t>
      </w:r>
      <w:r w:rsidR="00D11CD0">
        <w:rPr>
          <w:rFonts w:ascii="Times New Roman" w:hAnsi="Times New Roman" w:cs="Times New Roman"/>
          <w:sz w:val="28"/>
          <w:szCs w:val="28"/>
        </w:rPr>
        <w:t>з</w:t>
      </w:r>
      <w:r w:rsidR="00B77E28" w:rsidRPr="00EF6FF5">
        <w:rPr>
          <w:rFonts w:ascii="Times New Roman" w:hAnsi="Times New Roman" w:cs="Times New Roman"/>
          <w:sz w:val="28"/>
          <w:szCs w:val="28"/>
        </w:rPr>
        <w:t>аявка, и не признается его участником в следующих случаях:</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 xml:space="preserve">.1. если первая открытая часть </w:t>
      </w:r>
      <w:r w:rsidR="00E833CB">
        <w:rPr>
          <w:rFonts w:ascii="Times New Roman" w:hAnsi="Times New Roman" w:cs="Times New Roman"/>
          <w:sz w:val="28"/>
          <w:szCs w:val="28"/>
        </w:rPr>
        <w:t>з</w:t>
      </w:r>
      <w:r w:rsidR="00E833CB" w:rsidRPr="00B77E28">
        <w:rPr>
          <w:rFonts w:ascii="Times New Roman" w:hAnsi="Times New Roman" w:cs="Times New Roman"/>
          <w:sz w:val="28"/>
          <w:szCs w:val="28"/>
        </w:rPr>
        <w:t>аявки</w:t>
      </w:r>
      <w:r w:rsidR="00B77E28" w:rsidRPr="00B77E28">
        <w:rPr>
          <w:rFonts w:ascii="Times New Roman" w:hAnsi="Times New Roman" w:cs="Times New Roman"/>
          <w:sz w:val="28"/>
          <w:szCs w:val="28"/>
        </w:rPr>
        <w:t xml:space="preserve"> подана не по форме, утвержденной организатором в конкурсной документации и (или) не содержит сведе</w:t>
      </w:r>
      <w:r w:rsidR="00D11CD0">
        <w:rPr>
          <w:rFonts w:ascii="Times New Roman" w:hAnsi="Times New Roman" w:cs="Times New Roman"/>
          <w:sz w:val="28"/>
          <w:szCs w:val="28"/>
        </w:rPr>
        <w:t xml:space="preserve">ний, установленных пунктом </w:t>
      </w:r>
      <w:r w:rsidR="009262F6">
        <w:rPr>
          <w:rFonts w:ascii="Times New Roman" w:hAnsi="Times New Roman" w:cs="Times New Roman"/>
          <w:sz w:val="28"/>
          <w:szCs w:val="28"/>
        </w:rPr>
        <w:t>7</w:t>
      </w:r>
      <w:r w:rsidR="00D11CD0">
        <w:rPr>
          <w:rFonts w:ascii="Times New Roman" w:hAnsi="Times New Roman" w:cs="Times New Roman"/>
          <w:sz w:val="28"/>
          <w:szCs w:val="28"/>
        </w:rPr>
        <w:t>.6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D11CD0">
        <w:rPr>
          <w:rFonts w:ascii="Times New Roman" w:hAnsi="Times New Roman" w:cs="Times New Roman"/>
          <w:sz w:val="28"/>
          <w:szCs w:val="28"/>
        </w:rPr>
        <w:t>;</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.2. если з</w:t>
      </w:r>
      <w:r w:rsidR="00B77E28" w:rsidRPr="00B77E28">
        <w:rPr>
          <w:rFonts w:ascii="Times New Roman" w:hAnsi="Times New Roman" w:cs="Times New Roman"/>
          <w:sz w:val="28"/>
          <w:szCs w:val="28"/>
        </w:rPr>
        <w:t>аявка подана неуполномоченным</w:t>
      </w:r>
      <w:r w:rsidR="00D11CD0">
        <w:rPr>
          <w:rFonts w:ascii="Times New Roman" w:hAnsi="Times New Roman" w:cs="Times New Roman"/>
          <w:sz w:val="28"/>
          <w:szCs w:val="28"/>
        </w:rPr>
        <w:t xml:space="preserve"> лицом;</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.3. е</w:t>
      </w:r>
      <w:r w:rsidR="00B77E28" w:rsidRPr="00B77E28">
        <w:rPr>
          <w:rFonts w:ascii="Times New Roman" w:hAnsi="Times New Roman" w:cs="Times New Roman"/>
          <w:sz w:val="28"/>
          <w:szCs w:val="28"/>
        </w:rPr>
        <w:t>сли в к</w:t>
      </w:r>
      <w:r w:rsidR="00D11CD0">
        <w:rPr>
          <w:rFonts w:ascii="Times New Roman" w:hAnsi="Times New Roman" w:cs="Times New Roman"/>
          <w:sz w:val="28"/>
          <w:szCs w:val="28"/>
        </w:rPr>
        <w:t>омплекте первой открытой части з</w:t>
      </w:r>
      <w:r w:rsidR="00B77E28" w:rsidRPr="00B77E28">
        <w:rPr>
          <w:rFonts w:ascii="Times New Roman" w:hAnsi="Times New Roman" w:cs="Times New Roman"/>
          <w:sz w:val="28"/>
          <w:szCs w:val="28"/>
        </w:rPr>
        <w:t>аявки не предоставлены документ</w:t>
      </w:r>
      <w:r w:rsidR="00D11CD0">
        <w:rPr>
          <w:rFonts w:ascii="Times New Roman" w:hAnsi="Times New Roman" w:cs="Times New Roman"/>
          <w:sz w:val="28"/>
          <w:szCs w:val="28"/>
        </w:rPr>
        <w:t xml:space="preserve">ы, предусмотренные пунктом </w:t>
      </w:r>
      <w:r w:rsidR="009262F6">
        <w:rPr>
          <w:rFonts w:ascii="Times New Roman" w:hAnsi="Times New Roman" w:cs="Times New Roman"/>
          <w:sz w:val="28"/>
          <w:szCs w:val="28"/>
        </w:rPr>
        <w:t>7</w:t>
      </w:r>
      <w:r w:rsidR="00D11CD0">
        <w:rPr>
          <w:rFonts w:ascii="Times New Roman" w:hAnsi="Times New Roman" w:cs="Times New Roman"/>
          <w:sz w:val="28"/>
          <w:szCs w:val="28"/>
        </w:rPr>
        <w:t>.6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B77E28" w:rsidRPr="00B77E28">
        <w:rPr>
          <w:rFonts w:ascii="Times New Roman" w:hAnsi="Times New Roman" w:cs="Times New Roman"/>
          <w:sz w:val="28"/>
          <w:szCs w:val="28"/>
        </w:rPr>
        <w:t>, либо предоставлены не в полном объеме, или их состав не соотв</w:t>
      </w:r>
      <w:r w:rsidR="00D11CD0">
        <w:rPr>
          <w:rFonts w:ascii="Times New Roman" w:hAnsi="Times New Roman" w:cs="Times New Roman"/>
          <w:sz w:val="28"/>
          <w:szCs w:val="28"/>
        </w:rPr>
        <w:t>етствует перечню, указанному в и</w:t>
      </w:r>
      <w:r w:rsidR="00B77E28" w:rsidRPr="00B77E28">
        <w:rPr>
          <w:rFonts w:ascii="Times New Roman" w:hAnsi="Times New Roman" w:cs="Times New Roman"/>
          <w:sz w:val="28"/>
          <w:szCs w:val="28"/>
        </w:rPr>
        <w:t>звещении, в конкурсной документации и</w:t>
      </w:r>
      <w:r w:rsidR="00D11CD0">
        <w:rPr>
          <w:rFonts w:ascii="Times New Roman" w:hAnsi="Times New Roman" w:cs="Times New Roman"/>
          <w:sz w:val="28"/>
          <w:szCs w:val="28"/>
        </w:rPr>
        <w:t xml:space="preserve"> в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рядке</w:t>
      </w:r>
      <w:r w:rsidR="00D11CD0">
        <w:rPr>
          <w:rFonts w:ascii="Times New Roman" w:hAnsi="Times New Roman" w:cs="Times New Roman"/>
          <w:sz w:val="28"/>
          <w:szCs w:val="28"/>
        </w:rPr>
        <w:t>;</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.4. е</w:t>
      </w:r>
      <w:r w:rsidR="00B77E28" w:rsidRPr="00B77E28">
        <w:rPr>
          <w:rFonts w:ascii="Times New Roman" w:hAnsi="Times New Roman" w:cs="Times New Roman"/>
          <w:sz w:val="28"/>
          <w:szCs w:val="28"/>
        </w:rPr>
        <w:t>сли документы к</w:t>
      </w:r>
      <w:r w:rsidR="00D11CD0">
        <w:rPr>
          <w:rFonts w:ascii="Times New Roman" w:hAnsi="Times New Roman" w:cs="Times New Roman"/>
          <w:sz w:val="28"/>
          <w:szCs w:val="28"/>
        </w:rPr>
        <w:t>омплекта первой открытой части з</w:t>
      </w:r>
      <w:r w:rsidR="00B77E28" w:rsidRPr="00B77E28">
        <w:rPr>
          <w:rFonts w:ascii="Times New Roman" w:hAnsi="Times New Roman" w:cs="Times New Roman"/>
          <w:sz w:val="28"/>
          <w:szCs w:val="28"/>
        </w:rPr>
        <w:t>аявки оформлены с нарушением требований, у</w:t>
      </w:r>
      <w:r w:rsidR="00D11CD0">
        <w:rPr>
          <w:rFonts w:ascii="Times New Roman" w:hAnsi="Times New Roman" w:cs="Times New Roman"/>
          <w:sz w:val="28"/>
          <w:szCs w:val="28"/>
        </w:rPr>
        <w:t xml:space="preserve">становленных пунктами </w:t>
      </w:r>
      <w:r w:rsidR="009262F6">
        <w:rPr>
          <w:rFonts w:ascii="Times New Roman" w:hAnsi="Times New Roman" w:cs="Times New Roman"/>
          <w:sz w:val="28"/>
          <w:szCs w:val="28"/>
        </w:rPr>
        <w:t>7.</w:t>
      </w:r>
      <w:r w:rsidR="00D11CD0">
        <w:rPr>
          <w:rFonts w:ascii="Times New Roman" w:hAnsi="Times New Roman" w:cs="Times New Roman"/>
          <w:sz w:val="28"/>
          <w:szCs w:val="28"/>
        </w:rPr>
        <w:t>6.</w:t>
      </w:r>
      <w:r w:rsidR="009262F6">
        <w:rPr>
          <w:rFonts w:ascii="Times New Roman" w:hAnsi="Times New Roman" w:cs="Times New Roman"/>
          <w:sz w:val="28"/>
          <w:szCs w:val="28"/>
        </w:rPr>
        <w:t>- 7</w:t>
      </w:r>
      <w:r w:rsidR="00D11CD0">
        <w:rPr>
          <w:rFonts w:ascii="Times New Roman" w:hAnsi="Times New Roman" w:cs="Times New Roman"/>
          <w:sz w:val="28"/>
          <w:szCs w:val="28"/>
        </w:rPr>
        <w:t>.8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B77E28" w:rsidRPr="00B77E28">
        <w:rPr>
          <w:rFonts w:ascii="Times New Roman" w:hAnsi="Times New Roman" w:cs="Times New Roman"/>
          <w:sz w:val="28"/>
          <w:szCs w:val="28"/>
        </w:rPr>
        <w:t>, а также оформление указанных документов не соответствует требованиям законодательства Российской Федерации,</w:t>
      </w:r>
      <w:r w:rsidR="00D11CD0">
        <w:rPr>
          <w:rFonts w:ascii="Times New Roman" w:hAnsi="Times New Roman" w:cs="Times New Roman"/>
          <w:sz w:val="28"/>
          <w:szCs w:val="28"/>
        </w:rPr>
        <w:t xml:space="preserve">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рядку</w:t>
      </w:r>
      <w:r w:rsidR="00D11CD0">
        <w:rPr>
          <w:rFonts w:ascii="Times New Roman" w:hAnsi="Times New Roman" w:cs="Times New Roman"/>
          <w:sz w:val="28"/>
          <w:szCs w:val="28"/>
        </w:rPr>
        <w:t xml:space="preserve"> и конкурсной документации;</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D11CD0">
        <w:rPr>
          <w:rFonts w:ascii="Times New Roman" w:hAnsi="Times New Roman" w:cs="Times New Roman"/>
          <w:sz w:val="28"/>
          <w:szCs w:val="28"/>
        </w:rPr>
        <w:t>.5. е</w:t>
      </w:r>
      <w:r w:rsidR="00B77E28" w:rsidRPr="00B77E28">
        <w:rPr>
          <w:rFonts w:ascii="Times New Roman" w:hAnsi="Times New Roman" w:cs="Times New Roman"/>
          <w:sz w:val="28"/>
          <w:szCs w:val="28"/>
        </w:rPr>
        <w:t>сли претендент пре</w:t>
      </w:r>
      <w:r w:rsidR="00D11CD0">
        <w:rPr>
          <w:rFonts w:ascii="Times New Roman" w:hAnsi="Times New Roman" w:cs="Times New Roman"/>
          <w:sz w:val="28"/>
          <w:szCs w:val="28"/>
        </w:rPr>
        <w:t>доставил недостоверные сведения;</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8</w:t>
      </w:r>
      <w:r w:rsidR="00B77E28" w:rsidRPr="00B77E28">
        <w:rPr>
          <w:rFonts w:ascii="Times New Roman" w:hAnsi="Times New Roman" w:cs="Times New Roman"/>
          <w:sz w:val="28"/>
          <w:szCs w:val="28"/>
        </w:rPr>
        <w:t>.</w:t>
      </w:r>
      <w:r w:rsidR="00EF6FF5">
        <w:rPr>
          <w:rFonts w:ascii="Times New Roman" w:hAnsi="Times New Roman" w:cs="Times New Roman"/>
          <w:sz w:val="28"/>
          <w:szCs w:val="28"/>
        </w:rPr>
        <w:t>6</w:t>
      </w:r>
      <w:r w:rsidR="00D11CD0">
        <w:rPr>
          <w:rFonts w:ascii="Times New Roman" w:hAnsi="Times New Roman" w:cs="Times New Roman"/>
          <w:sz w:val="28"/>
          <w:szCs w:val="28"/>
        </w:rPr>
        <w:t>. е</w:t>
      </w:r>
      <w:r w:rsidR="00B77E28" w:rsidRPr="00B77E28">
        <w:rPr>
          <w:rFonts w:ascii="Times New Roman" w:hAnsi="Times New Roman" w:cs="Times New Roman"/>
          <w:sz w:val="28"/>
          <w:szCs w:val="28"/>
        </w:rPr>
        <w:t>сли не подтверждено поступление от претендента в установленный сро</w:t>
      </w:r>
      <w:r w:rsidR="00D11CD0">
        <w:rPr>
          <w:rFonts w:ascii="Times New Roman" w:hAnsi="Times New Roman" w:cs="Times New Roman"/>
          <w:sz w:val="28"/>
          <w:szCs w:val="28"/>
        </w:rPr>
        <w:t>к задатка на счет, указанный в и</w:t>
      </w:r>
      <w:r w:rsidR="00B77E28" w:rsidRPr="00B77E28">
        <w:rPr>
          <w:rFonts w:ascii="Times New Roman" w:hAnsi="Times New Roman" w:cs="Times New Roman"/>
          <w:sz w:val="28"/>
          <w:szCs w:val="28"/>
        </w:rPr>
        <w:t>звещении.</w:t>
      </w:r>
    </w:p>
    <w:p w:rsid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w:t>
      </w:r>
      <w:r w:rsidR="00EF6FF5">
        <w:rPr>
          <w:rFonts w:ascii="Times New Roman" w:hAnsi="Times New Roman" w:cs="Times New Roman"/>
          <w:sz w:val="28"/>
          <w:szCs w:val="28"/>
        </w:rPr>
        <w:t>9</w:t>
      </w:r>
      <w:r w:rsidR="00B77E28" w:rsidRPr="00B77E28">
        <w:rPr>
          <w:rFonts w:ascii="Times New Roman" w:hAnsi="Times New Roman" w:cs="Times New Roman"/>
          <w:sz w:val="28"/>
          <w:szCs w:val="28"/>
        </w:rPr>
        <w:t>. Пер</w:t>
      </w:r>
      <w:r w:rsidR="00D11CD0">
        <w:rPr>
          <w:rFonts w:ascii="Times New Roman" w:hAnsi="Times New Roman" w:cs="Times New Roman"/>
          <w:sz w:val="28"/>
          <w:szCs w:val="28"/>
        </w:rPr>
        <w:t>ечень оснований для отклонения з</w:t>
      </w:r>
      <w:r w:rsidR="00B77E28" w:rsidRPr="00B77E28">
        <w:rPr>
          <w:rFonts w:ascii="Times New Roman" w:hAnsi="Times New Roman" w:cs="Times New Roman"/>
          <w:sz w:val="28"/>
          <w:szCs w:val="28"/>
        </w:rPr>
        <w:t>аявки и для отказа в признании претендента уч</w:t>
      </w:r>
      <w:r w:rsidR="00EF6FF5">
        <w:rPr>
          <w:rFonts w:ascii="Times New Roman" w:hAnsi="Times New Roman" w:cs="Times New Roman"/>
          <w:sz w:val="28"/>
          <w:szCs w:val="28"/>
        </w:rPr>
        <w:t xml:space="preserve">астником, указанный в пункте </w:t>
      </w:r>
      <w:r w:rsidR="009262F6">
        <w:rPr>
          <w:rFonts w:ascii="Times New Roman" w:hAnsi="Times New Roman" w:cs="Times New Roman"/>
          <w:sz w:val="28"/>
          <w:szCs w:val="28"/>
        </w:rPr>
        <w:t>10.3</w:t>
      </w:r>
      <w:r w:rsidR="00D11CD0">
        <w:rPr>
          <w:rFonts w:ascii="Times New Roman" w:hAnsi="Times New Roman" w:cs="Times New Roman"/>
          <w:sz w:val="28"/>
          <w:szCs w:val="28"/>
        </w:rPr>
        <w:t xml:space="preserve"> п</w:t>
      </w:r>
      <w:r w:rsidR="00B77E28" w:rsidRPr="00B77E28">
        <w:rPr>
          <w:rFonts w:ascii="Times New Roman" w:hAnsi="Times New Roman" w:cs="Times New Roman"/>
          <w:sz w:val="28"/>
          <w:szCs w:val="28"/>
        </w:rPr>
        <w:t>о</w:t>
      </w:r>
      <w:r w:rsidR="00EF6FF5">
        <w:rPr>
          <w:rFonts w:ascii="Times New Roman" w:hAnsi="Times New Roman" w:cs="Times New Roman"/>
          <w:sz w:val="28"/>
          <w:szCs w:val="28"/>
        </w:rPr>
        <w:t>рядка</w:t>
      </w:r>
      <w:r w:rsidR="00B77E28" w:rsidRPr="00B77E28">
        <w:rPr>
          <w:rFonts w:ascii="Times New Roman" w:hAnsi="Times New Roman" w:cs="Times New Roman"/>
          <w:sz w:val="28"/>
          <w:szCs w:val="28"/>
        </w:rPr>
        <w:t>, является исчерпывающим.</w:t>
      </w:r>
    </w:p>
    <w:p w:rsidR="009660E1" w:rsidRPr="00B77E28" w:rsidRDefault="009660E1" w:rsidP="00B77E28">
      <w:pPr>
        <w:pStyle w:val="a3"/>
        <w:jc w:val="both"/>
        <w:rPr>
          <w:rFonts w:ascii="Times New Roman" w:hAnsi="Times New Roman" w:cs="Times New Roman"/>
          <w:sz w:val="28"/>
          <w:szCs w:val="28"/>
        </w:rPr>
      </w:pPr>
      <w:r>
        <w:rPr>
          <w:rFonts w:ascii="Times New Roman" w:hAnsi="Times New Roman" w:cs="Times New Roman"/>
          <w:sz w:val="28"/>
          <w:szCs w:val="28"/>
        </w:rPr>
        <w:t xml:space="preserve">10.10. В случае </w:t>
      </w:r>
      <w:r w:rsidR="00A24487">
        <w:rPr>
          <w:rFonts w:ascii="Times New Roman" w:hAnsi="Times New Roman" w:cs="Times New Roman"/>
          <w:sz w:val="28"/>
          <w:szCs w:val="28"/>
        </w:rPr>
        <w:t>принятия решения конкурсной комиссией об отказе в допуске претендента к участию в конкурсе, в течение 5 (пяти) рабочих дней заказным почтовым отправлением в адрес претендента направляется письменное уведомление о принятом решении.</w:t>
      </w:r>
    </w:p>
    <w:p w:rsidR="00B77E28" w:rsidRPr="00B77E28" w:rsidRDefault="00D03575" w:rsidP="00DB5EDC">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.1</w:t>
      </w:r>
      <w:r w:rsidR="00A24487">
        <w:rPr>
          <w:rFonts w:ascii="Times New Roman" w:hAnsi="Times New Roman" w:cs="Times New Roman"/>
          <w:sz w:val="28"/>
          <w:szCs w:val="28"/>
        </w:rPr>
        <w:t>1</w:t>
      </w:r>
      <w:r w:rsidR="00B77E28" w:rsidRPr="00B77E28">
        <w:rPr>
          <w:rFonts w:ascii="Times New Roman" w:hAnsi="Times New Roman" w:cs="Times New Roman"/>
          <w:sz w:val="28"/>
          <w:szCs w:val="28"/>
        </w:rPr>
        <w:t>. Претендент приобретает статус участника со дня подписания конкурсной комиссией протокола рассмотрения заявок</w:t>
      </w:r>
      <w:r w:rsidR="00EF6FF5">
        <w:rPr>
          <w:rFonts w:ascii="Times New Roman" w:hAnsi="Times New Roman" w:cs="Times New Roman"/>
          <w:sz w:val="28"/>
          <w:szCs w:val="28"/>
        </w:rPr>
        <w:t>.</w:t>
      </w:r>
    </w:p>
    <w:p w:rsidR="00B77E28" w:rsidRPr="00B77E28" w:rsidRDefault="00D03575" w:rsidP="00B77E28">
      <w:pPr>
        <w:pStyle w:val="a3"/>
        <w:jc w:val="both"/>
        <w:rPr>
          <w:rFonts w:ascii="Times New Roman" w:hAnsi="Times New Roman" w:cs="Times New Roman"/>
          <w:sz w:val="28"/>
          <w:szCs w:val="28"/>
        </w:rPr>
      </w:pPr>
      <w:r>
        <w:rPr>
          <w:rFonts w:ascii="Times New Roman" w:hAnsi="Times New Roman" w:cs="Times New Roman"/>
          <w:sz w:val="28"/>
          <w:szCs w:val="28"/>
        </w:rPr>
        <w:t>10</w:t>
      </w:r>
      <w:r w:rsidR="00B77E28" w:rsidRPr="00B77E28">
        <w:rPr>
          <w:rFonts w:ascii="Times New Roman" w:hAnsi="Times New Roman" w:cs="Times New Roman"/>
          <w:sz w:val="28"/>
          <w:szCs w:val="28"/>
        </w:rPr>
        <w:t>.1</w:t>
      </w:r>
      <w:r w:rsidR="00A24487">
        <w:rPr>
          <w:rFonts w:ascii="Times New Roman" w:hAnsi="Times New Roman" w:cs="Times New Roman"/>
          <w:sz w:val="28"/>
          <w:szCs w:val="28"/>
        </w:rPr>
        <w:t>2</w:t>
      </w:r>
      <w:r w:rsidR="00B77E28" w:rsidRPr="00B77E28">
        <w:rPr>
          <w:rFonts w:ascii="Times New Roman" w:hAnsi="Times New Roman" w:cs="Times New Roman"/>
          <w:sz w:val="28"/>
          <w:szCs w:val="28"/>
        </w:rPr>
        <w:t>. В случае установления факта недостовер</w:t>
      </w:r>
      <w:r w:rsidR="00D11CD0">
        <w:rPr>
          <w:rFonts w:ascii="Times New Roman" w:hAnsi="Times New Roman" w:cs="Times New Roman"/>
          <w:sz w:val="28"/>
          <w:szCs w:val="28"/>
        </w:rPr>
        <w:t>ности сведений, содержащихся в з</w:t>
      </w:r>
      <w:r w:rsidR="00B77E28" w:rsidRPr="00B77E28">
        <w:rPr>
          <w:rFonts w:ascii="Times New Roman" w:hAnsi="Times New Roman" w:cs="Times New Roman"/>
          <w:sz w:val="28"/>
          <w:szCs w:val="28"/>
        </w:rPr>
        <w:t>аявке и (или) в</w:t>
      </w:r>
      <w:r w:rsidR="00D11CD0">
        <w:rPr>
          <w:rFonts w:ascii="Times New Roman" w:hAnsi="Times New Roman" w:cs="Times New Roman"/>
          <w:sz w:val="28"/>
          <w:szCs w:val="28"/>
        </w:rPr>
        <w:t xml:space="preserve"> документах, входящих в состав з</w:t>
      </w:r>
      <w:r w:rsidR="00B77E28" w:rsidRPr="00B77E28">
        <w:rPr>
          <w:rFonts w:ascii="Times New Roman" w:hAnsi="Times New Roman" w:cs="Times New Roman"/>
          <w:sz w:val="28"/>
          <w:szCs w:val="28"/>
        </w:rPr>
        <w:t xml:space="preserve">аявки, представленных участником, конкурсная комиссия обязана отстранить такого участника (в том </w:t>
      </w:r>
      <w:r w:rsidR="00D11CD0">
        <w:rPr>
          <w:rFonts w:ascii="Times New Roman" w:hAnsi="Times New Roman" w:cs="Times New Roman"/>
          <w:sz w:val="28"/>
          <w:szCs w:val="28"/>
        </w:rPr>
        <w:t>числе победителя) от участия в к</w:t>
      </w:r>
      <w:r w:rsidR="00B77E28" w:rsidRPr="00B77E28">
        <w:rPr>
          <w:rFonts w:ascii="Times New Roman" w:hAnsi="Times New Roman" w:cs="Times New Roman"/>
          <w:sz w:val="28"/>
          <w:szCs w:val="28"/>
        </w:rPr>
        <w:t>онкурсе на любом этапе его проведения.</w:t>
      </w:r>
    </w:p>
    <w:p w:rsidR="00A539FE" w:rsidRDefault="00A539FE" w:rsidP="00B02632">
      <w:pPr>
        <w:pStyle w:val="a3"/>
        <w:rPr>
          <w:rFonts w:ascii="Times New Roman" w:hAnsi="Times New Roman" w:cs="Times New Roman"/>
          <w:b/>
          <w:sz w:val="28"/>
          <w:szCs w:val="28"/>
        </w:rPr>
      </w:pPr>
    </w:p>
    <w:p w:rsidR="00B77E28" w:rsidRPr="00D11CD0" w:rsidRDefault="000B63FC" w:rsidP="00B77E28">
      <w:pPr>
        <w:pStyle w:val="a3"/>
        <w:jc w:val="center"/>
        <w:rPr>
          <w:rFonts w:ascii="Times New Roman" w:hAnsi="Times New Roman" w:cs="Times New Roman"/>
          <w:sz w:val="28"/>
          <w:szCs w:val="28"/>
        </w:rPr>
      </w:pPr>
      <w:r w:rsidRPr="00D11CD0">
        <w:rPr>
          <w:rFonts w:ascii="Times New Roman" w:hAnsi="Times New Roman" w:cs="Times New Roman"/>
          <w:sz w:val="28"/>
          <w:szCs w:val="28"/>
        </w:rPr>
        <w:t>1</w:t>
      </w:r>
      <w:r w:rsidR="00D03575">
        <w:rPr>
          <w:rFonts w:ascii="Times New Roman" w:hAnsi="Times New Roman" w:cs="Times New Roman"/>
          <w:sz w:val="28"/>
          <w:szCs w:val="28"/>
        </w:rPr>
        <w:t>1</w:t>
      </w:r>
      <w:r w:rsidR="00B77E28" w:rsidRPr="00D11CD0">
        <w:rPr>
          <w:rFonts w:ascii="Times New Roman" w:hAnsi="Times New Roman" w:cs="Times New Roman"/>
          <w:sz w:val="28"/>
          <w:szCs w:val="28"/>
        </w:rPr>
        <w:t>. Публичная процедура вскрытия конвертов с конкурсными</w:t>
      </w:r>
    </w:p>
    <w:p w:rsidR="00B77E28" w:rsidRPr="00D11CD0" w:rsidRDefault="00B77E28" w:rsidP="00B77E28">
      <w:pPr>
        <w:pStyle w:val="a3"/>
        <w:jc w:val="center"/>
        <w:rPr>
          <w:rFonts w:ascii="Times New Roman" w:hAnsi="Times New Roman" w:cs="Times New Roman"/>
          <w:sz w:val="28"/>
          <w:szCs w:val="28"/>
        </w:rPr>
      </w:pPr>
      <w:r w:rsidRPr="00D11CD0">
        <w:rPr>
          <w:rFonts w:ascii="Times New Roman" w:hAnsi="Times New Roman" w:cs="Times New Roman"/>
          <w:sz w:val="28"/>
          <w:szCs w:val="28"/>
        </w:rPr>
        <w:t>предложениями участников, составляющими вторые</w:t>
      </w:r>
    </w:p>
    <w:p w:rsidR="00B77E28" w:rsidRPr="00D11CD0" w:rsidRDefault="00B77E28" w:rsidP="00B77E28">
      <w:pPr>
        <w:pStyle w:val="a3"/>
        <w:jc w:val="center"/>
        <w:rPr>
          <w:rFonts w:ascii="Times New Roman" w:hAnsi="Times New Roman" w:cs="Times New Roman"/>
          <w:sz w:val="28"/>
          <w:szCs w:val="28"/>
        </w:rPr>
      </w:pPr>
      <w:r w:rsidRPr="00D11CD0">
        <w:rPr>
          <w:rFonts w:ascii="Times New Roman" w:hAnsi="Times New Roman" w:cs="Times New Roman"/>
          <w:sz w:val="28"/>
          <w:szCs w:val="28"/>
        </w:rPr>
        <w:t>закрытые части заявок</w:t>
      </w:r>
    </w:p>
    <w:p w:rsidR="00B77E28" w:rsidRPr="00B77E28" w:rsidRDefault="00B77E28" w:rsidP="00B77E28">
      <w:pPr>
        <w:pStyle w:val="a3"/>
        <w:jc w:val="both"/>
        <w:rPr>
          <w:rFonts w:ascii="Times New Roman" w:hAnsi="Times New Roman" w:cs="Times New Roman"/>
          <w:sz w:val="28"/>
          <w:szCs w:val="28"/>
        </w:rPr>
      </w:pPr>
    </w:p>
    <w:p w:rsidR="00B77E28" w:rsidRP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.1. Конкурсной комиссией публично в де</w:t>
      </w:r>
      <w:r w:rsidR="00D11CD0">
        <w:rPr>
          <w:rFonts w:ascii="Times New Roman" w:hAnsi="Times New Roman" w:cs="Times New Roman"/>
          <w:sz w:val="28"/>
          <w:szCs w:val="28"/>
        </w:rPr>
        <w:t>нь, время и месте, указанные в и</w:t>
      </w:r>
      <w:r w:rsidR="00B77E28" w:rsidRPr="00B77E28">
        <w:rPr>
          <w:rFonts w:ascii="Times New Roman" w:hAnsi="Times New Roman" w:cs="Times New Roman"/>
          <w:sz w:val="28"/>
          <w:szCs w:val="28"/>
        </w:rPr>
        <w:t>звещении, вскрываются конверты с конкурсными предложени</w:t>
      </w:r>
      <w:r w:rsidR="00D11CD0">
        <w:rPr>
          <w:rFonts w:ascii="Times New Roman" w:hAnsi="Times New Roman" w:cs="Times New Roman"/>
          <w:sz w:val="28"/>
          <w:szCs w:val="28"/>
        </w:rPr>
        <w:t xml:space="preserve">ями </w:t>
      </w:r>
      <w:r w:rsidR="00D11CD0">
        <w:rPr>
          <w:rFonts w:ascii="Times New Roman" w:hAnsi="Times New Roman" w:cs="Times New Roman"/>
          <w:sz w:val="28"/>
          <w:szCs w:val="28"/>
        </w:rPr>
        <w:lastRenderedPageBreak/>
        <w:t>участников (далее - к</w:t>
      </w:r>
      <w:r w:rsidR="00B77E28" w:rsidRPr="00B77E28">
        <w:rPr>
          <w:rFonts w:ascii="Times New Roman" w:hAnsi="Times New Roman" w:cs="Times New Roman"/>
          <w:sz w:val="28"/>
          <w:szCs w:val="28"/>
        </w:rPr>
        <w:t>онверты), соста</w:t>
      </w:r>
      <w:r w:rsidR="00D11CD0">
        <w:rPr>
          <w:rFonts w:ascii="Times New Roman" w:hAnsi="Times New Roman" w:cs="Times New Roman"/>
          <w:sz w:val="28"/>
          <w:szCs w:val="28"/>
        </w:rPr>
        <w:t>вляющими вторые закрытые части з</w:t>
      </w:r>
      <w:r w:rsidR="00B77E28" w:rsidRPr="00B77E28">
        <w:rPr>
          <w:rFonts w:ascii="Times New Roman" w:hAnsi="Times New Roman" w:cs="Times New Roman"/>
          <w:sz w:val="28"/>
          <w:szCs w:val="28"/>
        </w:rPr>
        <w:t>аявок.</w:t>
      </w:r>
    </w:p>
    <w:p w:rsidR="00B77E28" w:rsidRPr="00B77E28" w:rsidRDefault="000B63FC" w:rsidP="00B77E28">
      <w:pPr>
        <w:pStyle w:val="a3"/>
        <w:jc w:val="both"/>
        <w:rPr>
          <w:rFonts w:ascii="Times New Roman" w:hAnsi="Times New Roman" w:cs="Times New Roman"/>
          <w:sz w:val="28"/>
          <w:szCs w:val="28"/>
        </w:rPr>
      </w:pPr>
      <w:bookmarkStart w:id="19" w:name="Par354"/>
      <w:bookmarkEnd w:id="19"/>
      <w:r>
        <w:rPr>
          <w:rFonts w:ascii="Times New Roman" w:hAnsi="Times New Roman" w:cs="Times New Roman"/>
          <w:sz w:val="28"/>
          <w:szCs w:val="28"/>
        </w:rPr>
        <w:t>1</w:t>
      </w:r>
      <w:r w:rsidR="00D03575">
        <w:rPr>
          <w:rFonts w:ascii="Times New Roman" w:hAnsi="Times New Roman" w:cs="Times New Roman"/>
          <w:sz w:val="28"/>
          <w:szCs w:val="28"/>
        </w:rPr>
        <w:t>1</w:t>
      </w:r>
      <w:r w:rsidR="00BA63D0">
        <w:rPr>
          <w:rFonts w:ascii="Times New Roman" w:hAnsi="Times New Roman" w:cs="Times New Roman"/>
          <w:sz w:val="28"/>
          <w:szCs w:val="28"/>
        </w:rPr>
        <w:t>.2. В день вскрытия к</w:t>
      </w:r>
      <w:r w:rsidR="00B77E28" w:rsidRPr="00B77E28">
        <w:rPr>
          <w:rFonts w:ascii="Times New Roman" w:hAnsi="Times New Roman" w:cs="Times New Roman"/>
          <w:sz w:val="28"/>
          <w:szCs w:val="28"/>
        </w:rPr>
        <w:t>онвертов, участники или их представители впра</w:t>
      </w:r>
      <w:r w:rsidR="00BA63D0">
        <w:rPr>
          <w:rFonts w:ascii="Times New Roman" w:hAnsi="Times New Roman" w:cs="Times New Roman"/>
          <w:sz w:val="28"/>
          <w:szCs w:val="28"/>
        </w:rPr>
        <w:t>ве присутствовать при вскрытии к</w:t>
      </w:r>
      <w:r w:rsidR="00B77E28" w:rsidRPr="00B77E28">
        <w:rPr>
          <w:rFonts w:ascii="Times New Roman" w:hAnsi="Times New Roman" w:cs="Times New Roman"/>
          <w:sz w:val="28"/>
          <w:szCs w:val="28"/>
        </w:rPr>
        <w:t>онвертов.</w:t>
      </w:r>
    </w:p>
    <w:p w:rsidR="00B77E28" w:rsidRPr="00B77E28" w:rsidRDefault="00B77E28" w:rsidP="00D214EE">
      <w:pPr>
        <w:pStyle w:val="a3"/>
        <w:ind w:firstLine="708"/>
        <w:jc w:val="both"/>
        <w:rPr>
          <w:rFonts w:ascii="Times New Roman" w:hAnsi="Times New Roman" w:cs="Times New Roman"/>
          <w:sz w:val="28"/>
          <w:szCs w:val="28"/>
        </w:rPr>
      </w:pPr>
      <w:r w:rsidRPr="00B77E28">
        <w:rPr>
          <w:rFonts w:ascii="Times New Roman" w:hAnsi="Times New Roman" w:cs="Times New Roman"/>
          <w:sz w:val="28"/>
          <w:szCs w:val="28"/>
        </w:rPr>
        <w:t>Непосре</w:t>
      </w:r>
      <w:r w:rsidR="00BA63D0">
        <w:rPr>
          <w:rFonts w:ascii="Times New Roman" w:hAnsi="Times New Roman" w:cs="Times New Roman"/>
          <w:sz w:val="28"/>
          <w:szCs w:val="28"/>
        </w:rPr>
        <w:t>дственно перед началом вскрытия к</w:t>
      </w:r>
      <w:r w:rsidRPr="00B77E28">
        <w:rPr>
          <w:rFonts w:ascii="Times New Roman" w:hAnsi="Times New Roman" w:cs="Times New Roman"/>
          <w:sz w:val="28"/>
          <w:szCs w:val="28"/>
        </w:rPr>
        <w:t>онвертов организатор регистрирует явившихся н</w:t>
      </w:r>
      <w:r w:rsidR="00BA63D0">
        <w:rPr>
          <w:rFonts w:ascii="Times New Roman" w:hAnsi="Times New Roman" w:cs="Times New Roman"/>
          <w:sz w:val="28"/>
          <w:szCs w:val="28"/>
        </w:rPr>
        <w:t>а публичную процедуру вскрытия к</w:t>
      </w:r>
      <w:r w:rsidRPr="00B77E28">
        <w:rPr>
          <w:rFonts w:ascii="Times New Roman" w:hAnsi="Times New Roman" w:cs="Times New Roman"/>
          <w:sz w:val="28"/>
          <w:szCs w:val="28"/>
        </w:rPr>
        <w:t xml:space="preserve">онвертов участников. Явка участника (его представителя) регистрируется организатором в </w:t>
      </w:r>
      <w:r w:rsidRPr="00F57452">
        <w:rPr>
          <w:rFonts w:ascii="Times New Roman" w:hAnsi="Times New Roman" w:cs="Times New Roman"/>
          <w:sz w:val="28"/>
          <w:szCs w:val="28"/>
        </w:rPr>
        <w:t xml:space="preserve">журнале регистрации </w:t>
      </w:r>
      <w:r w:rsidRPr="00B77E28">
        <w:rPr>
          <w:rFonts w:ascii="Times New Roman" w:hAnsi="Times New Roman" w:cs="Times New Roman"/>
          <w:sz w:val="28"/>
          <w:szCs w:val="28"/>
        </w:rPr>
        <w:t>участников.</w:t>
      </w:r>
    </w:p>
    <w:p w:rsidR="00B77E28" w:rsidRPr="00B77E28" w:rsidRDefault="000B63FC" w:rsidP="00B77E28">
      <w:pPr>
        <w:pStyle w:val="a3"/>
        <w:jc w:val="both"/>
        <w:rPr>
          <w:rFonts w:ascii="Times New Roman" w:hAnsi="Times New Roman" w:cs="Times New Roman"/>
          <w:sz w:val="28"/>
          <w:szCs w:val="28"/>
        </w:rPr>
      </w:pPr>
      <w:bookmarkStart w:id="20" w:name="Par358"/>
      <w:bookmarkEnd w:id="20"/>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.3. Основанием для регистрации является решение конкурсной комиссии о признании претендента участником, а также наличие документа, удостоверяющего личность явившегося участника.</w:t>
      </w:r>
    </w:p>
    <w:p w:rsidR="00B77E28" w:rsidRPr="00B77E28" w:rsidRDefault="00B77E28" w:rsidP="00F57452">
      <w:pPr>
        <w:pStyle w:val="a3"/>
        <w:ind w:firstLine="708"/>
        <w:jc w:val="both"/>
        <w:rPr>
          <w:rFonts w:ascii="Times New Roman" w:hAnsi="Times New Roman" w:cs="Times New Roman"/>
          <w:sz w:val="28"/>
          <w:szCs w:val="28"/>
        </w:rPr>
      </w:pPr>
      <w:r w:rsidRPr="00B77E28">
        <w:rPr>
          <w:rFonts w:ascii="Times New Roman" w:hAnsi="Times New Roman" w:cs="Times New Roman"/>
          <w:sz w:val="28"/>
          <w:szCs w:val="28"/>
        </w:rPr>
        <w:t>В случае явки представителя от участника необходимо наличие доверенности, подтверждающей полномочия лица на осуществление действий от имени участника либо надлежащим образом заверенной копии такой доверенности, если полномочия представителя участника не были подт</w:t>
      </w:r>
      <w:r w:rsidR="00BA63D0">
        <w:rPr>
          <w:rFonts w:ascii="Times New Roman" w:hAnsi="Times New Roman" w:cs="Times New Roman"/>
          <w:sz w:val="28"/>
          <w:szCs w:val="28"/>
        </w:rPr>
        <w:t>верждены на этапе рассмотрения з</w:t>
      </w:r>
      <w:r w:rsidRPr="00B77E28">
        <w:rPr>
          <w:rFonts w:ascii="Times New Roman" w:hAnsi="Times New Roman" w:cs="Times New Roman"/>
          <w:sz w:val="28"/>
          <w:szCs w:val="28"/>
        </w:rPr>
        <w:t>аявок.</w:t>
      </w:r>
    </w:p>
    <w:p w:rsidR="00B77E28" w:rsidRPr="00385FE3" w:rsidRDefault="000B63FC" w:rsidP="00B77E28">
      <w:pPr>
        <w:pStyle w:val="a3"/>
        <w:jc w:val="both"/>
        <w:rPr>
          <w:rFonts w:ascii="Times New Roman" w:hAnsi="Times New Roman" w:cs="Times New Roman"/>
          <w:color w:val="FF0000"/>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.4. При</w:t>
      </w:r>
      <w:r w:rsidR="00BA63D0">
        <w:rPr>
          <w:rFonts w:ascii="Times New Roman" w:hAnsi="Times New Roman" w:cs="Times New Roman"/>
          <w:sz w:val="28"/>
          <w:szCs w:val="28"/>
        </w:rPr>
        <w:t xml:space="preserve"> проведении процедуры вскрытия к</w:t>
      </w:r>
      <w:r w:rsidR="00B77E28" w:rsidRPr="00B77E28">
        <w:rPr>
          <w:rFonts w:ascii="Times New Roman" w:hAnsi="Times New Roman" w:cs="Times New Roman"/>
          <w:sz w:val="28"/>
          <w:szCs w:val="28"/>
        </w:rPr>
        <w:t xml:space="preserve">онвертов, организатором осуществляется </w:t>
      </w:r>
      <w:r w:rsidR="00B77E28" w:rsidRPr="00F57452">
        <w:rPr>
          <w:rFonts w:ascii="Times New Roman" w:hAnsi="Times New Roman" w:cs="Times New Roman"/>
          <w:sz w:val="28"/>
          <w:szCs w:val="28"/>
        </w:rPr>
        <w:t>аудиозапись.</w:t>
      </w:r>
    </w:p>
    <w:p w:rsidR="00B77E28" w:rsidRPr="008B6D6A"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.5. Конкурсной комиссией объявляется о начале проведени</w:t>
      </w:r>
      <w:r w:rsidR="00BA63D0">
        <w:rPr>
          <w:rFonts w:ascii="Times New Roman" w:hAnsi="Times New Roman" w:cs="Times New Roman"/>
          <w:sz w:val="28"/>
          <w:szCs w:val="28"/>
        </w:rPr>
        <w:t>я публичной процедуры вскрытия к</w:t>
      </w:r>
      <w:r w:rsidR="00B77E28" w:rsidRPr="00B77E28">
        <w:rPr>
          <w:rFonts w:ascii="Times New Roman" w:hAnsi="Times New Roman" w:cs="Times New Roman"/>
          <w:sz w:val="28"/>
          <w:szCs w:val="28"/>
        </w:rPr>
        <w:t xml:space="preserve">онвертов, которая открывается оглашением информации о </w:t>
      </w:r>
      <w:r w:rsidR="00BA63D0">
        <w:rPr>
          <w:rFonts w:ascii="Times New Roman" w:hAnsi="Times New Roman" w:cs="Times New Roman"/>
          <w:sz w:val="28"/>
          <w:szCs w:val="28"/>
        </w:rPr>
        <w:t>месте, дате и времени вскрытия к</w:t>
      </w:r>
      <w:r w:rsidR="00B77E28" w:rsidRPr="00B77E28">
        <w:rPr>
          <w:rFonts w:ascii="Times New Roman" w:hAnsi="Times New Roman" w:cs="Times New Roman"/>
          <w:sz w:val="28"/>
          <w:szCs w:val="28"/>
        </w:rPr>
        <w:t>онвертов, персональном составе конкурсно</w:t>
      </w:r>
      <w:r w:rsidR="00BA63D0">
        <w:rPr>
          <w:rFonts w:ascii="Times New Roman" w:hAnsi="Times New Roman" w:cs="Times New Roman"/>
          <w:sz w:val="28"/>
          <w:szCs w:val="28"/>
        </w:rPr>
        <w:t>й комиссии, предмете к</w:t>
      </w:r>
      <w:r w:rsidR="008B6D6A">
        <w:rPr>
          <w:rFonts w:ascii="Times New Roman" w:hAnsi="Times New Roman" w:cs="Times New Roman"/>
          <w:sz w:val="28"/>
          <w:szCs w:val="28"/>
        </w:rPr>
        <w:t xml:space="preserve">онкурса, </w:t>
      </w:r>
      <w:r w:rsidR="00B77E28" w:rsidRPr="008B6D6A">
        <w:rPr>
          <w:rFonts w:ascii="Times New Roman" w:hAnsi="Times New Roman" w:cs="Times New Roman"/>
          <w:sz w:val="28"/>
          <w:szCs w:val="28"/>
        </w:rPr>
        <w:t>а также о количестве зарегистрированных участников.</w:t>
      </w:r>
    </w:p>
    <w:p w:rsidR="009247FE" w:rsidRDefault="000B63FC" w:rsidP="009247FE">
      <w:pPr>
        <w:pStyle w:val="a3"/>
        <w:jc w:val="both"/>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.6. После объявления конкурсной комиссией о начале проведени</w:t>
      </w:r>
      <w:r w:rsidR="00BA63D0">
        <w:rPr>
          <w:rFonts w:ascii="Times New Roman" w:hAnsi="Times New Roman" w:cs="Times New Roman"/>
          <w:sz w:val="28"/>
          <w:szCs w:val="28"/>
        </w:rPr>
        <w:t>я публичной процедуры вскрытия к</w:t>
      </w:r>
      <w:r w:rsidR="00B77E28" w:rsidRPr="00B77E28">
        <w:rPr>
          <w:rFonts w:ascii="Times New Roman" w:hAnsi="Times New Roman" w:cs="Times New Roman"/>
          <w:sz w:val="28"/>
          <w:szCs w:val="28"/>
        </w:rPr>
        <w:t>онвертов, конкурсная комиссия п</w:t>
      </w:r>
      <w:r w:rsidR="00BA63D0">
        <w:rPr>
          <w:rFonts w:ascii="Times New Roman" w:hAnsi="Times New Roman" w:cs="Times New Roman"/>
          <w:sz w:val="28"/>
          <w:szCs w:val="28"/>
        </w:rPr>
        <w:t>риступает к вскрытию к</w:t>
      </w:r>
      <w:r w:rsidR="009247FE">
        <w:rPr>
          <w:rFonts w:ascii="Times New Roman" w:hAnsi="Times New Roman" w:cs="Times New Roman"/>
          <w:sz w:val="28"/>
          <w:szCs w:val="28"/>
        </w:rPr>
        <w:t>онвертов.</w:t>
      </w:r>
    </w:p>
    <w:p w:rsidR="00B94481" w:rsidRDefault="000B63FC" w:rsidP="009247FE">
      <w:pPr>
        <w:pStyle w:val="a3"/>
        <w:jc w:val="both"/>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.7.</w:t>
      </w:r>
      <w:r w:rsidR="00BA63D0">
        <w:rPr>
          <w:rFonts w:ascii="Times New Roman" w:hAnsi="Times New Roman" w:cs="Times New Roman"/>
          <w:sz w:val="28"/>
          <w:szCs w:val="28"/>
        </w:rPr>
        <w:t xml:space="preserve"> При вскрытии каждого конверта к</w:t>
      </w:r>
      <w:r w:rsidR="00B77E28" w:rsidRPr="00B77E28">
        <w:rPr>
          <w:rFonts w:ascii="Times New Roman" w:hAnsi="Times New Roman" w:cs="Times New Roman"/>
          <w:sz w:val="28"/>
          <w:szCs w:val="28"/>
        </w:rPr>
        <w:t xml:space="preserve">онкурсной комиссией объявляются </w:t>
      </w:r>
      <w:r w:rsidRPr="000B63FC">
        <w:rPr>
          <w:rFonts w:ascii="Times New Roman" w:hAnsi="Times New Roman" w:cs="Times New Roman"/>
          <w:sz w:val="28"/>
          <w:szCs w:val="28"/>
        </w:rPr>
        <w:t xml:space="preserve">и заносятся в протокол </w:t>
      </w:r>
      <w:r w:rsidR="00534CBC" w:rsidRPr="000B63FC">
        <w:rPr>
          <w:rFonts w:ascii="Times New Roman" w:hAnsi="Times New Roman" w:cs="Times New Roman"/>
          <w:sz w:val="28"/>
          <w:szCs w:val="28"/>
        </w:rPr>
        <w:t>вскрыти</w:t>
      </w:r>
      <w:r w:rsidRPr="000B63FC">
        <w:rPr>
          <w:rFonts w:ascii="Times New Roman" w:hAnsi="Times New Roman" w:cs="Times New Roman"/>
          <w:sz w:val="28"/>
          <w:szCs w:val="28"/>
        </w:rPr>
        <w:t>я</w:t>
      </w:r>
      <w:r w:rsidR="00534CBC" w:rsidRPr="000B63FC">
        <w:rPr>
          <w:rFonts w:ascii="Times New Roman" w:hAnsi="Times New Roman" w:cs="Times New Roman"/>
          <w:sz w:val="28"/>
          <w:szCs w:val="28"/>
        </w:rPr>
        <w:t xml:space="preserve"> конвертов</w:t>
      </w:r>
      <w:r>
        <w:rPr>
          <w:rFonts w:ascii="Times New Roman" w:hAnsi="Times New Roman" w:cs="Times New Roman"/>
          <w:color w:val="FF0000"/>
          <w:sz w:val="28"/>
          <w:szCs w:val="28"/>
        </w:rPr>
        <w:t xml:space="preserve"> </w:t>
      </w:r>
      <w:r w:rsidR="00B77E28" w:rsidRPr="00B77E28">
        <w:rPr>
          <w:rFonts w:ascii="Times New Roman" w:hAnsi="Times New Roman" w:cs="Times New Roman"/>
          <w:sz w:val="28"/>
          <w:szCs w:val="28"/>
        </w:rPr>
        <w:t xml:space="preserve">следующие сведения: наименование (для юридического лица), фамилия, имя, отчество (при наличии) (для физического лица, в том числе индивидуального предпринимателя) участника, </w:t>
      </w:r>
      <w:r w:rsidR="00BA63D0">
        <w:rPr>
          <w:rFonts w:ascii="Times New Roman" w:hAnsi="Times New Roman" w:cs="Times New Roman"/>
          <w:sz w:val="28"/>
          <w:szCs w:val="28"/>
        </w:rPr>
        <w:t>к</w:t>
      </w:r>
      <w:r w:rsidR="00B77E28" w:rsidRPr="00B77E28">
        <w:rPr>
          <w:rFonts w:ascii="Times New Roman" w:hAnsi="Times New Roman" w:cs="Times New Roman"/>
          <w:sz w:val="28"/>
          <w:szCs w:val="28"/>
        </w:rPr>
        <w:t>онверт которого вскрывается, присвоенный порядковый</w:t>
      </w:r>
      <w:r w:rsidR="00BA63D0">
        <w:rPr>
          <w:rFonts w:ascii="Times New Roman" w:hAnsi="Times New Roman" w:cs="Times New Roman"/>
          <w:sz w:val="28"/>
          <w:szCs w:val="28"/>
        </w:rPr>
        <w:t xml:space="preserve"> номер его з</w:t>
      </w:r>
      <w:r w:rsidR="00B77E28" w:rsidRPr="00B77E28">
        <w:rPr>
          <w:rFonts w:ascii="Times New Roman" w:hAnsi="Times New Roman" w:cs="Times New Roman"/>
          <w:sz w:val="28"/>
          <w:szCs w:val="28"/>
        </w:rPr>
        <w:t>аявки, номер лот</w:t>
      </w:r>
      <w:r w:rsidR="00BA63D0">
        <w:rPr>
          <w:rFonts w:ascii="Times New Roman" w:hAnsi="Times New Roman" w:cs="Times New Roman"/>
          <w:sz w:val="28"/>
          <w:szCs w:val="28"/>
        </w:rPr>
        <w:t>а, в отношении которого подана з</w:t>
      </w:r>
      <w:r w:rsidR="00B77E28" w:rsidRPr="00B77E28">
        <w:rPr>
          <w:rFonts w:ascii="Times New Roman" w:hAnsi="Times New Roman" w:cs="Times New Roman"/>
          <w:sz w:val="28"/>
          <w:szCs w:val="28"/>
        </w:rPr>
        <w:t xml:space="preserve">аявка, </w:t>
      </w:r>
      <w:r w:rsidR="00B77E28" w:rsidRPr="005837B9">
        <w:rPr>
          <w:rFonts w:ascii="Times New Roman" w:hAnsi="Times New Roman" w:cs="Times New Roman"/>
          <w:sz w:val="28"/>
          <w:szCs w:val="28"/>
        </w:rPr>
        <w:t>значения,</w:t>
      </w:r>
      <w:r w:rsidR="00B77E28" w:rsidRPr="00B77E28">
        <w:rPr>
          <w:rFonts w:ascii="Times New Roman" w:hAnsi="Times New Roman" w:cs="Times New Roman"/>
          <w:sz w:val="28"/>
          <w:szCs w:val="28"/>
        </w:rPr>
        <w:t xml:space="preserve"> указанные в конкурсных пред</w:t>
      </w:r>
      <w:r w:rsidR="00BA63D0">
        <w:rPr>
          <w:rFonts w:ascii="Times New Roman" w:hAnsi="Times New Roman" w:cs="Times New Roman"/>
          <w:sz w:val="28"/>
          <w:szCs w:val="28"/>
        </w:rPr>
        <w:t>ложениях второй закрытой части з</w:t>
      </w:r>
      <w:r w:rsidR="00B77E28" w:rsidRPr="00B77E28">
        <w:rPr>
          <w:rFonts w:ascii="Times New Roman" w:hAnsi="Times New Roman" w:cs="Times New Roman"/>
          <w:sz w:val="28"/>
          <w:szCs w:val="28"/>
        </w:rPr>
        <w:t>аявки данного участника, а также указан</w:t>
      </w:r>
      <w:r w:rsidR="00BA63D0">
        <w:rPr>
          <w:rFonts w:ascii="Times New Roman" w:hAnsi="Times New Roman" w:cs="Times New Roman"/>
          <w:sz w:val="28"/>
          <w:szCs w:val="28"/>
        </w:rPr>
        <w:t>ие на наличие или отсутствие в к</w:t>
      </w:r>
      <w:r w:rsidR="00B77E28" w:rsidRPr="00B77E28">
        <w:rPr>
          <w:rFonts w:ascii="Times New Roman" w:hAnsi="Times New Roman" w:cs="Times New Roman"/>
          <w:sz w:val="28"/>
          <w:szCs w:val="28"/>
        </w:rPr>
        <w:t xml:space="preserve">онверте </w:t>
      </w:r>
      <w:r w:rsidR="00A539FE">
        <w:rPr>
          <w:rFonts w:ascii="Times New Roman" w:hAnsi="Times New Roman" w:cs="Times New Roman"/>
          <w:sz w:val="28"/>
          <w:szCs w:val="28"/>
        </w:rPr>
        <w:t xml:space="preserve">   документов и </w:t>
      </w:r>
      <w:r w:rsidR="00B77E28" w:rsidRPr="00B77E28">
        <w:rPr>
          <w:rFonts w:ascii="Times New Roman" w:hAnsi="Times New Roman" w:cs="Times New Roman"/>
          <w:sz w:val="28"/>
          <w:szCs w:val="28"/>
        </w:rPr>
        <w:t>демонстрационных материалов</w:t>
      </w:r>
      <w:r w:rsidR="00A539FE">
        <w:rPr>
          <w:rFonts w:ascii="Times New Roman" w:hAnsi="Times New Roman" w:cs="Times New Roman"/>
          <w:sz w:val="28"/>
          <w:szCs w:val="28"/>
        </w:rPr>
        <w:t xml:space="preserve">, предусмотренных пунктом  </w:t>
      </w:r>
      <w:r w:rsidR="00A539FE" w:rsidRPr="000B63FC">
        <w:rPr>
          <w:rFonts w:ascii="Times New Roman" w:hAnsi="Times New Roman" w:cs="Times New Roman"/>
          <w:sz w:val="28"/>
          <w:szCs w:val="28"/>
        </w:rPr>
        <w:t xml:space="preserve">7.13. </w:t>
      </w:r>
      <w:r w:rsidR="00BA63D0">
        <w:rPr>
          <w:rFonts w:ascii="Times New Roman" w:hAnsi="Times New Roman" w:cs="Times New Roman"/>
          <w:sz w:val="28"/>
          <w:szCs w:val="28"/>
        </w:rPr>
        <w:t>настоящего п</w:t>
      </w:r>
      <w:r w:rsidR="00A539FE">
        <w:rPr>
          <w:rFonts w:ascii="Times New Roman" w:hAnsi="Times New Roman" w:cs="Times New Roman"/>
          <w:sz w:val="28"/>
          <w:szCs w:val="28"/>
        </w:rPr>
        <w:t>орядка.</w:t>
      </w:r>
    </w:p>
    <w:p w:rsidR="00B77E28" w:rsidRDefault="000B63FC" w:rsidP="00B77E28">
      <w:pPr>
        <w:pStyle w:val="a3"/>
        <w:jc w:val="both"/>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B77E28" w:rsidRPr="00B77E28">
        <w:rPr>
          <w:rFonts w:ascii="Times New Roman" w:hAnsi="Times New Roman" w:cs="Times New Roman"/>
          <w:sz w:val="28"/>
          <w:szCs w:val="28"/>
        </w:rPr>
        <w:t xml:space="preserve">.8. Протокол </w:t>
      </w:r>
      <w:r w:rsidR="00CD6E87" w:rsidRPr="000B63FC">
        <w:rPr>
          <w:rFonts w:ascii="Times New Roman" w:hAnsi="Times New Roman" w:cs="Times New Roman"/>
          <w:sz w:val="28"/>
          <w:szCs w:val="28"/>
        </w:rPr>
        <w:t>вскрыти</w:t>
      </w:r>
      <w:r w:rsidRPr="000B63FC">
        <w:rPr>
          <w:rFonts w:ascii="Times New Roman" w:hAnsi="Times New Roman" w:cs="Times New Roman"/>
          <w:sz w:val="28"/>
          <w:szCs w:val="28"/>
        </w:rPr>
        <w:t>я</w:t>
      </w:r>
      <w:r w:rsidR="00CD6E87" w:rsidRPr="000B63FC">
        <w:rPr>
          <w:rFonts w:ascii="Times New Roman" w:hAnsi="Times New Roman" w:cs="Times New Roman"/>
          <w:sz w:val="28"/>
          <w:szCs w:val="28"/>
        </w:rPr>
        <w:t xml:space="preserve"> конвертов </w:t>
      </w:r>
      <w:r w:rsidR="00B77E28" w:rsidRPr="00B77E28">
        <w:rPr>
          <w:rFonts w:ascii="Times New Roman" w:hAnsi="Times New Roman" w:cs="Times New Roman"/>
          <w:sz w:val="28"/>
          <w:szCs w:val="28"/>
        </w:rPr>
        <w:t xml:space="preserve">публикуется организатором на официальном сайте не позднее </w:t>
      </w:r>
      <w:r w:rsidR="00B77E28" w:rsidRPr="00F57452">
        <w:rPr>
          <w:rFonts w:ascii="Times New Roman" w:hAnsi="Times New Roman" w:cs="Times New Roman"/>
          <w:sz w:val="28"/>
          <w:szCs w:val="28"/>
        </w:rPr>
        <w:t xml:space="preserve">2 (двух) рабочих дней, </w:t>
      </w:r>
      <w:r w:rsidR="00B77E28" w:rsidRPr="00B77E28">
        <w:rPr>
          <w:rFonts w:ascii="Times New Roman" w:hAnsi="Times New Roman" w:cs="Times New Roman"/>
          <w:sz w:val="28"/>
          <w:szCs w:val="28"/>
        </w:rPr>
        <w:t>следующих за датой его подписания конкурсной комиссией.</w:t>
      </w:r>
    </w:p>
    <w:p w:rsidR="009247FE" w:rsidRPr="009247FE" w:rsidRDefault="000B63FC" w:rsidP="009247FE">
      <w:pPr>
        <w:pStyle w:val="a3"/>
        <w:jc w:val="both"/>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9247FE" w:rsidRPr="009247FE">
        <w:rPr>
          <w:rFonts w:ascii="Times New Roman" w:hAnsi="Times New Roman" w:cs="Times New Roman"/>
          <w:sz w:val="28"/>
          <w:szCs w:val="28"/>
        </w:rPr>
        <w:t>.</w:t>
      </w:r>
      <w:r w:rsidR="009247FE">
        <w:rPr>
          <w:rFonts w:ascii="Times New Roman" w:hAnsi="Times New Roman" w:cs="Times New Roman"/>
          <w:sz w:val="28"/>
          <w:szCs w:val="28"/>
        </w:rPr>
        <w:t>9</w:t>
      </w:r>
      <w:r w:rsidR="009247FE" w:rsidRPr="009247FE">
        <w:rPr>
          <w:rFonts w:ascii="Times New Roman" w:hAnsi="Times New Roman" w:cs="Times New Roman"/>
          <w:sz w:val="28"/>
          <w:szCs w:val="28"/>
        </w:rPr>
        <w:t>. Оценка и сопоставление конкурсных предложений пр</w:t>
      </w:r>
      <w:r w:rsidR="009247FE">
        <w:rPr>
          <w:rFonts w:ascii="Times New Roman" w:hAnsi="Times New Roman" w:cs="Times New Roman"/>
          <w:sz w:val="28"/>
          <w:szCs w:val="28"/>
        </w:rPr>
        <w:t>о</w:t>
      </w:r>
      <w:r w:rsidR="009247FE" w:rsidRPr="009247FE">
        <w:rPr>
          <w:rFonts w:ascii="Times New Roman" w:hAnsi="Times New Roman" w:cs="Times New Roman"/>
          <w:sz w:val="28"/>
          <w:szCs w:val="28"/>
        </w:rPr>
        <w:t>водится комиссией на закрытом заседании.</w:t>
      </w:r>
    </w:p>
    <w:p w:rsidR="009247FE" w:rsidRPr="00011009" w:rsidRDefault="000B63FC" w:rsidP="00011009">
      <w:pPr>
        <w:pStyle w:val="a3"/>
        <w:rPr>
          <w:rFonts w:ascii="Times New Roman" w:hAnsi="Times New Roman" w:cs="Times New Roman"/>
          <w:sz w:val="28"/>
          <w:szCs w:val="28"/>
        </w:rPr>
      </w:pPr>
      <w:r>
        <w:rPr>
          <w:rFonts w:ascii="Times New Roman" w:hAnsi="Times New Roman" w:cs="Times New Roman"/>
          <w:sz w:val="28"/>
          <w:szCs w:val="28"/>
        </w:rPr>
        <w:t>1</w:t>
      </w:r>
      <w:r w:rsidR="00D03575">
        <w:rPr>
          <w:rFonts w:ascii="Times New Roman" w:hAnsi="Times New Roman" w:cs="Times New Roman"/>
          <w:sz w:val="28"/>
          <w:szCs w:val="28"/>
        </w:rPr>
        <w:t>1.</w:t>
      </w:r>
      <w:r w:rsidR="009247FE" w:rsidRPr="00011009">
        <w:rPr>
          <w:rFonts w:ascii="Times New Roman" w:hAnsi="Times New Roman" w:cs="Times New Roman"/>
          <w:sz w:val="28"/>
          <w:szCs w:val="28"/>
        </w:rPr>
        <w:t>10. Предложения участников конкурса не рассматриваются в следующих случаях:</w:t>
      </w:r>
    </w:p>
    <w:p w:rsidR="009247FE" w:rsidRPr="00011009" w:rsidRDefault="000B63FC" w:rsidP="00011009">
      <w:pPr>
        <w:pStyle w:val="a3"/>
        <w:jc w:val="both"/>
        <w:rPr>
          <w:rFonts w:ascii="Times New Roman" w:hAnsi="Times New Roman" w:cs="Times New Roman"/>
          <w:sz w:val="28"/>
          <w:szCs w:val="28"/>
        </w:rPr>
      </w:pPr>
      <w:r>
        <w:rPr>
          <w:rFonts w:ascii="Times New Roman" w:hAnsi="Times New Roman" w:cs="Times New Roman"/>
          <w:sz w:val="28"/>
          <w:szCs w:val="28"/>
        </w:rPr>
        <w:lastRenderedPageBreak/>
        <w:t>1</w:t>
      </w:r>
      <w:r w:rsidR="00D03575">
        <w:rPr>
          <w:rFonts w:ascii="Times New Roman" w:hAnsi="Times New Roman" w:cs="Times New Roman"/>
          <w:sz w:val="28"/>
          <w:szCs w:val="28"/>
        </w:rPr>
        <w:t>1</w:t>
      </w:r>
      <w:r w:rsidR="00011009">
        <w:rPr>
          <w:rFonts w:ascii="Times New Roman" w:hAnsi="Times New Roman" w:cs="Times New Roman"/>
          <w:sz w:val="28"/>
          <w:szCs w:val="28"/>
        </w:rPr>
        <w:t>.</w:t>
      </w:r>
      <w:r w:rsidR="009247FE" w:rsidRPr="00011009">
        <w:rPr>
          <w:rFonts w:ascii="Times New Roman" w:hAnsi="Times New Roman" w:cs="Times New Roman"/>
          <w:sz w:val="28"/>
          <w:szCs w:val="28"/>
        </w:rPr>
        <w:t>10.1. Если предложения участников конкурса содержат значения ниже минимально установленных организатором конкурса (как по всем конкурсным услови</w:t>
      </w:r>
      <w:r w:rsidR="00BA63D0">
        <w:rPr>
          <w:rFonts w:ascii="Times New Roman" w:hAnsi="Times New Roman" w:cs="Times New Roman"/>
          <w:sz w:val="28"/>
          <w:szCs w:val="28"/>
        </w:rPr>
        <w:t>ям, так и по одному из условий);</w:t>
      </w:r>
    </w:p>
    <w:p w:rsidR="00534CBC" w:rsidRPr="00011009" w:rsidRDefault="009247FE" w:rsidP="00011009">
      <w:pPr>
        <w:pStyle w:val="a3"/>
        <w:jc w:val="both"/>
        <w:rPr>
          <w:rFonts w:ascii="Times New Roman" w:hAnsi="Times New Roman" w:cs="Times New Roman"/>
          <w:sz w:val="28"/>
          <w:szCs w:val="28"/>
        </w:rPr>
      </w:pPr>
      <w:r w:rsidRPr="00011009">
        <w:rPr>
          <w:rFonts w:ascii="Times New Roman" w:hAnsi="Times New Roman" w:cs="Times New Roman"/>
          <w:sz w:val="28"/>
          <w:szCs w:val="28"/>
        </w:rPr>
        <w:t>1</w:t>
      </w:r>
      <w:r w:rsidR="00D03575">
        <w:rPr>
          <w:rFonts w:ascii="Times New Roman" w:hAnsi="Times New Roman" w:cs="Times New Roman"/>
          <w:sz w:val="28"/>
          <w:szCs w:val="28"/>
        </w:rPr>
        <w:t>1</w:t>
      </w:r>
      <w:r w:rsidRPr="00011009">
        <w:rPr>
          <w:rFonts w:ascii="Times New Roman" w:hAnsi="Times New Roman" w:cs="Times New Roman"/>
          <w:sz w:val="28"/>
          <w:szCs w:val="28"/>
        </w:rPr>
        <w:t>.</w:t>
      </w:r>
      <w:r w:rsidR="000B63FC">
        <w:rPr>
          <w:rFonts w:ascii="Times New Roman" w:hAnsi="Times New Roman" w:cs="Times New Roman"/>
          <w:sz w:val="28"/>
          <w:szCs w:val="28"/>
        </w:rPr>
        <w:t>10</w:t>
      </w:r>
      <w:r w:rsidRPr="00011009">
        <w:rPr>
          <w:rFonts w:ascii="Times New Roman" w:hAnsi="Times New Roman" w:cs="Times New Roman"/>
          <w:sz w:val="28"/>
          <w:szCs w:val="28"/>
        </w:rPr>
        <w:t xml:space="preserve">.2. Если конкурсные предложения участников конкурса не соответствуют конкурсным условиям, </w:t>
      </w:r>
      <w:r w:rsidR="00534CBC" w:rsidRPr="00011009">
        <w:rPr>
          <w:rFonts w:ascii="Times New Roman" w:hAnsi="Times New Roman" w:cs="Times New Roman"/>
          <w:sz w:val="28"/>
          <w:szCs w:val="28"/>
        </w:rPr>
        <w:t>указанным в и</w:t>
      </w:r>
      <w:r w:rsidR="00BA63D0">
        <w:rPr>
          <w:rFonts w:ascii="Times New Roman" w:hAnsi="Times New Roman" w:cs="Times New Roman"/>
          <w:sz w:val="28"/>
          <w:szCs w:val="28"/>
        </w:rPr>
        <w:t xml:space="preserve">звещении и </w:t>
      </w:r>
      <w:r w:rsidR="009262F6">
        <w:rPr>
          <w:rFonts w:ascii="Times New Roman" w:hAnsi="Times New Roman" w:cs="Times New Roman"/>
          <w:sz w:val="28"/>
          <w:szCs w:val="28"/>
        </w:rPr>
        <w:t>конкурсной документации</w:t>
      </w:r>
      <w:r w:rsidR="00BA63D0">
        <w:rPr>
          <w:rFonts w:ascii="Times New Roman" w:hAnsi="Times New Roman" w:cs="Times New Roman"/>
          <w:sz w:val="28"/>
          <w:szCs w:val="28"/>
        </w:rPr>
        <w:t>;</w:t>
      </w:r>
    </w:p>
    <w:p w:rsidR="009247FE" w:rsidRDefault="009247FE" w:rsidP="00011009">
      <w:pPr>
        <w:pStyle w:val="a3"/>
        <w:jc w:val="both"/>
        <w:rPr>
          <w:rFonts w:ascii="Times New Roman" w:hAnsi="Times New Roman" w:cs="Times New Roman"/>
          <w:sz w:val="28"/>
          <w:szCs w:val="28"/>
        </w:rPr>
      </w:pPr>
      <w:r w:rsidRPr="00011009">
        <w:rPr>
          <w:rFonts w:ascii="Times New Roman" w:hAnsi="Times New Roman" w:cs="Times New Roman"/>
          <w:sz w:val="28"/>
          <w:szCs w:val="28"/>
        </w:rPr>
        <w:t>1</w:t>
      </w:r>
      <w:r w:rsidR="00D03575">
        <w:rPr>
          <w:rFonts w:ascii="Times New Roman" w:hAnsi="Times New Roman" w:cs="Times New Roman"/>
          <w:sz w:val="28"/>
          <w:szCs w:val="28"/>
        </w:rPr>
        <w:t>1</w:t>
      </w:r>
      <w:r w:rsidRPr="00011009">
        <w:rPr>
          <w:rFonts w:ascii="Times New Roman" w:hAnsi="Times New Roman" w:cs="Times New Roman"/>
          <w:sz w:val="28"/>
          <w:szCs w:val="28"/>
        </w:rPr>
        <w:t>.</w:t>
      </w:r>
      <w:r w:rsidR="000B63FC">
        <w:rPr>
          <w:rFonts w:ascii="Times New Roman" w:hAnsi="Times New Roman" w:cs="Times New Roman"/>
          <w:sz w:val="28"/>
          <w:szCs w:val="28"/>
        </w:rPr>
        <w:t>10</w:t>
      </w:r>
      <w:r w:rsidRPr="00011009">
        <w:rPr>
          <w:rFonts w:ascii="Times New Roman" w:hAnsi="Times New Roman" w:cs="Times New Roman"/>
          <w:sz w:val="28"/>
          <w:szCs w:val="28"/>
        </w:rPr>
        <w:t>.3. Если конкурсные предложения участников конкурса противоречат требованиям, установленным пункт</w:t>
      </w:r>
      <w:r w:rsidR="00B97206">
        <w:rPr>
          <w:rFonts w:ascii="Times New Roman" w:hAnsi="Times New Roman" w:cs="Times New Roman"/>
          <w:sz w:val="28"/>
          <w:szCs w:val="28"/>
        </w:rPr>
        <w:t>ом</w:t>
      </w:r>
      <w:r w:rsidRPr="00011009">
        <w:rPr>
          <w:rFonts w:ascii="Times New Roman" w:hAnsi="Times New Roman" w:cs="Times New Roman"/>
          <w:sz w:val="28"/>
          <w:szCs w:val="28"/>
        </w:rPr>
        <w:t xml:space="preserve"> 7.1</w:t>
      </w:r>
      <w:r w:rsidR="00B97206">
        <w:rPr>
          <w:rFonts w:ascii="Times New Roman" w:hAnsi="Times New Roman" w:cs="Times New Roman"/>
          <w:sz w:val="28"/>
          <w:szCs w:val="28"/>
        </w:rPr>
        <w:t>3</w:t>
      </w:r>
      <w:r w:rsidR="00BA63D0">
        <w:rPr>
          <w:rFonts w:ascii="Times New Roman" w:hAnsi="Times New Roman" w:cs="Times New Roman"/>
          <w:sz w:val="28"/>
          <w:szCs w:val="28"/>
        </w:rPr>
        <w:t>. настоящего п</w:t>
      </w:r>
      <w:r w:rsidRPr="00011009">
        <w:rPr>
          <w:rFonts w:ascii="Times New Roman" w:hAnsi="Times New Roman" w:cs="Times New Roman"/>
          <w:sz w:val="28"/>
          <w:szCs w:val="28"/>
        </w:rPr>
        <w:t>о</w:t>
      </w:r>
      <w:r w:rsidR="000B63FC">
        <w:rPr>
          <w:rFonts w:ascii="Times New Roman" w:hAnsi="Times New Roman" w:cs="Times New Roman"/>
          <w:sz w:val="28"/>
          <w:szCs w:val="28"/>
        </w:rPr>
        <w:t>рядка</w:t>
      </w:r>
      <w:r w:rsidRPr="00011009">
        <w:rPr>
          <w:rFonts w:ascii="Times New Roman" w:hAnsi="Times New Roman" w:cs="Times New Roman"/>
          <w:sz w:val="28"/>
          <w:szCs w:val="28"/>
        </w:rPr>
        <w:t>, либо требованиям, установленным конкурсной документацией.</w:t>
      </w:r>
    </w:p>
    <w:p w:rsidR="00B77E28" w:rsidRPr="00B77E28" w:rsidRDefault="00B77E28" w:rsidP="00B77E28">
      <w:pPr>
        <w:pStyle w:val="a3"/>
        <w:jc w:val="both"/>
        <w:rPr>
          <w:rFonts w:ascii="Times New Roman" w:hAnsi="Times New Roman" w:cs="Times New Roman"/>
          <w:sz w:val="28"/>
          <w:szCs w:val="28"/>
        </w:rPr>
      </w:pPr>
    </w:p>
    <w:p w:rsidR="00B77E28" w:rsidRDefault="00B77E28" w:rsidP="001A04A9">
      <w:pPr>
        <w:pStyle w:val="a3"/>
        <w:jc w:val="center"/>
        <w:rPr>
          <w:rFonts w:ascii="Times New Roman" w:hAnsi="Times New Roman" w:cs="Times New Roman"/>
          <w:sz w:val="28"/>
          <w:szCs w:val="28"/>
        </w:rPr>
      </w:pPr>
      <w:r w:rsidRPr="00BA63D0">
        <w:rPr>
          <w:rFonts w:ascii="Times New Roman" w:hAnsi="Times New Roman" w:cs="Times New Roman"/>
          <w:sz w:val="28"/>
          <w:szCs w:val="28"/>
        </w:rPr>
        <w:t>1</w:t>
      </w:r>
      <w:r w:rsidR="00D03575">
        <w:rPr>
          <w:rFonts w:ascii="Times New Roman" w:hAnsi="Times New Roman" w:cs="Times New Roman"/>
          <w:sz w:val="28"/>
          <w:szCs w:val="28"/>
        </w:rPr>
        <w:t>2</w:t>
      </w:r>
      <w:r w:rsidRPr="00BA63D0">
        <w:rPr>
          <w:rFonts w:ascii="Times New Roman" w:hAnsi="Times New Roman" w:cs="Times New Roman"/>
          <w:sz w:val="28"/>
          <w:szCs w:val="28"/>
        </w:rPr>
        <w:t>.</w:t>
      </w:r>
      <w:r w:rsidR="00A50CFE">
        <w:rPr>
          <w:rFonts w:ascii="Times New Roman" w:hAnsi="Times New Roman" w:cs="Times New Roman"/>
          <w:sz w:val="28"/>
          <w:szCs w:val="28"/>
        </w:rPr>
        <w:t xml:space="preserve"> Порядок определения победителя</w:t>
      </w:r>
    </w:p>
    <w:p w:rsidR="00A50CFE" w:rsidRPr="00BA63D0" w:rsidRDefault="00A50CFE" w:rsidP="001A04A9">
      <w:pPr>
        <w:pStyle w:val="a3"/>
        <w:jc w:val="center"/>
        <w:rPr>
          <w:rFonts w:ascii="Times New Roman" w:hAnsi="Times New Roman" w:cs="Times New Roman"/>
          <w:sz w:val="28"/>
          <w:szCs w:val="28"/>
        </w:rPr>
      </w:pPr>
    </w:p>
    <w:p w:rsidR="00B77E28"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D03575">
        <w:rPr>
          <w:rFonts w:ascii="Times New Roman" w:hAnsi="Times New Roman" w:cs="Times New Roman"/>
          <w:sz w:val="28"/>
          <w:szCs w:val="28"/>
        </w:rPr>
        <w:t>2</w:t>
      </w:r>
      <w:r w:rsidRPr="00B94481">
        <w:rPr>
          <w:rFonts w:ascii="Times New Roman" w:hAnsi="Times New Roman" w:cs="Times New Roman"/>
          <w:sz w:val="28"/>
          <w:szCs w:val="28"/>
        </w:rPr>
        <w:t>.1. Конкурсная комиссия осуществляет оценку и сопост</w:t>
      </w:r>
      <w:r w:rsidR="00BA63D0">
        <w:rPr>
          <w:rFonts w:ascii="Times New Roman" w:hAnsi="Times New Roman" w:cs="Times New Roman"/>
          <w:sz w:val="28"/>
          <w:szCs w:val="28"/>
        </w:rPr>
        <w:t>авление вторых закрытых частей з</w:t>
      </w:r>
      <w:r w:rsidRPr="00B94481">
        <w:rPr>
          <w:rFonts w:ascii="Times New Roman" w:hAnsi="Times New Roman" w:cs="Times New Roman"/>
          <w:sz w:val="28"/>
          <w:szCs w:val="28"/>
        </w:rPr>
        <w:t>аявок участников. Срок оценки и сопост</w:t>
      </w:r>
      <w:r w:rsidR="00BA63D0">
        <w:rPr>
          <w:rFonts w:ascii="Times New Roman" w:hAnsi="Times New Roman" w:cs="Times New Roman"/>
          <w:sz w:val="28"/>
          <w:szCs w:val="28"/>
        </w:rPr>
        <w:t>авления вторых закрытых частей з</w:t>
      </w:r>
      <w:r w:rsidRPr="00B94481">
        <w:rPr>
          <w:rFonts w:ascii="Times New Roman" w:hAnsi="Times New Roman" w:cs="Times New Roman"/>
          <w:sz w:val="28"/>
          <w:szCs w:val="28"/>
        </w:rPr>
        <w:t>аявок составляет не более 1</w:t>
      </w:r>
      <w:r w:rsidR="00BD073A">
        <w:rPr>
          <w:rFonts w:ascii="Times New Roman" w:hAnsi="Times New Roman" w:cs="Times New Roman"/>
          <w:sz w:val="28"/>
          <w:szCs w:val="28"/>
        </w:rPr>
        <w:t>0</w:t>
      </w:r>
      <w:r w:rsidRPr="00B94481">
        <w:rPr>
          <w:rFonts w:ascii="Times New Roman" w:hAnsi="Times New Roman" w:cs="Times New Roman"/>
          <w:sz w:val="28"/>
          <w:szCs w:val="28"/>
        </w:rPr>
        <w:t xml:space="preserve"> (</w:t>
      </w:r>
      <w:r w:rsidR="00BD073A">
        <w:rPr>
          <w:rFonts w:ascii="Times New Roman" w:hAnsi="Times New Roman" w:cs="Times New Roman"/>
          <w:sz w:val="28"/>
          <w:szCs w:val="28"/>
        </w:rPr>
        <w:t>десять</w:t>
      </w:r>
      <w:r w:rsidRPr="00B94481">
        <w:rPr>
          <w:rFonts w:ascii="Times New Roman" w:hAnsi="Times New Roman" w:cs="Times New Roman"/>
          <w:sz w:val="28"/>
          <w:szCs w:val="28"/>
        </w:rPr>
        <w:t>) рабочих дней с даты подписания протокола вскрытия конвертов участников и оглашения конкурсных предложений участников.</w:t>
      </w:r>
    </w:p>
    <w:p w:rsidR="00952FA6" w:rsidRPr="0063089A" w:rsidRDefault="0063089A" w:rsidP="0063089A">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D03575">
        <w:rPr>
          <w:rFonts w:ascii="Times New Roman" w:hAnsi="Times New Roman" w:cs="Times New Roman"/>
          <w:sz w:val="28"/>
          <w:szCs w:val="28"/>
        </w:rPr>
        <w:t>2</w:t>
      </w:r>
      <w:r w:rsidRPr="00B94481">
        <w:rPr>
          <w:rFonts w:ascii="Times New Roman" w:hAnsi="Times New Roman" w:cs="Times New Roman"/>
          <w:sz w:val="28"/>
          <w:szCs w:val="28"/>
        </w:rPr>
        <w:t>.2.</w:t>
      </w:r>
      <w:r>
        <w:rPr>
          <w:rFonts w:ascii="Times New Roman" w:hAnsi="Times New Roman" w:cs="Times New Roman"/>
          <w:sz w:val="24"/>
          <w:szCs w:val="24"/>
        </w:rPr>
        <w:t>   </w:t>
      </w:r>
      <w:r w:rsidRPr="0063089A">
        <w:rPr>
          <w:rFonts w:ascii="Times New Roman" w:hAnsi="Times New Roman" w:cs="Times New Roman"/>
          <w:sz w:val="28"/>
          <w:szCs w:val="28"/>
        </w:rPr>
        <w:t xml:space="preserve">Конкурсная комиссия осуществляет оценку и сопоставление </w:t>
      </w:r>
      <w:r w:rsidRPr="00B94481">
        <w:rPr>
          <w:rFonts w:ascii="Times New Roman" w:hAnsi="Times New Roman" w:cs="Times New Roman"/>
          <w:sz w:val="28"/>
          <w:szCs w:val="28"/>
        </w:rPr>
        <w:t>вторых закрытых частей</w:t>
      </w:r>
      <w:r w:rsidR="00BA63D0">
        <w:rPr>
          <w:rFonts w:ascii="Times New Roman" w:hAnsi="Times New Roman" w:cs="Times New Roman"/>
          <w:sz w:val="28"/>
          <w:szCs w:val="28"/>
        </w:rPr>
        <w:t xml:space="preserve"> з</w:t>
      </w:r>
      <w:r w:rsidRPr="0063089A">
        <w:rPr>
          <w:rFonts w:ascii="Times New Roman" w:hAnsi="Times New Roman" w:cs="Times New Roman"/>
          <w:sz w:val="28"/>
          <w:szCs w:val="28"/>
        </w:rPr>
        <w:t>аявок</w:t>
      </w:r>
      <w:r>
        <w:rPr>
          <w:rFonts w:ascii="Times New Roman" w:hAnsi="Times New Roman" w:cs="Times New Roman"/>
          <w:sz w:val="28"/>
          <w:szCs w:val="28"/>
        </w:rPr>
        <w:t xml:space="preserve"> участников</w:t>
      </w:r>
      <w:r w:rsidR="00BA63D0">
        <w:rPr>
          <w:rFonts w:ascii="Times New Roman" w:hAnsi="Times New Roman" w:cs="Times New Roman"/>
          <w:sz w:val="28"/>
          <w:szCs w:val="28"/>
        </w:rPr>
        <w:t>, для выявления п</w:t>
      </w:r>
      <w:r w:rsidRPr="0063089A">
        <w:rPr>
          <w:rFonts w:ascii="Times New Roman" w:hAnsi="Times New Roman" w:cs="Times New Roman"/>
          <w:sz w:val="28"/>
          <w:szCs w:val="28"/>
        </w:rPr>
        <w:t xml:space="preserve">обедителя конкурса на основе критериев, указанных в </w:t>
      </w:r>
      <w:r>
        <w:rPr>
          <w:rFonts w:ascii="Times New Roman" w:hAnsi="Times New Roman" w:cs="Times New Roman"/>
          <w:sz w:val="28"/>
          <w:szCs w:val="28"/>
        </w:rPr>
        <w:t>п.1</w:t>
      </w:r>
      <w:r w:rsidR="00C164F7">
        <w:rPr>
          <w:rFonts w:ascii="Times New Roman" w:hAnsi="Times New Roman" w:cs="Times New Roman"/>
          <w:sz w:val="28"/>
          <w:szCs w:val="28"/>
        </w:rPr>
        <w:t>2</w:t>
      </w:r>
      <w:r>
        <w:rPr>
          <w:rFonts w:ascii="Times New Roman" w:hAnsi="Times New Roman" w:cs="Times New Roman"/>
          <w:sz w:val="28"/>
          <w:szCs w:val="28"/>
        </w:rPr>
        <w:t>.</w:t>
      </w:r>
      <w:r w:rsidR="00C164F7">
        <w:rPr>
          <w:rFonts w:ascii="Times New Roman" w:hAnsi="Times New Roman" w:cs="Times New Roman"/>
          <w:sz w:val="28"/>
          <w:szCs w:val="28"/>
        </w:rPr>
        <w:t>12</w:t>
      </w:r>
      <w:r>
        <w:rPr>
          <w:rFonts w:ascii="Times New Roman" w:hAnsi="Times New Roman" w:cs="Times New Roman"/>
          <w:sz w:val="28"/>
          <w:szCs w:val="28"/>
        </w:rPr>
        <w:t xml:space="preserve">. </w:t>
      </w:r>
      <w:r w:rsidRPr="0063089A">
        <w:rPr>
          <w:rFonts w:ascii="Times New Roman" w:hAnsi="Times New Roman" w:cs="Times New Roman"/>
          <w:sz w:val="28"/>
          <w:szCs w:val="28"/>
        </w:rPr>
        <w:t>настояще</w:t>
      </w:r>
      <w:r>
        <w:rPr>
          <w:rFonts w:ascii="Times New Roman" w:hAnsi="Times New Roman" w:cs="Times New Roman"/>
          <w:sz w:val="28"/>
          <w:szCs w:val="28"/>
        </w:rPr>
        <w:t>го порядка и условиям</w:t>
      </w:r>
      <w:r w:rsidRPr="0063089A">
        <w:rPr>
          <w:rFonts w:ascii="Times New Roman" w:hAnsi="Times New Roman" w:cs="Times New Roman"/>
          <w:sz w:val="28"/>
          <w:szCs w:val="28"/>
        </w:rPr>
        <w:t xml:space="preserve"> </w:t>
      </w:r>
      <w:r>
        <w:rPr>
          <w:rFonts w:ascii="Times New Roman" w:hAnsi="Times New Roman" w:cs="Times New Roman"/>
          <w:sz w:val="28"/>
          <w:szCs w:val="28"/>
        </w:rPr>
        <w:t>к</w:t>
      </w:r>
      <w:r w:rsidRPr="0063089A">
        <w:rPr>
          <w:rFonts w:ascii="Times New Roman" w:hAnsi="Times New Roman" w:cs="Times New Roman"/>
          <w:sz w:val="28"/>
          <w:szCs w:val="28"/>
        </w:rPr>
        <w:t>онкурсной документации</w:t>
      </w:r>
      <w:r>
        <w:rPr>
          <w:rFonts w:ascii="Times New Roman" w:hAnsi="Times New Roman" w:cs="Times New Roman"/>
          <w:sz w:val="28"/>
          <w:szCs w:val="28"/>
        </w:rPr>
        <w:t>.</w:t>
      </w:r>
    </w:p>
    <w:p w:rsidR="00B77E28" w:rsidRPr="00B94481"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D03575">
        <w:rPr>
          <w:rFonts w:ascii="Times New Roman" w:hAnsi="Times New Roman" w:cs="Times New Roman"/>
          <w:sz w:val="28"/>
          <w:szCs w:val="28"/>
        </w:rPr>
        <w:t>2</w:t>
      </w:r>
      <w:r w:rsidRPr="00B94481">
        <w:rPr>
          <w:rFonts w:ascii="Times New Roman" w:hAnsi="Times New Roman" w:cs="Times New Roman"/>
          <w:sz w:val="28"/>
          <w:szCs w:val="28"/>
        </w:rPr>
        <w:t>.3. Оценка и сопоставление осуществляется с целью выявления лучших условий на основании конкурсных критериев оценки, их значимости</w:t>
      </w:r>
      <w:r w:rsidR="00BA63D0">
        <w:rPr>
          <w:rFonts w:ascii="Times New Roman" w:hAnsi="Times New Roman" w:cs="Times New Roman"/>
          <w:sz w:val="28"/>
          <w:szCs w:val="28"/>
        </w:rPr>
        <w:t>, и в порядке, установленном в п</w:t>
      </w:r>
      <w:r w:rsidRPr="00B94481">
        <w:rPr>
          <w:rFonts w:ascii="Times New Roman" w:hAnsi="Times New Roman" w:cs="Times New Roman"/>
          <w:sz w:val="28"/>
          <w:szCs w:val="28"/>
        </w:rPr>
        <w:t>о</w:t>
      </w:r>
      <w:r w:rsidR="00BA63D0">
        <w:rPr>
          <w:rFonts w:ascii="Times New Roman" w:hAnsi="Times New Roman" w:cs="Times New Roman"/>
          <w:sz w:val="28"/>
          <w:szCs w:val="28"/>
        </w:rPr>
        <w:t>рядке</w:t>
      </w:r>
      <w:r w:rsidRPr="00B94481">
        <w:rPr>
          <w:rFonts w:ascii="Times New Roman" w:hAnsi="Times New Roman" w:cs="Times New Roman"/>
          <w:sz w:val="28"/>
          <w:szCs w:val="28"/>
        </w:rPr>
        <w:t xml:space="preserve"> и в конкурсной документации.</w:t>
      </w:r>
    </w:p>
    <w:p w:rsidR="00B77E28" w:rsidRPr="00B94481"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D03575">
        <w:rPr>
          <w:rFonts w:ascii="Times New Roman" w:hAnsi="Times New Roman" w:cs="Times New Roman"/>
          <w:sz w:val="28"/>
          <w:szCs w:val="28"/>
        </w:rPr>
        <w:t>2</w:t>
      </w:r>
      <w:r w:rsidRPr="00B94481">
        <w:rPr>
          <w:rFonts w:ascii="Times New Roman" w:hAnsi="Times New Roman" w:cs="Times New Roman"/>
          <w:sz w:val="28"/>
          <w:szCs w:val="28"/>
        </w:rPr>
        <w:t>.4. По итогам</w:t>
      </w:r>
      <w:r w:rsidR="00BA63D0">
        <w:rPr>
          <w:rFonts w:ascii="Times New Roman" w:hAnsi="Times New Roman" w:cs="Times New Roman"/>
          <w:sz w:val="28"/>
          <w:szCs w:val="28"/>
        </w:rPr>
        <w:t xml:space="preserve"> оценки и сопоставления каждой з</w:t>
      </w:r>
      <w:r w:rsidRPr="00B94481">
        <w:rPr>
          <w:rFonts w:ascii="Times New Roman" w:hAnsi="Times New Roman" w:cs="Times New Roman"/>
          <w:sz w:val="28"/>
          <w:szCs w:val="28"/>
        </w:rPr>
        <w:t xml:space="preserve">аявке присваивается </w:t>
      </w:r>
      <w:r w:rsidRPr="0063089A">
        <w:rPr>
          <w:rFonts w:ascii="Times New Roman" w:hAnsi="Times New Roman" w:cs="Times New Roman"/>
          <w:sz w:val="28"/>
          <w:szCs w:val="28"/>
        </w:rPr>
        <w:t>номер по ранжированию.</w:t>
      </w:r>
      <w:r w:rsidRPr="00C74493">
        <w:rPr>
          <w:rFonts w:ascii="Times New Roman" w:hAnsi="Times New Roman" w:cs="Times New Roman"/>
          <w:color w:val="FF0000"/>
          <w:sz w:val="28"/>
          <w:szCs w:val="28"/>
        </w:rPr>
        <w:t xml:space="preserve"> </w:t>
      </w:r>
      <w:r w:rsidRPr="00B94481">
        <w:rPr>
          <w:rFonts w:ascii="Times New Roman" w:hAnsi="Times New Roman" w:cs="Times New Roman"/>
          <w:sz w:val="28"/>
          <w:szCs w:val="28"/>
        </w:rPr>
        <w:t xml:space="preserve">Присуждение данного номера осуществляется путем </w:t>
      </w:r>
      <w:r w:rsidRPr="00445951">
        <w:rPr>
          <w:rFonts w:ascii="Times New Roman" w:hAnsi="Times New Roman" w:cs="Times New Roman"/>
          <w:sz w:val="28"/>
          <w:szCs w:val="28"/>
        </w:rPr>
        <w:t xml:space="preserve">ранжирования по мере уменьшения степени </w:t>
      </w:r>
      <w:r w:rsidR="004F50F9">
        <w:rPr>
          <w:rFonts w:ascii="Times New Roman" w:hAnsi="Times New Roman" w:cs="Times New Roman"/>
          <w:sz w:val="28"/>
          <w:szCs w:val="28"/>
        </w:rPr>
        <w:t>значимости</w:t>
      </w:r>
      <w:r w:rsidRPr="00445951">
        <w:rPr>
          <w:rFonts w:ascii="Times New Roman" w:hAnsi="Times New Roman" w:cs="Times New Roman"/>
          <w:sz w:val="28"/>
          <w:szCs w:val="28"/>
        </w:rPr>
        <w:t xml:space="preserve"> содержащихся в заявках условий. Заявке, набравшей наибольший итоговый рейтинг, </w:t>
      </w:r>
      <w:r w:rsidRPr="00B94481">
        <w:rPr>
          <w:rFonts w:ascii="Times New Roman" w:hAnsi="Times New Roman" w:cs="Times New Roman"/>
          <w:sz w:val="28"/>
          <w:szCs w:val="28"/>
        </w:rPr>
        <w:t>присваивается первый номер.</w:t>
      </w:r>
    </w:p>
    <w:p w:rsidR="00B77E28" w:rsidRPr="00B94481" w:rsidRDefault="00B77E28" w:rsidP="00445951">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D03575">
        <w:rPr>
          <w:rFonts w:ascii="Times New Roman" w:hAnsi="Times New Roman" w:cs="Times New Roman"/>
          <w:sz w:val="28"/>
          <w:szCs w:val="28"/>
        </w:rPr>
        <w:t>2</w:t>
      </w:r>
      <w:r w:rsidRPr="00B94481">
        <w:rPr>
          <w:rFonts w:ascii="Times New Roman" w:hAnsi="Times New Roman" w:cs="Times New Roman"/>
          <w:sz w:val="28"/>
          <w:szCs w:val="28"/>
        </w:rPr>
        <w:t>.5.</w:t>
      </w:r>
      <w:r w:rsidR="00445951">
        <w:rPr>
          <w:rFonts w:ascii="Times New Roman" w:hAnsi="Times New Roman" w:cs="Times New Roman"/>
          <w:sz w:val="28"/>
          <w:szCs w:val="28"/>
        </w:rPr>
        <w:t xml:space="preserve"> </w:t>
      </w:r>
      <w:r w:rsidRPr="00B94481">
        <w:rPr>
          <w:rFonts w:ascii="Times New Roman" w:hAnsi="Times New Roman" w:cs="Times New Roman"/>
          <w:sz w:val="28"/>
          <w:szCs w:val="28"/>
        </w:rPr>
        <w:t xml:space="preserve">Победителем признается участник, который предложил лучшие условия по установке и эксплуатации рекламных конструкций в городе </w:t>
      </w:r>
      <w:r w:rsidR="00B94481" w:rsidRPr="00B94481">
        <w:rPr>
          <w:rFonts w:ascii="Times New Roman" w:hAnsi="Times New Roman" w:cs="Times New Roman"/>
          <w:sz w:val="28"/>
          <w:szCs w:val="28"/>
        </w:rPr>
        <w:t>Сочи,</w:t>
      </w:r>
      <w:r w:rsidR="00BA63D0">
        <w:rPr>
          <w:rFonts w:ascii="Times New Roman" w:hAnsi="Times New Roman" w:cs="Times New Roman"/>
          <w:sz w:val="28"/>
          <w:szCs w:val="28"/>
        </w:rPr>
        <w:t xml:space="preserve"> и з</w:t>
      </w:r>
      <w:r w:rsidRPr="00B94481">
        <w:rPr>
          <w:rFonts w:ascii="Times New Roman" w:hAnsi="Times New Roman" w:cs="Times New Roman"/>
          <w:sz w:val="28"/>
          <w:szCs w:val="28"/>
        </w:rPr>
        <w:t>аявке которого по итогам оценки и сопоставления, путем ранжирования присвоен первый номер.</w:t>
      </w:r>
    </w:p>
    <w:p w:rsidR="00B77E28" w:rsidRPr="00B94481" w:rsidRDefault="00B77E28" w:rsidP="00B77E28">
      <w:pPr>
        <w:pStyle w:val="a3"/>
        <w:jc w:val="both"/>
        <w:rPr>
          <w:rFonts w:ascii="Times New Roman" w:hAnsi="Times New Roman" w:cs="Times New Roman"/>
          <w:sz w:val="28"/>
          <w:szCs w:val="28"/>
        </w:rPr>
      </w:pPr>
      <w:bookmarkStart w:id="21" w:name="Par380"/>
      <w:bookmarkEnd w:id="21"/>
      <w:r w:rsidRPr="00B94481">
        <w:rPr>
          <w:rFonts w:ascii="Times New Roman" w:hAnsi="Times New Roman" w:cs="Times New Roman"/>
          <w:sz w:val="28"/>
          <w:szCs w:val="28"/>
        </w:rPr>
        <w:t>1</w:t>
      </w:r>
      <w:r w:rsidR="00D03575">
        <w:rPr>
          <w:rFonts w:ascii="Times New Roman" w:hAnsi="Times New Roman" w:cs="Times New Roman"/>
          <w:sz w:val="28"/>
          <w:szCs w:val="28"/>
        </w:rPr>
        <w:t>2</w:t>
      </w:r>
      <w:r w:rsidRPr="00B94481">
        <w:rPr>
          <w:rFonts w:ascii="Times New Roman" w:hAnsi="Times New Roman" w:cs="Times New Roman"/>
          <w:sz w:val="28"/>
          <w:szCs w:val="28"/>
        </w:rPr>
        <w:t xml:space="preserve">.6. Рейтинг представляет собой </w:t>
      </w:r>
      <w:r w:rsidRPr="00F57452">
        <w:rPr>
          <w:rFonts w:ascii="Times New Roman" w:hAnsi="Times New Roman" w:cs="Times New Roman"/>
          <w:sz w:val="28"/>
          <w:szCs w:val="28"/>
        </w:rPr>
        <w:t xml:space="preserve">оценку в баллах, </w:t>
      </w:r>
      <w:r w:rsidRPr="00B94481">
        <w:rPr>
          <w:rFonts w:ascii="Times New Roman" w:hAnsi="Times New Roman" w:cs="Times New Roman"/>
          <w:sz w:val="28"/>
          <w:szCs w:val="28"/>
        </w:rPr>
        <w:t>полученную по резу</w:t>
      </w:r>
      <w:r w:rsidR="0005447D">
        <w:rPr>
          <w:rFonts w:ascii="Times New Roman" w:hAnsi="Times New Roman" w:cs="Times New Roman"/>
          <w:sz w:val="28"/>
          <w:szCs w:val="28"/>
        </w:rPr>
        <w:t>льтатам оценки и сопоставления з</w:t>
      </w:r>
      <w:r w:rsidRPr="00B94481">
        <w:rPr>
          <w:rFonts w:ascii="Times New Roman" w:hAnsi="Times New Roman" w:cs="Times New Roman"/>
          <w:sz w:val="28"/>
          <w:szCs w:val="28"/>
        </w:rPr>
        <w:t>аявок согласно конкурсным критериям.</w:t>
      </w:r>
    </w:p>
    <w:p w:rsidR="00B77E28" w:rsidRPr="00B94481" w:rsidRDefault="00B77E28" w:rsidP="00F57452">
      <w:pPr>
        <w:pStyle w:val="a3"/>
        <w:ind w:firstLine="708"/>
        <w:jc w:val="both"/>
        <w:rPr>
          <w:rFonts w:ascii="Times New Roman" w:hAnsi="Times New Roman" w:cs="Times New Roman"/>
          <w:sz w:val="28"/>
          <w:szCs w:val="28"/>
        </w:rPr>
      </w:pPr>
      <w:r w:rsidRPr="00B94481">
        <w:rPr>
          <w:rFonts w:ascii="Times New Roman" w:hAnsi="Times New Roman" w:cs="Times New Roman"/>
          <w:sz w:val="28"/>
          <w:szCs w:val="28"/>
        </w:rPr>
        <w:t>Дробное значение рейтинга округляется до двух знаков после запятой по математическим правилам округления.</w:t>
      </w:r>
    </w:p>
    <w:p w:rsidR="00B77E28" w:rsidRDefault="00B77E28" w:rsidP="00B77E28">
      <w:pPr>
        <w:pStyle w:val="a3"/>
        <w:jc w:val="both"/>
        <w:rPr>
          <w:rFonts w:ascii="Times New Roman" w:hAnsi="Times New Roman" w:cs="Times New Roman"/>
          <w:sz w:val="28"/>
          <w:szCs w:val="28"/>
        </w:rPr>
      </w:pPr>
      <w:r w:rsidRPr="00B94481">
        <w:rPr>
          <w:rFonts w:ascii="Times New Roman" w:hAnsi="Times New Roman" w:cs="Times New Roman"/>
          <w:sz w:val="28"/>
          <w:szCs w:val="28"/>
        </w:rPr>
        <w:t>1</w:t>
      </w:r>
      <w:r w:rsidR="00D03575">
        <w:rPr>
          <w:rFonts w:ascii="Times New Roman" w:hAnsi="Times New Roman" w:cs="Times New Roman"/>
          <w:sz w:val="28"/>
          <w:szCs w:val="28"/>
        </w:rPr>
        <w:t>2</w:t>
      </w:r>
      <w:r w:rsidR="0005447D">
        <w:rPr>
          <w:rFonts w:ascii="Times New Roman" w:hAnsi="Times New Roman" w:cs="Times New Roman"/>
          <w:sz w:val="28"/>
          <w:szCs w:val="28"/>
        </w:rPr>
        <w:t>.7. В случае если две и более з</w:t>
      </w:r>
      <w:r w:rsidRPr="00B94481">
        <w:rPr>
          <w:rFonts w:ascii="Times New Roman" w:hAnsi="Times New Roman" w:cs="Times New Roman"/>
          <w:sz w:val="28"/>
          <w:szCs w:val="28"/>
        </w:rPr>
        <w:t>аявки набрали равное и (или) максимальное количество баллов, победителем признает</w:t>
      </w:r>
      <w:r w:rsidR="0005447D">
        <w:rPr>
          <w:rFonts w:ascii="Times New Roman" w:hAnsi="Times New Roman" w:cs="Times New Roman"/>
          <w:sz w:val="28"/>
          <w:szCs w:val="28"/>
        </w:rPr>
        <w:t>ся тот участник, который подал з</w:t>
      </w:r>
      <w:r w:rsidRPr="00B94481">
        <w:rPr>
          <w:rFonts w:ascii="Times New Roman" w:hAnsi="Times New Roman" w:cs="Times New Roman"/>
          <w:sz w:val="28"/>
          <w:szCs w:val="28"/>
        </w:rPr>
        <w:t>аявку первым.</w:t>
      </w:r>
    </w:p>
    <w:p w:rsidR="00131951" w:rsidRPr="00B97206" w:rsidRDefault="00131951"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.8. Решение комиссии об определении победителя конкурса оформляется протоколом</w:t>
      </w:r>
      <w:r w:rsidR="00242864">
        <w:rPr>
          <w:rFonts w:ascii="Times New Roman" w:hAnsi="Times New Roman" w:cs="Times New Roman"/>
          <w:sz w:val="28"/>
          <w:szCs w:val="28"/>
        </w:rPr>
        <w:t xml:space="preserve"> о результатах конкурса</w:t>
      </w:r>
      <w:r w:rsidR="00B97206">
        <w:rPr>
          <w:rFonts w:ascii="Times New Roman" w:hAnsi="Times New Roman" w:cs="Times New Roman"/>
          <w:sz w:val="28"/>
          <w:szCs w:val="28"/>
        </w:rPr>
        <w:t>.</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.9.</w:t>
      </w:r>
      <w:r w:rsidR="0005447D">
        <w:rPr>
          <w:rFonts w:ascii="Times New Roman" w:hAnsi="Times New Roman" w:cs="Times New Roman"/>
          <w:sz w:val="28"/>
          <w:szCs w:val="28"/>
        </w:rPr>
        <w:t xml:space="preserve"> </w:t>
      </w:r>
      <w:r w:rsidRPr="00B97206">
        <w:rPr>
          <w:rFonts w:ascii="Times New Roman" w:hAnsi="Times New Roman" w:cs="Times New Roman"/>
          <w:sz w:val="28"/>
          <w:szCs w:val="28"/>
        </w:rPr>
        <w:t xml:space="preserve">Протокол </w:t>
      </w:r>
      <w:r w:rsidR="00242864">
        <w:rPr>
          <w:rFonts w:ascii="Times New Roman" w:hAnsi="Times New Roman" w:cs="Times New Roman"/>
          <w:sz w:val="28"/>
          <w:szCs w:val="28"/>
        </w:rPr>
        <w:t>о результатах конкурса</w:t>
      </w:r>
      <w:r w:rsidR="00B97206" w:rsidRPr="00B97206">
        <w:rPr>
          <w:rFonts w:ascii="Times New Roman" w:hAnsi="Times New Roman" w:cs="Times New Roman"/>
          <w:sz w:val="28"/>
          <w:szCs w:val="28"/>
        </w:rPr>
        <w:t xml:space="preserve"> </w:t>
      </w:r>
      <w:r w:rsidRPr="00B97206">
        <w:rPr>
          <w:rFonts w:ascii="Times New Roman" w:hAnsi="Times New Roman" w:cs="Times New Roman"/>
          <w:sz w:val="28"/>
          <w:szCs w:val="28"/>
        </w:rPr>
        <w:t>подписывается всеми п</w:t>
      </w:r>
      <w:r w:rsidR="00242864">
        <w:rPr>
          <w:rFonts w:ascii="Times New Roman" w:hAnsi="Times New Roman" w:cs="Times New Roman"/>
          <w:sz w:val="28"/>
          <w:szCs w:val="28"/>
        </w:rPr>
        <w:t xml:space="preserve">рисутствующими членами комиссии и победителем конкурса. Один </w:t>
      </w:r>
      <w:r w:rsidR="00242864">
        <w:rPr>
          <w:rFonts w:ascii="Times New Roman" w:hAnsi="Times New Roman" w:cs="Times New Roman"/>
          <w:sz w:val="28"/>
          <w:szCs w:val="28"/>
        </w:rPr>
        <w:lastRenderedPageBreak/>
        <w:t>экземпляр данного протокола передается победителю или его представителю в день его подписания победителем и организатором.</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B97206">
        <w:rPr>
          <w:rFonts w:ascii="Times New Roman" w:hAnsi="Times New Roman" w:cs="Times New Roman"/>
          <w:sz w:val="28"/>
          <w:szCs w:val="28"/>
        </w:rPr>
        <w:t>10</w:t>
      </w:r>
      <w:r w:rsidRPr="00B97206">
        <w:rPr>
          <w:rFonts w:ascii="Times New Roman" w:hAnsi="Times New Roman" w:cs="Times New Roman"/>
          <w:sz w:val="28"/>
          <w:szCs w:val="28"/>
        </w:rPr>
        <w:t xml:space="preserve">. </w:t>
      </w:r>
      <w:r w:rsidR="0005447D" w:rsidRPr="0005447D">
        <w:rPr>
          <w:rFonts w:ascii="Times New Roman" w:hAnsi="Times New Roman" w:cs="Times New Roman"/>
          <w:sz w:val="28"/>
          <w:szCs w:val="28"/>
        </w:rPr>
        <w:t>Протокол о</w:t>
      </w:r>
      <w:r w:rsidR="00242864">
        <w:rPr>
          <w:rFonts w:ascii="Times New Roman" w:hAnsi="Times New Roman" w:cs="Times New Roman"/>
          <w:sz w:val="28"/>
          <w:szCs w:val="28"/>
        </w:rPr>
        <w:t xml:space="preserve"> результатах конкурса</w:t>
      </w:r>
      <w:r w:rsidR="0005447D" w:rsidRPr="0005447D">
        <w:rPr>
          <w:rFonts w:ascii="Times New Roman" w:hAnsi="Times New Roman" w:cs="Times New Roman"/>
          <w:sz w:val="28"/>
          <w:szCs w:val="28"/>
        </w:rPr>
        <w:t xml:space="preserve"> </w:t>
      </w:r>
      <w:r w:rsidRPr="00B97206">
        <w:rPr>
          <w:rFonts w:ascii="Times New Roman" w:hAnsi="Times New Roman" w:cs="Times New Roman"/>
          <w:sz w:val="28"/>
          <w:szCs w:val="28"/>
        </w:rPr>
        <w:t>обязательно должен содержать следующую информацию:</w:t>
      </w:r>
    </w:p>
    <w:p w:rsidR="00001066" w:rsidRPr="00B97206" w:rsidRDefault="00001066" w:rsidP="00B97206">
      <w:pPr>
        <w:pStyle w:val="a3"/>
        <w:jc w:val="both"/>
        <w:rPr>
          <w:rFonts w:ascii="Times New Roman" w:hAnsi="Times New Roman" w:cs="Times New Roman"/>
          <w:sz w:val="28"/>
          <w:szCs w:val="28"/>
        </w:rPr>
      </w:pPr>
      <w:bookmarkStart w:id="22" w:name="Par324"/>
      <w:bookmarkEnd w:id="22"/>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B97206">
        <w:rPr>
          <w:rFonts w:ascii="Times New Roman" w:hAnsi="Times New Roman" w:cs="Times New Roman"/>
          <w:sz w:val="28"/>
          <w:szCs w:val="28"/>
        </w:rPr>
        <w:t>10.1</w:t>
      </w:r>
      <w:r w:rsidRPr="00B97206">
        <w:rPr>
          <w:rFonts w:ascii="Times New Roman" w:hAnsi="Times New Roman" w:cs="Times New Roman"/>
          <w:sz w:val="28"/>
          <w:szCs w:val="28"/>
        </w:rPr>
        <w:t xml:space="preserve">.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w:t>
      </w:r>
      <w:r w:rsidR="0005447D">
        <w:rPr>
          <w:rFonts w:ascii="Times New Roman" w:hAnsi="Times New Roman" w:cs="Times New Roman"/>
          <w:sz w:val="28"/>
          <w:szCs w:val="28"/>
        </w:rPr>
        <w:t>дата, время проведения конкурса;</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B97206">
        <w:rPr>
          <w:rFonts w:ascii="Times New Roman" w:hAnsi="Times New Roman" w:cs="Times New Roman"/>
          <w:sz w:val="28"/>
          <w:szCs w:val="28"/>
        </w:rPr>
        <w:t>10.2</w:t>
      </w:r>
      <w:r w:rsidRPr="00B97206">
        <w:rPr>
          <w:rFonts w:ascii="Times New Roman" w:hAnsi="Times New Roman" w:cs="Times New Roman"/>
          <w:sz w:val="28"/>
          <w:szCs w:val="28"/>
        </w:rPr>
        <w:t xml:space="preserve">. </w:t>
      </w:r>
      <w:r w:rsidR="0005447D">
        <w:rPr>
          <w:rFonts w:ascii="Times New Roman" w:hAnsi="Times New Roman" w:cs="Times New Roman"/>
          <w:sz w:val="28"/>
          <w:szCs w:val="28"/>
        </w:rPr>
        <w:t>с</w:t>
      </w:r>
      <w:r w:rsidRPr="00B97206">
        <w:rPr>
          <w:rFonts w:ascii="Times New Roman" w:hAnsi="Times New Roman" w:cs="Times New Roman"/>
          <w:sz w:val="28"/>
          <w:szCs w:val="28"/>
        </w:rPr>
        <w:t xml:space="preserve">писок членов </w:t>
      </w:r>
      <w:r w:rsidR="0005447D">
        <w:rPr>
          <w:rFonts w:ascii="Times New Roman" w:hAnsi="Times New Roman" w:cs="Times New Roman"/>
          <w:sz w:val="28"/>
          <w:szCs w:val="28"/>
        </w:rPr>
        <w:t>комиссии - участников заседания;</w:t>
      </w:r>
    </w:p>
    <w:p w:rsidR="008A7CF1" w:rsidRPr="00B97206" w:rsidRDefault="00001066" w:rsidP="00B97206">
      <w:pPr>
        <w:pStyle w:val="a3"/>
        <w:jc w:val="both"/>
        <w:rPr>
          <w:rFonts w:ascii="Times New Roman" w:hAnsi="Times New Roman" w:cs="Times New Roman"/>
          <w:sz w:val="28"/>
          <w:szCs w:val="28"/>
        </w:rPr>
      </w:pPr>
      <w:bookmarkStart w:id="23" w:name="Par327"/>
      <w:bookmarkEnd w:id="23"/>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B97206">
        <w:rPr>
          <w:rFonts w:ascii="Times New Roman" w:hAnsi="Times New Roman" w:cs="Times New Roman"/>
          <w:sz w:val="28"/>
          <w:szCs w:val="28"/>
        </w:rPr>
        <w:t>10.3</w:t>
      </w:r>
      <w:r w:rsidRPr="00B97206">
        <w:rPr>
          <w:rFonts w:ascii="Times New Roman" w:hAnsi="Times New Roman" w:cs="Times New Roman"/>
          <w:sz w:val="28"/>
          <w:szCs w:val="28"/>
        </w:rPr>
        <w:t xml:space="preserve">. </w:t>
      </w:r>
      <w:r w:rsidR="0005447D">
        <w:rPr>
          <w:rFonts w:ascii="Times New Roman" w:hAnsi="Times New Roman" w:cs="Times New Roman"/>
          <w:sz w:val="28"/>
          <w:szCs w:val="28"/>
        </w:rPr>
        <w:t>н</w:t>
      </w:r>
      <w:r w:rsidRPr="00B97206">
        <w:rPr>
          <w:rFonts w:ascii="Times New Roman" w:hAnsi="Times New Roman" w:cs="Times New Roman"/>
          <w:sz w:val="28"/>
          <w:szCs w:val="28"/>
        </w:rPr>
        <w:t>аименован</w:t>
      </w:r>
      <w:r w:rsidR="0005447D">
        <w:rPr>
          <w:rFonts w:ascii="Times New Roman" w:hAnsi="Times New Roman" w:cs="Times New Roman"/>
          <w:sz w:val="28"/>
          <w:szCs w:val="28"/>
        </w:rPr>
        <w:t>ия участников конкурса;</w:t>
      </w:r>
      <w:r w:rsidR="008A7CF1" w:rsidRPr="00B97206">
        <w:rPr>
          <w:rFonts w:ascii="Times New Roman" w:hAnsi="Times New Roman" w:cs="Times New Roman"/>
          <w:sz w:val="28"/>
          <w:szCs w:val="28"/>
        </w:rPr>
        <w:t xml:space="preserve"> </w:t>
      </w:r>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B97206">
        <w:rPr>
          <w:rFonts w:ascii="Times New Roman" w:hAnsi="Times New Roman" w:cs="Times New Roman"/>
          <w:sz w:val="28"/>
          <w:szCs w:val="28"/>
        </w:rPr>
        <w:t>10</w:t>
      </w:r>
      <w:r w:rsidRPr="00B97206">
        <w:rPr>
          <w:rFonts w:ascii="Times New Roman" w:hAnsi="Times New Roman" w:cs="Times New Roman"/>
          <w:sz w:val="28"/>
          <w:szCs w:val="28"/>
        </w:rPr>
        <w:t>.</w:t>
      </w:r>
      <w:r w:rsidR="00B97206">
        <w:rPr>
          <w:rFonts w:ascii="Times New Roman" w:hAnsi="Times New Roman" w:cs="Times New Roman"/>
          <w:sz w:val="28"/>
          <w:szCs w:val="28"/>
        </w:rPr>
        <w:t>4</w:t>
      </w:r>
      <w:r w:rsidRPr="00B97206">
        <w:rPr>
          <w:rFonts w:ascii="Times New Roman" w:hAnsi="Times New Roman" w:cs="Times New Roman"/>
          <w:sz w:val="28"/>
          <w:szCs w:val="28"/>
        </w:rPr>
        <w:t xml:space="preserve">. </w:t>
      </w:r>
      <w:r w:rsidR="0005447D">
        <w:rPr>
          <w:rFonts w:ascii="Times New Roman" w:hAnsi="Times New Roman" w:cs="Times New Roman"/>
          <w:sz w:val="28"/>
          <w:szCs w:val="28"/>
        </w:rPr>
        <w:t>з</w:t>
      </w:r>
      <w:r w:rsidRPr="00B97206">
        <w:rPr>
          <w:rFonts w:ascii="Times New Roman" w:hAnsi="Times New Roman" w:cs="Times New Roman"/>
          <w:sz w:val="28"/>
          <w:szCs w:val="28"/>
        </w:rPr>
        <w:t>начения, указанные в конкурсных предложениях участников конкурса по данному лоту, итоговый рейтинг конкурсных предложений.</w:t>
      </w:r>
    </w:p>
    <w:p w:rsidR="00425C96" w:rsidRDefault="00425C96" w:rsidP="00B97206">
      <w:pPr>
        <w:pStyle w:val="a3"/>
        <w:jc w:val="both"/>
        <w:rPr>
          <w:rFonts w:ascii="Times New Roman" w:hAnsi="Times New Roman" w:cs="Times New Roman"/>
          <w:sz w:val="28"/>
          <w:szCs w:val="28"/>
        </w:rPr>
      </w:pPr>
      <w:bookmarkStart w:id="24" w:name="Par330"/>
      <w:bookmarkEnd w:id="24"/>
      <w:r>
        <w:rPr>
          <w:rFonts w:ascii="Times New Roman" w:hAnsi="Times New Roman" w:cs="Times New Roman"/>
          <w:sz w:val="28"/>
          <w:szCs w:val="28"/>
        </w:rPr>
        <w:t>1</w:t>
      </w:r>
      <w:r w:rsidR="00D03575">
        <w:rPr>
          <w:rFonts w:ascii="Times New Roman" w:hAnsi="Times New Roman" w:cs="Times New Roman"/>
          <w:sz w:val="28"/>
          <w:szCs w:val="28"/>
        </w:rPr>
        <w:t>2</w:t>
      </w:r>
      <w:r>
        <w:rPr>
          <w:rFonts w:ascii="Times New Roman" w:hAnsi="Times New Roman" w:cs="Times New Roman"/>
          <w:sz w:val="28"/>
          <w:szCs w:val="28"/>
        </w:rPr>
        <w:t>.10.5. п</w:t>
      </w:r>
      <w:r w:rsidR="00001066" w:rsidRPr="00B97206">
        <w:rPr>
          <w:rFonts w:ascii="Times New Roman" w:hAnsi="Times New Roman" w:cs="Times New Roman"/>
          <w:sz w:val="28"/>
          <w:szCs w:val="28"/>
        </w:rPr>
        <w:t>еречень критериев оценки предложени</w:t>
      </w:r>
      <w:r w:rsidR="0005447D">
        <w:rPr>
          <w:rFonts w:ascii="Times New Roman" w:hAnsi="Times New Roman" w:cs="Times New Roman"/>
          <w:sz w:val="28"/>
          <w:szCs w:val="28"/>
        </w:rPr>
        <w:t>й с указанием их удельного веса;</w:t>
      </w:r>
      <w:r w:rsidR="008A7CF1" w:rsidRPr="00B97206">
        <w:rPr>
          <w:rFonts w:ascii="Times New Roman" w:hAnsi="Times New Roman" w:cs="Times New Roman"/>
          <w:sz w:val="28"/>
          <w:szCs w:val="28"/>
        </w:rPr>
        <w:t xml:space="preserve"> </w:t>
      </w:r>
      <w:bookmarkStart w:id="25" w:name="Par331"/>
      <w:bookmarkEnd w:id="25"/>
    </w:p>
    <w:p w:rsidR="00001066" w:rsidRPr="00B97206"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425C96">
        <w:rPr>
          <w:rFonts w:ascii="Times New Roman" w:hAnsi="Times New Roman" w:cs="Times New Roman"/>
          <w:sz w:val="28"/>
          <w:szCs w:val="28"/>
        </w:rPr>
        <w:t>10.6</w:t>
      </w:r>
      <w:r w:rsidRPr="00B97206">
        <w:rPr>
          <w:rFonts w:ascii="Times New Roman" w:hAnsi="Times New Roman" w:cs="Times New Roman"/>
          <w:sz w:val="28"/>
          <w:szCs w:val="28"/>
        </w:rPr>
        <w:t>.</w:t>
      </w:r>
      <w:r w:rsidR="008A7CF1" w:rsidRPr="00B97206">
        <w:rPr>
          <w:rFonts w:ascii="Times New Roman" w:hAnsi="Times New Roman" w:cs="Times New Roman"/>
          <w:sz w:val="28"/>
          <w:szCs w:val="28"/>
        </w:rPr>
        <w:t xml:space="preserve"> </w:t>
      </w:r>
      <w:r w:rsidR="00425C96">
        <w:rPr>
          <w:rFonts w:ascii="Times New Roman" w:hAnsi="Times New Roman" w:cs="Times New Roman"/>
          <w:sz w:val="28"/>
          <w:szCs w:val="28"/>
        </w:rPr>
        <w:t>р</w:t>
      </w:r>
      <w:r w:rsidR="008A7CF1" w:rsidRPr="00B97206">
        <w:rPr>
          <w:rFonts w:ascii="Times New Roman" w:hAnsi="Times New Roman" w:cs="Times New Roman"/>
          <w:sz w:val="28"/>
          <w:szCs w:val="28"/>
        </w:rPr>
        <w:t xml:space="preserve">ешение </w:t>
      </w:r>
      <w:r w:rsidR="00E833CB" w:rsidRPr="00B97206">
        <w:rPr>
          <w:rFonts w:ascii="Times New Roman" w:hAnsi="Times New Roman" w:cs="Times New Roman"/>
          <w:sz w:val="28"/>
          <w:szCs w:val="28"/>
        </w:rPr>
        <w:t>о победителе</w:t>
      </w:r>
      <w:r w:rsidRPr="00B97206">
        <w:rPr>
          <w:rFonts w:ascii="Times New Roman" w:hAnsi="Times New Roman" w:cs="Times New Roman"/>
          <w:sz w:val="28"/>
          <w:szCs w:val="28"/>
        </w:rPr>
        <w:t xml:space="preserve"> конкурса.</w:t>
      </w:r>
    </w:p>
    <w:p w:rsidR="002D2857" w:rsidRDefault="00001066" w:rsidP="00B97206">
      <w:pPr>
        <w:pStyle w:val="a3"/>
        <w:jc w:val="both"/>
        <w:rPr>
          <w:rFonts w:ascii="Times New Roman" w:hAnsi="Times New Roman" w:cs="Times New Roman"/>
          <w:sz w:val="28"/>
          <w:szCs w:val="28"/>
        </w:rPr>
      </w:pPr>
      <w:r w:rsidRPr="00B97206">
        <w:rPr>
          <w:rFonts w:ascii="Times New Roman" w:hAnsi="Times New Roman" w:cs="Times New Roman"/>
          <w:sz w:val="28"/>
          <w:szCs w:val="28"/>
        </w:rPr>
        <w:t>1</w:t>
      </w:r>
      <w:r w:rsidR="00D03575">
        <w:rPr>
          <w:rFonts w:ascii="Times New Roman" w:hAnsi="Times New Roman" w:cs="Times New Roman"/>
          <w:sz w:val="28"/>
          <w:szCs w:val="28"/>
        </w:rPr>
        <w:t>2</w:t>
      </w:r>
      <w:r w:rsidRPr="00B97206">
        <w:rPr>
          <w:rFonts w:ascii="Times New Roman" w:hAnsi="Times New Roman" w:cs="Times New Roman"/>
          <w:sz w:val="28"/>
          <w:szCs w:val="28"/>
        </w:rPr>
        <w:t>.</w:t>
      </w:r>
      <w:r w:rsidR="00B97206">
        <w:rPr>
          <w:rFonts w:ascii="Times New Roman" w:hAnsi="Times New Roman" w:cs="Times New Roman"/>
          <w:sz w:val="28"/>
          <w:szCs w:val="28"/>
        </w:rPr>
        <w:t>11</w:t>
      </w:r>
      <w:r w:rsidRPr="00B97206">
        <w:rPr>
          <w:rFonts w:ascii="Times New Roman" w:hAnsi="Times New Roman" w:cs="Times New Roman"/>
          <w:sz w:val="28"/>
          <w:szCs w:val="28"/>
        </w:rPr>
        <w:t xml:space="preserve">. Протокол </w:t>
      </w:r>
      <w:r w:rsidR="00B97206" w:rsidRPr="00B97206">
        <w:rPr>
          <w:rFonts w:ascii="Times New Roman" w:hAnsi="Times New Roman" w:cs="Times New Roman"/>
          <w:sz w:val="28"/>
          <w:szCs w:val="28"/>
        </w:rPr>
        <w:t>о</w:t>
      </w:r>
      <w:r w:rsidR="00242864">
        <w:rPr>
          <w:rFonts w:ascii="Times New Roman" w:hAnsi="Times New Roman" w:cs="Times New Roman"/>
          <w:sz w:val="28"/>
          <w:szCs w:val="28"/>
        </w:rPr>
        <w:t xml:space="preserve"> результатах конкурса</w:t>
      </w:r>
      <w:r w:rsidR="00B97206" w:rsidRPr="00B97206">
        <w:rPr>
          <w:rFonts w:ascii="Times New Roman" w:hAnsi="Times New Roman" w:cs="Times New Roman"/>
          <w:sz w:val="28"/>
          <w:szCs w:val="28"/>
        </w:rPr>
        <w:t xml:space="preserve"> </w:t>
      </w:r>
      <w:r w:rsidRPr="00B97206">
        <w:rPr>
          <w:rFonts w:ascii="Times New Roman" w:hAnsi="Times New Roman" w:cs="Times New Roman"/>
          <w:sz w:val="28"/>
          <w:szCs w:val="28"/>
        </w:rPr>
        <w:t xml:space="preserve"> является основанием для заключения с победителем конкурса договора на установку и эксплуатацию рекламной конструкции</w:t>
      </w:r>
      <w:r w:rsidR="00B97206">
        <w:rPr>
          <w:rFonts w:ascii="Times New Roman" w:hAnsi="Times New Roman" w:cs="Times New Roman"/>
          <w:sz w:val="28"/>
          <w:szCs w:val="28"/>
        </w:rPr>
        <w:t>.</w:t>
      </w:r>
    </w:p>
    <w:p w:rsidR="006A08A8" w:rsidRPr="00FE25C7" w:rsidRDefault="006A08A8" w:rsidP="006A08A8">
      <w:pPr>
        <w:jc w:val="both"/>
        <w:rPr>
          <w:rFonts w:ascii="Times New Roman" w:hAnsi="Times New Roman" w:cs="Times New Roman"/>
          <w:sz w:val="28"/>
          <w:szCs w:val="28"/>
        </w:rPr>
      </w:pPr>
      <w:r w:rsidRPr="00FE25C7">
        <w:rPr>
          <w:rFonts w:ascii="Times New Roman" w:hAnsi="Times New Roman" w:cs="Times New Roman"/>
          <w:sz w:val="28"/>
          <w:szCs w:val="28"/>
        </w:rPr>
        <w:t>1</w:t>
      </w:r>
      <w:r w:rsidR="00D03575">
        <w:rPr>
          <w:rFonts w:ascii="Times New Roman" w:hAnsi="Times New Roman" w:cs="Times New Roman"/>
          <w:sz w:val="28"/>
          <w:szCs w:val="28"/>
        </w:rPr>
        <w:t>2</w:t>
      </w:r>
      <w:r w:rsidRPr="00FE25C7">
        <w:rPr>
          <w:rFonts w:ascii="Times New Roman" w:hAnsi="Times New Roman" w:cs="Times New Roman"/>
          <w:sz w:val="28"/>
          <w:szCs w:val="28"/>
        </w:rPr>
        <w:t>.</w:t>
      </w:r>
      <w:r w:rsidR="00B97206" w:rsidRPr="00FE25C7">
        <w:rPr>
          <w:rFonts w:ascii="Times New Roman" w:hAnsi="Times New Roman" w:cs="Times New Roman"/>
          <w:sz w:val="28"/>
          <w:szCs w:val="28"/>
        </w:rPr>
        <w:t>12</w:t>
      </w:r>
      <w:r w:rsidR="002D2857" w:rsidRPr="00FE25C7">
        <w:rPr>
          <w:rFonts w:ascii="Times New Roman" w:hAnsi="Times New Roman" w:cs="Times New Roman"/>
          <w:sz w:val="28"/>
          <w:szCs w:val="28"/>
        </w:rPr>
        <w:t>.</w:t>
      </w:r>
      <w:r w:rsidRPr="00FE25C7">
        <w:rPr>
          <w:rFonts w:ascii="Times New Roman" w:hAnsi="Times New Roman" w:cs="Times New Roman"/>
          <w:sz w:val="28"/>
          <w:szCs w:val="28"/>
        </w:rPr>
        <w:t xml:space="preserve"> </w:t>
      </w:r>
      <w:r w:rsidR="00FE25C7" w:rsidRPr="00FE25C7">
        <w:rPr>
          <w:rFonts w:ascii="Times New Roman" w:hAnsi="Times New Roman" w:cs="Times New Roman"/>
          <w:sz w:val="28"/>
          <w:szCs w:val="28"/>
        </w:rPr>
        <w:t>К</w:t>
      </w:r>
      <w:r w:rsidRPr="00FE25C7">
        <w:rPr>
          <w:rFonts w:ascii="Times New Roman" w:hAnsi="Times New Roman" w:cs="Times New Roman"/>
          <w:sz w:val="28"/>
          <w:szCs w:val="28"/>
        </w:rPr>
        <w:t>ритери</w:t>
      </w:r>
      <w:r w:rsidR="00FE25C7" w:rsidRPr="00FE25C7">
        <w:rPr>
          <w:rFonts w:ascii="Times New Roman" w:hAnsi="Times New Roman" w:cs="Times New Roman"/>
          <w:sz w:val="28"/>
          <w:szCs w:val="28"/>
        </w:rPr>
        <w:t>ями оценки заявок участников конкурса</w:t>
      </w:r>
      <w:r w:rsidRPr="00FE25C7">
        <w:rPr>
          <w:rFonts w:ascii="Times New Roman" w:hAnsi="Times New Roman" w:cs="Times New Roman"/>
          <w:sz w:val="28"/>
          <w:szCs w:val="28"/>
        </w:rPr>
        <w:t xml:space="preserve"> являются:</w:t>
      </w:r>
    </w:p>
    <w:p w:rsidR="00FE25C7" w:rsidRPr="00D03575" w:rsidRDefault="002D2857" w:rsidP="00D03575">
      <w:pPr>
        <w:pStyle w:val="a6"/>
        <w:numPr>
          <w:ilvl w:val="2"/>
          <w:numId w:val="16"/>
        </w:numPr>
        <w:jc w:val="both"/>
        <w:rPr>
          <w:rFonts w:ascii="Times New Roman" w:hAnsi="Times New Roman" w:cs="Times New Roman"/>
          <w:sz w:val="28"/>
          <w:szCs w:val="28"/>
        </w:rPr>
      </w:pPr>
      <w:r w:rsidRPr="00D03575">
        <w:rPr>
          <w:rFonts w:ascii="Times New Roman" w:hAnsi="Times New Roman" w:cs="Times New Roman"/>
          <w:sz w:val="28"/>
          <w:szCs w:val="28"/>
        </w:rPr>
        <w:t>Ценовое предложение (го</w:t>
      </w:r>
      <w:r w:rsidR="00425C96" w:rsidRPr="00D03575">
        <w:rPr>
          <w:rFonts w:ascii="Times New Roman" w:hAnsi="Times New Roman" w:cs="Times New Roman"/>
          <w:sz w:val="28"/>
          <w:szCs w:val="28"/>
        </w:rPr>
        <w:t>довой размер платы по договору);</w:t>
      </w:r>
    </w:p>
    <w:p w:rsidR="006A08A8" w:rsidRPr="00D03575" w:rsidRDefault="002D2857" w:rsidP="00D03575">
      <w:pPr>
        <w:pStyle w:val="a6"/>
        <w:numPr>
          <w:ilvl w:val="2"/>
          <w:numId w:val="16"/>
        </w:numPr>
        <w:jc w:val="both"/>
        <w:rPr>
          <w:rFonts w:ascii="Times New Roman" w:hAnsi="Times New Roman" w:cs="Times New Roman"/>
          <w:sz w:val="28"/>
          <w:szCs w:val="28"/>
        </w:rPr>
      </w:pPr>
      <w:r w:rsidRPr="00D03575">
        <w:rPr>
          <w:rFonts w:ascii="Times New Roman" w:hAnsi="Times New Roman" w:cs="Times New Roman"/>
          <w:sz w:val="28"/>
          <w:szCs w:val="28"/>
        </w:rPr>
        <w:t>Квалификация участника конкурса, в том числе по показателям:</w:t>
      </w:r>
      <w:r w:rsidR="006A08A8" w:rsidRPr="00D03575">
        <w:rPr>
          <w:rFonts w:ascii="Times New Roman" w:hAnsi="Times New Roman" w:cs="Times New Roman"/>
          <w:sz w:val="28"/>
          <w:szCs w:val="28"/>
        </w:rPr>
        <w:t xml:space="preserve"> </w:t>
      </w:r>
    </w:p>
    <w:p w:rsidR="002D2857" w:rsidRPr="003E06C3"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-п</w:t>
      </w:r>
      <w:r w:rsidR="002D2857" w:rsidRPr="003E06C3">
        <w:rPr>
          <w:rFonts w:ascii="Times New Roman" w:hAnsi="Times New Roman" w:cs="Times New Roman"/>
          <w:sz w:val="28"/>
          <w:szCs w:val="28"/>
        </w:rPr>
        <w:t>родолжительность практического опыта</w:t>
      </w:r>
      <w:r w:rsidR="00EC02C8">
        <w:rPr>
          <w:rFonts w:ascii="Times New Roman" w:hAnsi="Times New Roman" w:cs="Times New Roman"/>
          <w:sz w:val="28"/>
          <w:szCs w:val="28"/>
        </w:rPr>
        <w:t xml:space="preserve"> работы</w:t>
      </w:r>
      <w:r w:rsidR="002D2857" w:rsidRPr="003E06C3">
        <w:rPr>
          <w:rFonts w:ascii="Times New Roman" w:hAnsi="Times New Roman" w:cs="Times New Roman"/>
          <w:sz w:val="28"/>
          <w:szCs w:val="28"/>
        </w:rPr>
        <w:t xml:space="preserve"> в сфере установки и эксплуатации рекламных конструкций;</w:t>
      </w:r>
    </w:p>
    <w:p w:rsidR="002D2857" w:rsidRPr="003E06C3" w:rsidRDefault="00FE25C7" w:rsidP="00FE25C7">
      <w:pPr>
        <w:pStyle w:val="a6"/>
        <w:ind w:left="0"/>
        <w:jc w:val="both"/>
        <w:rPr>
          <w:rFonts w:ascii="Times New Roman" w:hAnsi="Times New Roman" w:cs="Times New Roman"/>
          <w:b/>
          <w:sz w:val="28"/>
          <w:szCs w:val="28"/>
        </w:rPr>
      </w:pPr>
      <w:r>
        <w:rPr>
          <w:rFonts w:ascii="Times New Roman" w:hAnsi="Times New Roman" w:cs="Times New Roman"/>
          <w:sz w:val="28"/>
          <w:szCs w:val="28"/>
        </w:rPr>
        <w:t>-и</w:t>
      </w:r>
      <w:r w:rsidR="002D2857" w:rsidRPr="003E06C3">
        <w:rPr>
          <w:rFonts w:ascii="Times New Roman" w:hAnsi="Times New Roman" w:cs="Times New Roman"/>
          <w:sz w:val="28"/>
          <w:szCs w:val="28"/>
        </w:rPr>
        <w:t>ные сведения участника конкурса о его квалиф</w:t>
      </w:r>
      <w:r>
        <w:rPr>
          <w:rFonts w:ascii="Times New Roman" w:hAnsi="Times New Roman" w:cs="Times New Roman"/>
          <w:sz w:val="28"/>
          <w:szCs w:val="28"/>
        </w:rPr>
        <w:t>икации (грамоты, благодарности,</w:t>
      </w:r>
      <w:r w:rsidR="00B865F3">
        <w:rPr>
          <w:rFonts w:ascii="Times New Roman" w:hAnsi="Times New Roman" w:cs="Times New Roman"/>
          <w:sz w:val="28"/>
          <w:szCs w:val="28"/>
        </w:rPr>
        <w:t xml:space="preserve"> </w:t>
      </w:r>
      <w:r w:rsidR="002D2857" w:rsidRPr="003E06C3">
        <w:rPr>
          <w:rFonts w:ascii="Times New Roman" w:hAnsi="Times New Roman" w:cs="Times New Roman"/>
          <w:sz w:val="28"/>
          <w:szCs w:val="28"/>
        </w:rPr>
        <w:t>успешный опыт исполнения муниципальных/государственных контрактов и т.д.</w:t>
      </w:r>
      <w:r w:rsidR="00E833CB" w:rsidRPr="003E06C3">
        <w:rPr>
          <w:rFonts w:ascii="Times New Roman" w:hAnsi="Times New Roman" w:cs="Times New Roman"/>
          <w:sz w:val="28"/>
          <w:szCs w:val="28"/>
        </w:rPr>
        <w:t>)</w:t>
      </w:r>
      <w:r w:rsidR="00E833CB" w:rsidRPr="003E06C3">
        <w:rPr>
          <w:rFonts w:ascii="Times New Roman" w:hAnsi="Times New Roman" w:cs="Times New Roman"/>
          <w:b/>
          <w:sz w:val="28"/>
          <w:szCs w:val="28"/>
        </w:rPr>
        <w:t>;</w:t>
      </w:r>
    </w:p>
    <w:p w:rsidR="002D2857" w:rsidRPr="003E06C3" w:rsidRDefault="00D03575"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12</w:t>
      </w:r>
      <w:r w:rsidR="00FE25C7">
        <w:rPr>
          <w:rFonts w:ascii="Times New Roman" w:hAnsi="Times New Roman" w:cs="Times New Roman"/>
          <w:sz w:val="28"/>
          <w:szCs w:val="28"/>
        </w:rPr>
        <w:t>.12.3. П</w:t>
      </w:r>
      <w:r w:rsidR="00425C96">
        <w:rPr>
          <w:rFonts w:ascii="Times New Roman" w:hAnsi="Times New Roman" w:cs="Times New Roman"/>
          <w:sz w:val="28"/>
          <w:szCs w:val="28"/>
        </w:rPr>
        <w:t>редложение у</w:t>
      </w:r>
      <w:r w:rsidR="002D2857" w:rsidRPr="003E06C3">
        <w:rPr>
          <w:rFonts w:ascii="Times New Roman" w:hAnsi="Times New Roman" w:cs="Times New Roman"/>
          <w:sz w:val="28"/>
          <w:szCs w:val="28"/>
        </w:rPr>
        <w:t>частника конкурса по дизайнерскому и конструктивному решению рекламной конструкции и архитектурно-художественному оформлению места размещения рекламной конструкции, благоустройство прилегающей территории, в том числе по показателям:</w:t>
      </w:r>
    </w:p>
    <w:p w:rsidR="002D2857" w:rsidRPr="003E06C3"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-п</w:t>
      </w:r>
      <w:r w:rsidR="002D2857" w:rsidRPr="003E06C3">
        <w:rPr>
          <w:rFonts w:ascii="Times New Roman" w:hAnsi="Times New Roman" w:cs="Times New Roman"/>
          <w:sz w:val="28"/>
          <w:szCs w:val="28"/>
        </w:rPr>
        <w:t>роект архитектурного решения средства наружно</w:t>
      </w:r>
      <w:r w:rsidR="00011009">
        <w:rPr>
          <w:rFonts w:ascii="Times New Roman" w:hAnsi="Times New Roman" w:cs="Times New Roman"/>
          <w:sz w:val="28"/>
          <w:szCs w:val="28"/>
        </w:rPr>
        <w:t>й рекламы с 3D  визуализацией (</w:t>
      </w:r>
      <w:r w:rsidR="002D2857" w:rsidRPr="003E06C3">
        <w:rPr>
          <w:rFonts w:ascii="Times New Roman" w:hAnsi="Times New Roman" w:cs="Times New Roman"/>
          <w:sz w:val="28"/>
          <w:szCs w:val="28"/>
        </w:rPr>
        <w:t>объемное трехмерное изображение) в рамках разрешенны</w:t>
      </w:r>
      <w:r w:rsidR="00011009">
        <w:rPr>
          <w:rFonts w:ascii="Times New Roman" w:hAnsi="Times New Roman" w:cs="Times New Roman"/>
          <w:sz w:val="28"/>
          <w:szCs w:val="28"/>
        </w:rPr>
        <w:t>х типов рекламных конструкций (с</w:t>
      </w:r>
      <w:r w:rsidR="00425C96">
        <w:rPr>
          <w:rFonts w:ascii="Times New Roman" w:hAnsi="Times New Roman" w:cs="Times New Roman"/>
          <w:sz w:val="28"/>
          <w:szCs w:val="28"/>
        </w:rPr>
        <w:t>огласно те</w:t>
      </w:r>
      <w:r w:rsidR="00011009">
        <w:rPr>
          <w:rFonts w:ascii="Times New Roman" w:hAnsi="Times New Roman" w:cs="Times New Roman"/>
          <w:sz w:val="28"/>
          <w:szCs w:val="28"/>
        </w:rPr>
        <w:t>хническому заданию</w:t>
      </w:r>
      <w:r w:rsidR="00425C96">
        <w:rPr>
          <w:rFonts w:ascii="Times New Roman" w:hAnsi="Times New Roman" w:cs="Times New Roman"/>
          <w:sz w:val="28"/>
          <w:szCs w:val="28"/>
        </w:rPr>
        <w:t xml:space="preserve"> конкурсной документации)</w:t>
      </w:r>
      <w:r w:rsidR="00011009">
        <w:rPr>
          <w:rFonts w:ascii="Times New Roman" w:hAnsi="Times New Roman" w:cs="Times New Roman"/>
          <w:sz w:val="28"/>
          <w:szCs w:val="28"/>
        </w:rPr>
        <w:t xml:space="preserve"> </w:t>
      </w:r>
      <w:r w:rsidR="002D2857" w:rsidRPr="003E06C3">
        <w:rPr>
          <w:rFonts w:ascii="Times New Roman" w:hAnsi="Times New Roman" w:cs="Times New Roman"/>
          <w:sz w:val="28"/>
          <w:szCs w:val="28"/>
        </w:rPr>
        <w:t>с привязкой к месту его размещения, соответствующему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 для каждого типа  рекламных конструкций, включенных в лот;</w:t>
      </w:r>
    </w:p>
    <w:p w:rsidR="002D2857" w:rsidRPr="00425C96" w:rsidRDefault="00FE25C7" w:rsidP="00FE25C7">
      <w:pPr>
        <w:pStyle w:val="a6"/>
        <w:ind w:left="0"/>
        <w:jc w:val="both"/>
        <w:rPr>
          <w:rFonts w:ascii="Times New Roman" w:hAnsi="Times New Roman" w:cs="Times New Roman"/>
          <w:sz w:val="28"/>
          <w:szCs w:val="28"/>
        </w:rPr>
      </w:pPr>
      <w:r>
        <w:rPr>
          <w:rFonts w:ascii="Times New Roman" w:hAnsi="Times New Roman" w:cs="Times New Roman"/>
          <w:sz w:val="28"/>
          <w:szCs w:val="28"/>
        </w:rPr>
        <w:t>-а</w:t>
      </w:r>
      <w:r w:rsidR="002D2857" w:rsidRPr="003E06C3">
        <w:rPr>
          <w:rFonts w:ascii="Times New Roman" w:hAnsi="Times New Roman" w:cs="Times New Roman"/>
          <w:sz w:val="28"/>
          <w:szCs w:val="28"/>
        </w:rPr>
        <w:t xml:space="preserve">рхитектурно-художественное оформление места размещения рекламной конструкции и благоустройство территории в соответствии с проектом </w:t>
      </w:r>
      <w:r w:rsidR="002D2857" w:rsidRPr="003E06C3">
        <w:rPr>
          <w:rFonts w:ascii="Times New Roman" w:hAnsi="Times New Roman" w:cs="Times New Roman"/>
          <w:sz w:val="28"/>
          <w:szCs w:val="28"/>
        </w:rPr>
        <w:lastRenderedPageBreak/>
        <w:t>рекламной конструкции, соответствующего внешнему архитектурному облику и сложившейся застройки территории города Сочи</w:t>
      </w:r>
      <w:r w:rsidR="00425C96">
        <w:rPr>
          <w:rFonts w:ascii="Times New Roman" w:hAnsi="Times New Roman" w:cs="Times New Roman"/>
          <w:i/>
          <w:sz w:val="28"/>
          <w:szCs w:val="28"/>
        </w:rPr>
        <w:t>;</w:t>
      </w:r>
    </w:p>
    <w:p w:rsidR="00E45EC8" w:rsidRPr="003E06C3" w:rsidRDefault="00D03575" w:rsidP="00FE25C7">
      <w:pPr>
        <w:pStyle w:val="a6"/>
        <w:ind w:left="0"/>
        <w:jc w:val="both"/>
        <w:rPr>
          <w:rFonts w:ascii="Times New Roman" w:hAnsi="Times New Roman" w:cs="Times New Roman"/>
          <w:sz w:val="28"/>
          <w:szCs w:val="28"/>
        </w:rPr>
      </w:pPr>
      <w:r>
        <w:rPr>
          <w:rFonts w:ascii="Times New Roman" w:eastAsia="Times New Roman" w:hAnsi="Times New Roman" w:cs="Times New Roman"/>
          <w:bCs/>
          <w:sz w:val="28"/>
          <w:szCs w:val="28"/>
          <w:lang w:eastAsia="ar-SA"/>
        </w:rPr>
        <w:t>12</w:t>
      </w:r>
      <w:r w:rsidR="00FE25C7">
        <w:rPr>
          <w:rFonts w:ascii="Times New Roman" w:eastAsia="Times New Roman" w:hAnsi="Times New Roman" w:cs="Times New Roman"/>
          <w:bCs/>
          <w:sz w:val="28"/>
          <w:szCs w:val="28"/>
          <w:lang w:eastAsia="ar-SA"/>
        </w:rPr>
        <w:t xml:space="preserve">.12.4. </w:t>
      </w:r>
      <w:r w:rsidR="002D2857" w:rsidRPr="003E06C3">
        <w:rPr>
          <w:rFonts w:ascii="Times New Roman" w:eastAsia="Times New Roman" w:hAnsi="Times New Roman" w:cs="Times New Roman"/>
          <w:bCs/>
          <w:sz w:val="28"/>
          <w:szCs w:val="28"/>
          <w:lang w:eastAsia="ar-SA"/>
        </w:rPr>
        <w:t xml:space="preserve">Предложения по </w:t>
      </w:r>
      <w:r w:rsidR="00C83C30" w:rsidRPr="003E06C3">
        <w:rPr>
          <w:rFonts w:ascii="Times New Roman" w:eastAsia="Times New Roman" w:hAnsi="Times New Roman" w:cs="Times New Roman"/>
          <w:bCs/>
          <w:sz w:val="28"/>
          <w:szCs w:val="28"/>
          <w:lang w:eastAsia="ar-SA"/>
        </w:rPr>
        <w:t>объему размещения социальной рекламы и городской информации</w:t>
      </w:r>
      <w:r w:rsidR="00C83C30" w:rsidRPr="003E06C3">
        <w:rPr>
          <w:rFonts w:ascii="Times New Roman" w:hAnsi="Times New Roman" w:cs="Times New Roman"/>
          <w:sz w:val="28"/>
          <w:szCs w:val="28"/>
        </w:rPr>
        <w:t xml:space="preserve"> </w:t>
      </w:r>
      <w:r w:rsidR="00C83C30">
        <w:rPr>
          <w:rFonts w:ascii="Times New Roman" w:hAnsi="Times New Roman" w:cs="Times New Roman"/>
          <w:sz w:val="28"/>
          <w:szCs w:val="28"/>
        </w:rPr>
        <w:t xml:space="preserve">и </w:t>
      </w:r>
      <w:r w:rsidR="002D2857" w:rsidRPr="003E06C3">
        <w:rPr>
          <w:rFonts w:ascii="Times New Roman" w:eastAsia="Times New Roman" w:hAnsi="Times New Roman" w:cs="Times New Roman"/>
          <w:bCs/>
          <w:sz w:val="28"/>
          <w:szCs w:val="28"/>
          <w:lang w:eastAsia="ar-SA"/>
        </w:rPr>
        <w:t>участию в праздничном и тематическом оформлении</w:t>
      </w:r>
      <w:r w:rsidR="00C83C30">
        <w:rPr>
          <w:rFonts w:ascii="Times New Roman" w:eastAsia="Times New Roman" w:hAnsi="Times New Roman" w:cs="Times New Roman"/>
          <w:bCs/>
          <w:sz w:val="28"/>
          <w:szCs w:val="28"/>
          <w:lang w:eastAsia="ar-SA"/>
        </w:rPr>
        <w:t>,</w:t>
      </w:r>
      <w:r w:rsidR="002D2857" w:rsidRPr="003E06C3">
        <w:rPr>
          <w:rFonts w:ascii="Times New Roman" w:eastAsia="Times New Roman" w:hAnsi="Times New Roman" w:cs="Times New Roman"/>
          <w:bCs/>
          <w:sz w:val="28"/>
          <w:szCs w:val="28"/>
          <w:lang w:eastAsia="ar-SA"/>
        </w:rPr>
        <w:t xml:space="preserve"> </w:t>
      </w:r>
      <w:r w:rsidR="00E45EC8" w:rsidRPr="003E06C3">
        <w:rPr>
          <w:rFonts w:ascii="Times New Roman" w:hAnsi="Times New Roman" w:cs="Times New Roman"/>
          <w:sz w:val="28"/>
          <w:szCs w:val="28"/>
        </w:rPr>
        <w:t>в том числе по показателям:</w:t>
      </w:r>
    </w:p>
    <w:p w:rsidR="002D2857" w:rsidRPr="003E06C3" w:rsidRDefault="00FE25C7" w:rsidP="00FE25C7">
      <w:pPr>
        <w:pStyle w:val="a6"/>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sz w:val="28"/>
          <w:szCs w:val="28"/>
        </w:rPr>
        <w:t>-п</w:t>
      </w:r>
      <w:r w:rsidR="00E45EC8" w:rsidRPr="003E06C3">
        <w:rPr>
          <w:rFonts w:ascii="Times New Roman" w:eastAsia="Times New Roman" w:hAnsi="Times New Roman" w:cs="Times New Roman"/>
          <w:sz w:val="28"/>
          <w:szCs w:val="28"/>
        </w:rPr>
        <w:t xml:space="preserve">редложения участника по размещению социальной рекламы и городской информации в общегодовом объеме распространяемой рекламы в год, в </w:t>
      </w:r>
      <w:r>
        <w:rPr>
          <w:rFonts w:ascii="Times New Roman" w:eastAsia="Times New Roman" w:hAnsi="Times New Roman" w:cs="Times New Roman"/>
          <w:sz w:val="28"/>
          <w:szCs w:val="28"/>
        </w:rPr>
        <w:t>процентах;</w:t>
      </w:r>
    </w:p>
    <w:p w:rsidR="002D2857" w:rsidRPr="00011009" w:rsidRDefault="00FE25C7" w:rsidP="00FE25C7">
      <w:pPr>
        <w:pStyle w:val="a6"/>
        <w:spacing w:after="0" w:line="240" w:lineRule="auto"/>
        <w:ind w:left="0"/>
        <w:jc w:val="both"/>
        <w:rPr>
          <w:rFonts w:ascii="Times New Roman" w:hAnsi="Times New Roman" w:cs="Times New Roman"/>
          <w:b/>
          <w:sz w:val="28"/>
          <w:szCs w:val="28"/>
        </w:rPr>
      </w:pPr>
      <w:r>
        <w:rPr>
          <w:rFonts w:ascii="Times New Roman" w:eastAsia="Times New Roman" w:hAnsi="Times New Roman" w:cs="Times New Roman"/>
          <w:bCs/>
          <w:sz w:val="28"/>
          <w:szCs w:val="28"/>
          <w:lang w:eastAsia="ar-SA"/>
        </w:rPr>
        <w:t>-п</w:t>
      </w:r>
      <w:r w:rsidR="001035DF" w:rsidRPr="003E06C3">
        <w:rPr>
          <w:rFonts w:ascii="Times New Roman" w:eastAsia="Times New Roman" w:hAnsi="Times New Roman" w:cs="Times New Roman"/>
          <w:bCs/>
          <w:sz w:val="28"/>
          <w:szCs w:val="28"/>
          <w:lang w:eastAsia="ar-SA"/>
        </w:rPr>
        <w:t xml:space="preserve">редложения по 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p>
    <w:p w:rsidR="002D2857" w:rsidRPr="00FE25C7" w:rsidRDefault="007A20DB" w:rsidP="00FE25C7">
      <w:pPr>
        <w:pStyle w:val="a3"/>
        <w:jc w:val="both"/>
        <w:rPr>
          <w:rFonts w:ascii="Times New Roman" w:hAnsi="Times New Roman" w:cs="Times New Roman"/>
          <w:sz w:val="28"/>
          <w:szCs w:val="28"/>
        </w:rPr>
      </w:pPr>
      <w:r w:rsidRPr="00FE25C7">
        <w:rPr>
          <w:rFonts w:ascii="Times New Roman" w:hAnsi="Times New Roman" w:cs="Times New Roman"/>
          <w:sz w:val="28"/>
          <w:szCs w:val="28"/>
        </w:rPr>
        <w:t>1</w:t>
      </w:r>
      <w:r w:rsidR="00D03575">
        <w:rPr>
          <w:rFonts w:ascii="Times New Roman" w:hAnsi="Times New Roman" w:cs="Times New Roman"/>
          <w:sz w:val="28"/>
          <w:szCs w:val="28"/>
        </w:rPr>
        <w:t>2</w:t>
      </w:r>
      <w:r w:rsidRPr="00FE25C7">
        <w:rPr>
          <w:rFonts w:ascii="Times New Roman" w:hAnsi="Times New Roman" w:cs="Times New Roman"/>
          <w:sz w:val="28"/>
          <w:szCs w:val="28"/>
        </w:rPr>
        <w:t>.</w:t>
      </w:r>
      <w:r w:rsidR="00FE25C7" w:rsidRPr="00FE25C7">
        <w:rPr>
          <w:rFonts w:ascii="Times New Roman" w:hAnsi="Times New Roman" w:cs="Times New Roman"/>
          <w:sz w:val="28"/>
          <w:szCs w:val="28"/>
        </w:rPr>
        <w:t>13.</w:t>
      </w:r>
      <w:r w:rsidR="002D2857" w:rsidRPr="00FE25C7">
        <w:rPr>
          <w:rFonts w:ascii="Times New Roman" w:hAnsi="Times New Roman" w:cs="Times New Roman"/>
          <w:sz w:val="28"/>
          <w:szCs w:val="28"/>
        </w:rPr>
        <w:t xml:space="preserve"> Рейтинг представляет собой оценку в баллах, получаемую по результатам оценки</w:t>
      </w:r>
      <w:r w:rsidR="007F354C">
        <w:rPr>
          <w:rFonts w:ascii="Times New Roman" w:hAnsi="Times New Roman" w:cs="Times New Roman"/>
          <w:sz w:val="28"/>
          <w:szCs w:val="28"/>
        </w:rPr>
        <w:t xml:space="preserve"> в соответствии с </w:t>
      </w:r>
      <w:r w:rsidR="002D2857" w:rsidRPr="00FE25C7">
        <w:rPr>
          <w:rFonts w:ascii="Times New Roman" w:hAnsi="Times New Roman" w:cs="Times New Roman"/>
          <w:sz w:val="28"/>
          <w:szCs w:val="28"/>
        </w:rPr>
        <w:t xml:space="preserve"> критериям</w:t>
      </w:r>
      <w:r w:rsidR="007F354C">
        <w:rPr>
          <w:rFonts w:ascii="Times New Roman" w:hAnsi="Times New Roman" w:cs="Times New Roman"/>
          <w:sz w:val="28"/>
          <w:szCs w:val="28"/>
        </w:rPr>
        <w:t>и</w:t>
      </w:r>
      <w:r w:rsidR="002D2857" w:rsidRPr="00FE25C7">
        <w:rPr>
          <w:rFonts w:ascii="Times New Roman" w:hAnsi="Times New Roman" w:cs="Times New Roman"/>
          <w:sz w:val="28"/>
          <w:szCs w:val="28"/>
        </w:rPr>
        <w:t>.</w:t>
      </w:r>
    </w:p>
    <w:p w:rsidR="002D2857" w:rsidRPr="00FE25C7" w:rsidRDefault="007A20DB" w:rsidP="00FE25C7">
      <w:pPr>
        <w:pStyle w:val="a3"/>
        <w:jc w:val="both"/>
        <w:rPr>
          <w:rFonts w:ascii="Times New Roman" w:hAnsi="Times New Roman" w:cs="Times New Roman"/>
          <w:sz w:val="28"/>
          <w:szCs w:val="28"/>
        </w:rPr>
      </w:pPr>
      <w:r w:rsidRPr="00FE25C7">
        <w:rPr>
          <w:rFonts w:ascii="Times New Roman" w:hAnsi="Times New Roman" w:cs="Times New Roman"/>
          <w:sz w:val="28"/>
          <w:szCs w:val="28"/>
        </w:rPr>
        <w:t>1</w:t>
      </w:r>
      <w:r w:rsidR="00D03575">
        <w:rPr>
          <w:rFonts w:ascii="Times New Roman" w:hAnsi="Times New Roman" w:cs="Times New Roman"/>
          <w:sz w:val="28"/>
          <w:szCs w:val="28"/>
        </w:rPr>
        <w:t>2</w:t>
      </w:r>
      <w:r w:rsidRPr="00FE25C7">
        <w:rPr>
          <w:rFonts w:ascii="Times New Roman" w:hAnsi="Times New Roman" w:cs="Times New Roman"/>
          <w:sz w:val="28"/>
          <w:szCs w:val="28"/>
        </w:rPr>
        <w:t>.</w:t>
      </w:r>
      <w:r w:rsidR="00FE25C7">
        <w:rPr>
          <w:rFonts w:ascii="Times New Roman" w:hAnsi="Times New Roman" w:cs="Times New Roman"/>
          <w:sz w:val="28"/>
          <w:szCs w:val="28"/>
        </w:rPr>
        <w:t>14</w:t>
      </w:r>
      <w:r w:rsidRPr="00FE25C7">
        <w:rPr>
          <w:rFonts w:ascii="Times New Roman" w:hAnsi="Times New Roman" w:cs="Times New Roman"/>
          <w:sz w:val="28"/>
          <w:szCs w:val="28"/>
        </w:rPr>
        <w:t>.</w:t>
      </w:r>
      <w:r w:rsidR="002F39CE" w:rsidRPr="00FE25C7">
        <w:rPr>
          <w:rFonts w:ascii="Times New Roman" w:hAnsi="Times New Roman" w:cs="Times New Roman"/>
          <w:sz w:val="28"/>
          <w:szCs w:val="28"/>
        </w:rPr>
        <w:t xml:space="preserve"> </w:t>
      </w:r>
      <w:r w:rsidR="002D2857" w:rsidRPr="00FE25C7">
        <w:rPr>
          <w:rFonts w:ascii="Times New Roman" w:hAnsi="Times New Roman" w:cs="Times New Roman"/>
          <w:sz w:val="28"/>
          <w:szCs w:val="28"/>
        </w:rPr>
        <w:t xml:space="preserve">Значимость критериев определяется в процентах. При этом </w:t>
      </w:r>
      <w:r w:rsidR="00FE25C7">
        <w:rPr>
          <w:rFonts w:ascii="Times New Roman" w:hAnsi="Times New Roman" w:cs="Times New Roman"/>
          <w:sz w:val="28"/>
          <w:szCs w:val="28"/>
        </w:rPr>
        <w:t xml:space="preserve">при </w:t>
      </w:r>
      <w:r w:rsidR="002D2857" w:rsidRPr="00FE25C7">
        <w:rPr>
          <w:rFonts w:ascii="Times New Roman" w:hAnsi="Times New Roman" w:cs="Times New Roman"/>
          <w:sz w:val="28"/>
          <w:szCs w:val="28"/>
        </w:rPr>
        <w:t>расчет</w:t>
      </w:r>
      <w:r w:rsidR="00FE25C7">
        <w:rPr>
          <w:rFonts w:ascii="Times New Roman" w:hAnsi="Times New Roman" w:cs="Times New Roman"/>
          <w:sz w:val="28"/>
          <w:szCs w:val="28"/>
        </w:rPr>
        <w:t>е</w:t>
      </w:r>
      <w:r w:rsidR="002D2857" w:rsidRPr="00FE25C7">
        <w:rPr>
          <w:rFonts w:ascii="Times New Roman" w:hAnsi="Times New Roman" w:cs="Times New Roman"/>
          <w:sz w:val="28"/>
          <w:szCs w:val="28"/>
        </w:rPr>
        <w:t xml:space="preserve"> рейтингов применятся коэффициент значимости, равный значению соответствующего критерия в процентах, деленному на 100.</w:t>
      </w:r>
    </w:p>
    <w:p w:rsidR="002D2857" w:rsidRPr="00FE25C7" w:rsidRDefault="007A20DB" w:rsidP="00FE25C7">
      <w:pPr>
        <w:pStyle w:val="a3"/>
        <w:jc w:val="both"/>
        <w:rPr>
          <w:rFonts w:ascii="Times New Roman" w:hAnsi="Times New Roman" w:cs="Times New Roman"/>
          <w:sz w:val="28"/>
          <w:szCs w:val="28"/>
        </w:rPr>
      </w:pPr>
      <w:r w:rsidRPr="00FE25C7">
        <w:rPr>
          <w:rFonts w:ascii="Times New Roman" w:hAnsi="Times New Roman" w:cs="Times New Roman"/>
          <w:sz w:val="28"/>
          <w:szCs w:val="28"/>
        </w:rPr>
        <w:t>1</w:t>
      </w:r>
      <w:r w:rsidR="00D03575">
        <w:rPr>
          <w:rFonts w:ascii="Times New Roman" w:hAnsi="Times New Roman" w:cs="Times New Roman"/>
          <w:sz w:val="28"/>
          <w:szCs w:val="28"/>
        </w:rPr>
        <w:t>2</w:t>
      </w:r>
      <w:r w:rsidR="00080024">
        <w:rPr>
          <w:rFonts w:ascii="Times New Roman" w:hAnsi="Times New Roman" w:cs="Times New Roman"/>
          <w:sz w:val="28"/>
          <w:szCs w:val="28"/>
        </w:rPr>
        <w:t>.15.</w:t>
      </w:r>
      <w:r w:rsidR="002D2857" w:rsidRPr="00FE25C7">
        <w:rPr>
          <w:rFonts w:ascii="Times New Roman" w:hAnsi="Times New Roman" w:cs="Times New Roman"/>
          <w:sz w:val="28"/>
          <w:szCs w:val="28"/>
        </w:rPr>
        <w:t xml:space="preserve"> Сумма значимости критериев оценки заявок, установленных в конкурсной документации, составляет 100 процентов, в том числе:</w:t>
      </w:r>
    </w:p>
    <w:p w:rsidR="002D2857" w:rsidRPr="00C4242A" w:rsidRDefault="00080024" w:rsidP="00080024">
      <w:pPr>
        <w:pStyle w:val="a3"/>
        <w:jc w:val="both"/>
        <w:rPr>
          <w:rFonts w:ascii="Times New Roman" w:hAnsi="Times New Roman" w:cs="Times New Roman"/>
          <w:sz w:val="28"/>
          <w:szCs w:val="28"/>
        </w:rPr>
      </w:pPr>
      <w:r w:rsidRPr="00B670D1">
        <w:rPr>
          <w:rFonts w:ascii="Times New Roman" w:hAnsi="Times New Roman" w:cs="Times New Roman"/>
          <w:sz w:val="28"/>
          <w:szCs w:val="28"/>
        </w:rPr>
        <w:t>- ценовое предложение участника</w:t>
      </w:r>
      <w:r w:rsidR="00707469" w:rsidRPr="00B670D1">
        <w:rPr>
          <w:rFonts w:ascii="Times New Roman" w:hAnsi="Times New Roman" w:cs="Times New Roman"/>
          <w:sz w:val="28"/>
          <w:szCs w:val="28"/>
        </w:rPr>
        <w:t xml:space="preserve"> -</w:t>
      </w:r>
      <w:r w:rsidR="002D2857" w:rsidRPr="00B670D1">
        <w:rPr>
          <w:rFonts w:ascii="Times New Roman" w:hAnsi="Times New Roman" w:cs="Times New Roman"/>
          <w:sz w:val="28"/>
          <w:szCs w:val="28"/>
        </w:rPr>
        <w:t xml:space="preserve"> 40% (коэффициент значимости 0,4)</w:t>
      </w:r>
      <w:r w:rsidR="00425C96" w:rsidRPr="00B670D1">
        <w:rPr>
          <w:rFonts w:ascii="Times New Roman" w:hAnsi="Times New Roman" w:cs="Times New Roman"/>
          <w:sz w:val="28"/>
          <w:szCs w:val="28"/>
        </w:rPr>
        <w:t>;</w:t>
      </w:r>
    </w:p>
    <w:p w:rsidR="002D2857" w:rsidRPr="00080024" w:rsidRDefault="00080024" w:rsidP="00080024">
      <w:pPr>
        <w:pStyle w:val="a3"/>
        <w:jc w:val="both"/>
        <w:rPr>
          <w:rFonts w:ascii="Times New Roman" w:hAnsi="Times New Roman" w:cs="Times New Roman"/>
          <w:sz w:val="28"/>
          <w:szCs w:val="28"/>
        </w:rPr>
      </w:pPr>
      <w:r>
        <w:rPr>
          <w:rFonts w:ascii="Times New Roman" w:hAnsi="Times New Roman" w:cs="Times New Roman"/>
          <w:sz w:val="28"/>
          <w:szCs w:val="28"/>
        </w:rPr>
        <w:t>-</w:t>
      </w:r>
      <w:r w:rsidRPr="00080024">
        <w:rPr>
          <w:rFonts w:ascii="Times New Roman" w:hAnsi="Times New Roman" w:cs="Times New Roman"/>
          <w:sz w:val="28"/>
          <w:szCs w:val="28"/>
        </w:rPr>
        <w:t>к</w:t>
      </w:r>
      <w:r w:rsidR="002D2857" w:rsidRPr="00080024">
        <w:rPr>
          <w:rFonts w:ascii="Times New Roman" w:hAnsi="Times New Roman" w:cs="Times New Roman"/>
          <w:sz w:val="28"/>
          <w:szCs w:val="28"/>
        </w:rPr>
        <w:t>валификация участника – 10% (коэффициент значимости 0,1)</w:t>
      </w:r>
      <w:r>
        <w:rPr>
          <w:rFonts w:ascii="Times New Roman" w:hAnsi="Times New Roman" w:cs="Times New Roman"/>
          <w:sz w:val="28"/>
          <w:szCs w:val="28"/>
        </w:rPr>
        <w:t>;</w:t>
      </w:r>
    </w:p>
    <w:p w:rsidR="002D2857" w:rsidRPr="00080024" w:rsidRDefault="00080024" w:rsidP="00080024">
      <w:pPr>
        <w:pStyle w:val="a3"/>
        <w:jc w:val="both"/>
        <w:rPr>
          <w:rFonts w:ascii="Times New Roman" w:hAnsi="Times New Roman" w:cs="Times New Roman"/>
          <w:sz w:val="28"/>
          <w:szCs w:val="28"/>
        </w:rPr>
      </w:pPr>
      <w:r>
        <w:rPr>
          <w:rFonts w:ascii="Times New Roman" w:hAnsi="Times New Roman" w:cs="Times New Roman"/>
          <w:sz w:val="28"/>
          <w:szCs w:val="28"/>
        </w:rPr>
        <w:t>-п</w:t>
      </w:r>
      <w:r w:rsidR="00425C96">
        <w:rPr>
          <w:rFonts w:ascii="Times New Roman" w:hAnsi="Times New Roman" w:cs="Times New Roman"/>
          <w:sz w:val="28"/>
          <w:szCs w:val="28"/>
        </w:rPr>
        <w:t>редложение у</w:t>
      </w:r>
      <w:r w:rsidR="002D2857" w:rsidRPr="00080024">
        <w:rPr>
          <w:rFonts w:ascii="Times New Roman" w:hAnsi="Times New Roman" w:cs="Times New Roman"/>
          <w:sz w:val="28"/>
          <w:szCs w:val="28"/>
        </w:rPr>
        <w:t>частника конкурса по дизайнерскому и конструктивному решению рекламной конструкции и архитектурно-художественному оформление места размещения рекламной конструкции и благоустройство территории-  30 % (коэффициент значимости 0,3)</w:t>
      </w:r>
      <w:r>
        <w:rPr>
          <w:rFonts w:ascii="Times New Roman" w:hAnsi="Times New Roman" w:cs="Times New Roman"/>
          <w:sz w:val="28"/>
          <w:szCs w:val="28"/>
        </w:rPr>
        <w:t>;</w:t>
      </w:r>
    </w:p>
    <w:p w:rsidR="002D2857" w:rsidRPr="00080024" w:rsidRDefault="00080024" w:rsidP="00080024">
      <w:pPr>
        <w:pStyle w:val="a3"/>
        <w:jc w:val="both"/>
        <w:rPr>
          <w:rFonts w:ascii="Times New Roman" w:hAnsi="Times New Roman" w:cs="Times New Roman"/>
          <w:sz w:val="28"/>
          <w:szCs w:val="28"/>
        </w:rPr>
      </w:pPr>
      <w:r>
        <w:rPr>
          <w:rFonts w:ascii="Times New Roman" w:eastAsia="Times New Roman" w:hAnsi="Times New Roman" w:cs="Times New Roman"/>
          <w:bCs/>
          <w:sz w:val="28"/>
          <w:szCs w:val="28"/>
          <w:lang w:eastAsia="ar-SA"/>
        </w:rPr>
        <w:t>-</w:t>
      </w:r>
      <w:r w:rsidR="00425C96" w:rsidRPr="00425C96">
        <w:t xml:space="preserve"> </w:t>
      </w:r>
      <w:r w:rsidR="00425C96">
        <w:rPr>
          <w:rFonts w:ascii="Times New Roman" w:eastAsia="Times New Roman" w:hAnsi="Times New Roman" w:cs="Times New Roman"/>
          <w:bCs/>
          <w:sz w:val="28"/>
          <w:szCs w:val="28"/>
          <w:lang w:eastAsia="ar-SA"/>
        </w:rPr>
        <w:t>п</w:t>
      </w:r>
      <w:r w:rsidR="00425C96" w:rsidRPr="00425C96">
        <w:rPr>
          <w:rFonts w:ascii="Times New Roman" w:eastAsia="Times New Roman" w:hAnsi="Times New Roman" w:cs="Times New Roman"/>
          <w:bCs/>
          <w:sz w:val="28"/>
          <w:szCs w:val="28"/>
          <w:lang w:eastAsia="ar-SA"/>
        </w:rPr>
        <w:t>редложения по объему размещения социальной рекламы и городской информации и участию в праздничном и тематическом оформлении</w:t>
      </w:r>
      <w:r w:rsidR="00425C96">
        <w:rPr>
          <w:rFonts w:ascii="Times New Roman" w:eastAsia="Times New Roman" w:hAnsi="Times New Roman" w:cs="Times New Roman"/>
          <w:bCs/>
          <w:sz w:val="28"/>
          <w:szCs w:val="28"/>
          <w:lang w:eastAsia="ar-SA"/>
        </w:rPr>
        <w:t xml:space="preserve"> -</w:t>
      </w:r>
      <w:r w:rsidR="002D2857" w:rsidRPr="00080024">
        <w:rPr>
          <w:rFonts w:ascii="Times New Roman" w:hAnsi="Times New Roman" w:cs="Times New Roman"/>
          <w:sz w:val="28"/>
          <w:szCs w:val="28"/>
        </w:rPr>
        <w:t xml:space="preserve"> 20% (коэффициент значимости 0,2)</w:t>
      </w:r>
      <w:r>
        <w:rPr>
          <w:rFonts w:ascii="Times New Roman" w:hAnsi="Times New Roman" w:cs="Times New Roman"/>
          <w:sz w:val="28"/>
          <w:szCs w:val="28"/>
        </w:rPr>
        <w:t>.</w:t>
      </w:r>
    </w:p>
    <w:p w:rsidR="002D2857" w:rsidRPr="00080024" w:rsidRDefault="007A20DB"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1</w:t>
      </w:r>
      <w:r w:rsidR="00D03575">
        <w:rPr>
          <w:rFonts w:ascii="Times New Roman" w:hAnsi="Times New Roman" w:cs="Times New Roman"/>
          <w:sz w:val="28"/>
          <w:szCs w:val="28"/>
        </w:rPr>
        <w:t>2</w:t>
      </w:r>
      <w:r w:rsidR="00080024" w:rsidRPr="00080024">
        <w:rPr>
          <w:rFonts w:ascii="Times New Roman" w:hAnsi="Times New Roman" w:cs="Times New Roman"/>
          <w:sz w:val="28"/>
          <w:szCs w:val="28"/>
        </w:rPr>
        <w:t>.16.</w:t>
      </w:r>
      <w:r w:rsidR="002D2857" w:rsidRPr="00080024">
        <w:rPr>
          <w:rFonts w:ascii="Times New Roman" w:hAnsi="Times New Roman" w:cs="Times New Roman"/>
          <w:sz w:val="28"/>
          <w:szCs w:val="28"/>
        </w:rPr>
        <w:t xml:space="preserve"> </w:t>
      </w:r>
      <w:r w:rsidR="00266289" w:rsidRPr="00080024">
        <w:rPr>
          <w:rFonts w:ascii="Times New Roman" w:hAnsi="Times New Roman" w:cs="Times New Roman"/>
          <w:sz w:val="28"/>
          <w:szCs w:val="28"/>
        </w:rPr>
        <w:t xml:space="preserve"> </w:t>
      </w:r>
      <w:r w:rsidR="002D2857" w:rsidRPr="00080024">
        <w:rPr>
          <w:rFonts w:ascii="Times New Roman" w:hAnsi="Times New Roman" w:cs="Times New Roman"/>
          <w:sz w:val="28"/>
          <w:szCs w:val="28"/>
        </w:rPr>
        <w:t xml:space="preserve">Для оценки конкурсных предложений </w:t>
      </w:r>
      <w:r w:rsidR="00425C96">
        <w:rPr>
          <w:rFonts w:ascii="Times New Roman" w:hAnsi="Times New Roman" w:cs="Times New Roman"/>
          <w:sz w:val="28"/>
          <w:szCs w:val="28"/>
        </w:rPr>
        <w:t>у</w:t>
      </w:r>
      <w:r w:rsidR="002D2857" w:rsidRPr="00080024">
        <w:rPr>
          <w:rFonts w:ascii="Times New Roman" w:hAnsi="Times New Roman" w:cs="Times New Roman"/>
          <w:sz w:val="28"/>
          <w:szCs w:val="28"/>
        </w:rPr>
        <w:t>частников осуществляется расчет итогового рейтинга по каждой заявке. Итогов</w:t>
      </w:r>
      <w:r w:rsidR="00B670D1">
        <w:rPr>
          <w:rFonts w:ascii="Times New Roman" w:hAnsi="Times New Roman" w:cs="Times New Roman"/>
          <w:sz w:val="28"/>
          <w:szCs w:val="28"/>
        </w:rPr>
        <w:t>ы</w:t>
      </w:r>
      <w:r w:rsidR="002D2857" w:rsidRPr="00080024">
        <w:rPr>
          <w:rFonts w:ascii="Times New Roman" w:hAnsi="Times New Roman" w:cs="Times New Roman"/>
          <w:sz w:val="28"/>
          <w:szCs w:val="28"/>
        </w:rPr>
        <w:t>й рейтинг определяется расчетным путем в баллах, сумма максимальных значений которых не может превышать 100 (сто) баллов, по формуле:</w:t>
      </w:r>
    </w:p>
    <w:p w:rsidR="002D2857" w:rsidRPr="00080024" w:rsidRDefault="002D2857" w:rsidP="00080024">
      <w:pPr>
        <w:pStyle w:val="a3"/>
        <w:ind w:firstLine="708"/>
        <w:jc w:val="both"/>
        <w:rPr>
          <w:rFonts w:ascii="Times New Roman" w:hAnsi="Times New Roman" w:cs="Times New Roman"/>
          <w:sz w:val="28"/>
          <w:szCs w:val="28"/>
        </w:rPr>
      </w:pPr>
      <w:r w:rsidRPr="00080024">
        <w:rPr>
          <w:rFonts w:ascii="Times New Roman" w:hAnsi="Times New Roman" w:cs="Times New Roman"/>
          <w:sz w:val="28"/>
          <w:szCs w:val="28"/>
        </w:rPr>
        <w:t>Р итог = Р1+ Р2+ Р3+ Р4, где</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 итог- итоговый рейтинг критериев оценки предложений </w:t>
      </w:r>
      <w:r w:rsidR="00460C03">
        <w:rPr>
          <w:rFonts w:ascii="Times New Roman" w:hAnsi="Times New Roman" w:cs="Times New Roman"/>
          <w:sz w:val="28"/>
          <w:szCs w:val="28"/>
        </w:rPr>
        <w:t>у</w:t>
      </w:r>
      <w:r w:rsidRPr="00080024">
        <w:rPr>
          <w:rFonts w:ascii="Times New Roman" w:hAnsi="Times New Roman" w:cs="Times New Roman"/>
          <w:sz w:val="28"/>
          <w:szCs w:val="28"/>
        </w:rPr>
        <w:t>частника конкурса, в баллах;</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Р1- рейтинг ценового предложения </w:t>
      </w:r>
      <w:r w:rsidR="00460C03">
        <w:rPr>
          <w:rFonts w:ascii="Times New Roman" w:hAnsi="Times New Roman" w:cs="Times New Roman"/>
          <w:sz w:val="28"/>
          <w:szCs w:val="28"/>
        </w:rPr>
        <w:t>у</w:t>
      </w:r>
      <w:r w:rsidRPr="00080024">
        <w:rPr>
          <w:rFonts w:ascii="Times New Roman" w:hAnsi="Times New Roman" w:cs="Times New Roman"/>
          <w:sz w:val="28"/>
          <w:szCs w:val="28"/>
        </w:rPr>
        <w:t>частника конкурса, в баллах;</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Р2- рейтинг квалификации </w:t>
      </w:r>
      <w:r w:rsidR="00460C03">
        <w:rPr>
          <w:rFonts w:ascii="Times New Roman" w:hAnsi="Times New Roman" w:cs="Times New Roman"/>
          <w:sz w:val="28"/>
          <w:szCs w:val="28"/>
        </w:rPr>
        <w:t>у</w:t>
      </w:r>
      <w:r w:rsidRPr="00080024">
        <w:rPr>
          <w:rFonts w:ascii="Times New Roman" w:hAnsi="Times New Roman" w:cs="Times New Roman"/>
          <w:sz w:val="28"/>
          <w:szCs w:val="28"/>
        </w:rPr>
        <w:t xml:space="preserve">частника конкурса, в баллах; </w:t>
      </w:r>
    </w:p>
    <w:p w:rsidR="002D2857"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Р3- рейтинг предложения </w:t>
      </w:r>
      <w:r w:rsidR="00460C03">
        <w:rPr>
          <w:rFonts w:ascii="Times New Roman" w:hAnsi="Times New Roman" w:cs="Times New Roman"/>
          <w:sz w:val="28"/>
          <w:szCs w:val="28"/>
        </w:rPr>
        <w:t>у</w:t>
      </w:r>
      <w:r w:rsidRPr="00080024">
        <w:rPr>
          <w:rFonts w:ascii="Times New Roman" w:hAnsi="Times New Roman" w:cs="Times New Roman"/>
          <w:sz w:val="28"/>
          <w:szCs w:val="28"/>
        </w:rPr>
        <w:t>частника конкурса по дизайнерскому и конструктивному решению рекламных конструкций и архитектурно-художественному оформлению места размещения рекламной конструкции, благоустройство прилегающей территории,</w:t>
      </w:r>
      <w:r w:rsidR="00080024">
        <w:rPr>
          <w:rFonts w:ascii="Times New Roman" w:hAnsi="Times New Roman" w:cs="Times New Roman"/>
          <w:sz w:val="28"/>
          <w:szCs w:val="28"/>
        </w:rPr>
        <w:t xml:space="preserve"> в</w:t>
      </w:r>
      <w:r w:rsidRPr="00080024">
        <w:rPr>
          <w:rFonts w:ascii="Times New Roman" w:hAnsi="Times New Roman" w:cs="Times New Roman"/>
          <w:sz w:val="28"/>
          <w:szCs w:val="28"/>
        </w:rPr>
        <w:t xml:space="preserve"> баллах;</w:t>
      </w:r>
    </w:p>
    <w:p w:rsidR="00114F55" w:rsidRPr="00080024" w:rsidRDefault="002D2857"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 xml:space="preserve">Р4- рейтинг </w:t>
      </w:r>
      <w:r w:rsidRPr="00080024">
        <w:rPr>
          <w:rFonts w:ascii="Times New Roman" w:eastAsia="Times New Roman" w:hAnsi="Times New Roman" w:cs="Times New Roman"/>
          <w:bCs/>
          <w:sz w:val="28"/>
          <w:szCs w:val="28"/>
          <w:lang w:eastAsia="ar-SA"/>
        </w:rPr>
        <w:t xml:space="preserve">предложения </w:t>
      </w:r>
      <w:r w:rsidR="00460C03">
        <w:rPr>
          <w:rFonts w:ascii="Times New Roman" w:eastAsia="Times New Roman" w:hAnsi="Times New Roman" w:cs="Times New Roman"/>
          <w:bCs/>
          <w:sz w:val="28"/>
          <w:szCs w:val="28"/>
          <w:lang w:eastAsia="ar-SA"/>
        </w:rPr>
        <w:t>у</w:t>
      </w:r>
      <w:r w:rsidRPr="00080024">
        <w:rPr>
          <w:rFonts w:ascii="Times New Roman" w:eastAsia="Times New Roman" w:hAnsi="Times New Roman" w:cs="Times New Roman"/>
          <w:bCs/>
          <w:sz w:val="28"/>
          <w:szCs w:val="28"/>
          <w:lang w:eastAsia="ar-SA"/>
        </w:rPr>
        <w:t xml:space="preserve">частника конкурса по </w:t>
      </w:r>
      <w:r w:rsidR="00460C03" w:rsidRPr="003E06C3">
        <w:rPr>
          <w:rFonts w:ascii="Times New Roman" w:eastAsia="Times New Roman" w:hAnsi="Times New Roman" w:cs="Times New Roman"/>
          <w:bCs/>
          <w:sz w:val="28"/>
          <w:szCs w:val="28"/>
          <w:lang w:eastAsia="ar-SA"/>
        </w:rPr>
        <w:t>объему размещения социальной рекламы и городской информации</w:t>
      </w:r>
      <w:r w:rsidR="00460C03" w:rsidRPr="003E06C3">
        <w:rPr>
          <w:rFonts w:ascii="Times New Roman" w:hAnsi="Times New Roman" w:cs="Times New Roman"/>
          <w:sz w:val="28"/>
          <w:szCs w:val="28"/>
        </w:rPr>
        <w:t xml:space="preserve"> </w:t>
      </w:r>
      <w:r w:rsidR="00460C03">
        <w:rPr>
          <w:rFonts w:ascii="Times New Roman" w:hAnsi="Times New Roman" w:cs="Times New Roman"/>
          <w:sz w:val="28"/>
          <w:szCs w:val="28"/>
        </w:rPr>
        <w:t xml:space="preserve">и </w:t>
      </w:r>
      <w:r w:rsidR="00460C03"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Times New Roman" w:hAnsi="Times New Roman" w:cs="Times New Roman"/>
          <w:bCs/>
          <w:sz w:val="28"/>
          <w:szCs w:val="28"/>
          <w:lang w:eastAsia="ar-SA"/>
        </w:rPr>
        <w:t>,</w:t>
      </w:r>
      <w:r w:rsidR="00114F55">
        <w:rPr>
          <w:rFonts w:ascii="Times New Roman" w:hAnsi="Times New Roman" w:cs="Times New Roman"/>
          <w:sz w:val="28"/>
          <w:szCs w:val="28"/>
        </w:rPr>
        <w:t xml:space="preserve"> в баллах.</w:t>
      </w:r>
    </w:p>
    <w:p w:rsidR="002D2857" w:rsidRPr="00080024" w:rsidRDefault="00114F55" w:rsidP="0008002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.17. </w:t>
      </w:r>
      <w:r w:rsidR="002D2857" w:rsidRPr="00080024">
        <w:rPr>
          <w:rFonts w:ascii="Times New Roman" w:eastAsia="Times New Roman" w:hAnsi="Times New Roman" w:cs="Times New Roman"/>
          <w:sz w:val="28"/>
          <w:szCs w:val="28"/>
        </w:rPr>
        <w:t>Количество баллов, присуждаемых по критерию оценки «</w:t>
      </w:r>
      <w:r w:rsidR="002D2857" w:rsidRPr="00080024">
        <w:rPr>
          <w:rFonts w:ascii="Times New Roman" w:hAnsi="Times New Roman" w:cs="Times New Roman"/>
          <w:sz w:val="28"/>
          <w:szCs w:val="28"/>
        </w:rPr>
        <w:t>Ценовое предложение</w:t>
      </w:r>
      <w:r w:rsidR="002D2857" w:rsidRPr="00080024">
        <w:rPr>
          <w:rFonts w:ascii="Times New Roman" w:eastAsia="Times New Roman" w:hAnsi="Times New Roman" w:cs="Times New Roman"/>
          <w:sz w:val="28"/>
          <w:szCs w:val="28"/>
        </w:rPr>
        <w:t>» (Р1), определяется по формуле:</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Р1= КЗх100х ( К</w:t>
      </w:r>
      <w:r w:rsidRPr="00080024">
        <w:rPr>
          <w:rFonts w:ascii="Times New Roman" w:eastAsia="Times New Roman" w:hAnsi="Times New Roman" w:cs="Times New Roman"/>
          <w:sz w:val="28"/>
          <w:szCs w:val="28"/>
          <w:lang w:val="en-US" w:eastAsia="ru-RU"/>
        </w:rPr>
        <w:t>i</w:t>
      </w:r>
      <w:r w:rsidRPr="00080024">
        <w:rPr>
          <w:rFonts w:ascii="Times New Roman" w:eastAsia="Times New Roman" w:hAnsi="Times New Roman" w:cs="Times New Roman"/>
          <w:sz w:val="28"/>
          <w:szCs w:val="28"/>
          <w:lang w:eastAsia="ru-RU"/>
        </w:rPr>
        <w:t xml:space="preserve"> / </w:t>
      </w:r>
      <w:r w:rsidRPr="00080024">
        <w:rPr>
          <w:rFonts w:ascii="Times New Roman" w:eastAsia="Times New Roman" w:hAnsi="Times New Roman" w:cs="Times New Roman"/>
          <w:sz w:val="28"/>
          <w:szCs w:val="28"/>
          <w:lang w:val="en-US" w:eastAsia="ru-RU"/>
        </w:rPr>
        <w:t>Kmax</w:t>
      </w:r>
      <w:r w:rsidRPr="00080024">
        <w:rPr>
          <w:rFonts w:ascii="Times New Roman" w:eastAsia="Times New Roman" w:hAnsi="Times New Roman" w:cs="Times New Roman"/>
          <w:sz w:val="28"/>
          <w:szCs w:val="28"/>
          <w:lang w:eastAsia="ru-RU"/>
        </w:rPr>
        <w:t>)</w:t>
      </w:r>
      <w:r w:rsidR="00266289" w:rsidRPr="00080024">
        <w:rPr>
          <w:rFonts w:ascii="Times New Roman" w:eastAsia="Times New Roman" w:hAnsi="Times New Roman" w:cs="Times New Roman"/>
          <w:sz w:val="28"/>
          <w:szCs w:val="28"/>
          <w:lang w:eastAsia="ru-RU"/>
        </w:rPr>
        <w:t xml:space="preserve">  , </w:t>
      </w:r>
      <w:r w:rsidRPr="00080024">
        <w:rPr>
          <w:rFonts w:ascii="Times New Roman" w:eastAsia="Times New Roman" w:hAnsi="Times New Roman" w:cs="Times New Roman"/>
          <w:sz w:val="28"/>
          <w:szCs w:val="28"/>
          <w:lang w:eastAsia="ru-RU"/>
        </w:rPr>
        <w:t>где:</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lastRenderedPageBreak/>
        <w:t>Р1- рейтинг, присуждаемый заявке по критерию «Ценовое предложение»</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КЗ - коэффициент значимости критерия (КЗ = 0,4).</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val="en-US" w:eastAsia="ru-RU"/>
        </w:rPr>
        <w:t>Ki</w:t>
      </w:r>
      <w:r w:rsidRPr="00080024">
        <w:rPr>
          <w:rFonts w:ascii="Times New Roman" w:eastAsia="Times New Roman" w:hAnsi="Times New Roman" w:cs="Times New Roman"/>
          <w:sz w:val="28"/>
          <w:szCs w:val="28"/>
          <w:lang w:eastAsia="ru-RU"/>
        </w:rPr>
        <w:t>- предложение участника конкурса, заявка (предложение) которого    оценивается;</w:t>
      </w:r>
    </w:p>
    <w:p w:rsidR="002D2857" w:rsidRPr="00080024" w:rsidRDefault="002D2857" w:rsidP="00080024">
      <w:pPr>
        <w:pStyle w:val="a3"/>
        <w:jc w:val="both"/>
        <w:rPr>
          <w:rFonts w:ascii="Times New Roman" w:eastAsia="Times New Roman" w:hAnsi="Times New Roman" w:cs="Times New Roman"/>
          <w:sz w:val="28"/>
          <w:szCs w:val="28"/>
          <w:lang w:eastAsia="ru-RU"/>
        </w:rPr>
      </w:pPr>
      <w:r w:rsidRPr="00080024">
        <w:rPr>
          <w:rFonts w:ascii="Times New Roman" w:eastAsia="Times New Roman" w:hAnsi="Times New Roman" w:cs="Times New Roman"/>
          <w:sz w:val="28"/>
          <w:szCs w:val="28"/>
          <w:lang w:eastAsia="ru-RU"/>
        </w:rPr>
        <w:t xml:space="preserve">К </w:t>
      </w:r>
      <w:r w:rsidRPr="00080024">
        <w:rPr>
          <w:rFonts w:ascii="Times New Roman" w:eastAsia="Times New Roman" w:hAnsi="Times New Roman" w:cs="Times New Roman"/>
          <w:sz w:val="28"/>
          <w:szCs w:val="28"/>
          <w:lang w:val="en-US" w:eastAsia="ru-RU"/>
        </w:rPr>
        <w:t>max</w:t>
      </w:r>
      <w:r w:rsidRPr="00080024">
        <w:rPr>
          <w:rFonts w:ascii="Times New Roman" w:eastAsia="Times New Roman" w:hAnsi="Times New Roman" w:cs="Times New Roman"/>
          <w:sz w:val="28"/>
          <w:szCs w:val="28"/>
          <w:lang w:eastAsia="ru-RU"/>
        </w:rPr>
        <w:t xml:space="preserve">- максимальному предложению из предложений по критерию   оценки, </w:t>
      </w:r>
      <w:r w:rsidR="00011009" w:rsidRPr="00080024">
        <w:rPr>
          <w:rFonts w:ascii="Times New Roman" w:eastAsia="Times New Roman" w:hAnsi="Times New Roman" w:cs="Times New Roman"/>
          <w:sz w:val="28"/>
          <w:szCs w:val="28"/>
          <w:lang w:eastAsia="ru-RU"/>
        </w:rPr>
        <w:t>сделанных участниками конкурса.</w:t>
      </w:r>
    </w:p>
    <w:p w:rsidR="00266289" w:rsidRPr="00080024" w:rsidRDefault="0056166E"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sidRPr="00080024">
        <w:rPr>
          <w:rFonts w:ascii="Times New Roman" w:eastAsia="Times New Roman" w:hAnsi="Times New Roman" w:cs="Times New Roman"/>
          <w:sz w:val="28"/>
          <w:szCs w:val="28"/>
        </w:rPr>
        <w:t>.</w:t>
      </w:r>
      <w:r w:rsidR="00080024">
        <w:rPr>
          <w:rFonts w:ascii="Times New Roman" w:eastAsia="Times New Roman" w:hAnsi="Times New Roman" w:cs="Times New Roman"/>
          <w:sz w:val="28"/>
          <w:szCs w:val="28"/>
        </w:rPr>
        <w:t>1</w:t>
      </w:r>
      <w:r w:rsidRPr="00080024">
        <w:rPr>
          <w:rFonts w:ascii="Times New Roman" w:eastAsia="Times New Roman" w:hAnsi="Times New Roman" w:cs="Times New Roman"/>
          <w:sz w:val="28"/>
          <w:szCs w:val="28"/>
        </w:rPr>
        <w:t>8.</w:t>
      </w:r>
      <w:r w:rsidR="00754793">
        <w:rPr>
          <w:rFonts w:ascii="Times New Roman" w:eastAsia="Times New Roman" w:hAnsi="Times New Roman" w:cs="Times New Roman"/>
          <w:sz w:val="28"/>
          <w:szCs w:val="28"/>
        </w:rPr>
        <w:t xml:space="preserve"> </w:t>
      </w:r>
      <w:r w:rsidR="00266289" w:rsidRPr="00080024">
        <w:rPr>
          <w:rFonts w:ascii="Times New Roman" w:eastAsia="Times New Roman" w:hAnsi="Times New Roman" w:cs="Times New Roman"/>
          <w:sz w:val="28"/>
          <w:szCs w:val="28"/>
        </w:rPr>
        <w:tab/>
        <w:t>Количество баллов по критерию «Квалификация участника конкурса» рассчитывается по формуле Р2  = (Рsa + Рsb)х КЗ , где</w:t>
      </w:r>
    </w:p>
    <w:p w:rsidR="00266289" w:rsidRPr="00080024" w:rsidRDefault="0026628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Р2- рейтинг, присуждаемый заявке по критерию «Квалификация участника конкурса»;</w:t>
      </w:r>
    </w:p>
    <w:p w:rsidR="00266289" w:rsidRPr="00080024" w:rsidRDefault="0026628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Рsa- количество баллов, присвоенных по показателю «продолжительность практического опыта в сфере установки и эксплуатации рекламных конструкций»</w:t>
      </w:r>
    </w:p>
    <w:p w:rsidR="00266289" w:rsidRPr="00080024" w:rsidRDefault="0026628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Рsb- среднеарифметическое значение баллов, присвоенных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p w:rsidR="00266289" w:rsidRPr="00080024" w:rsidRDefault="0026628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КЗ- коэффициент значимости критерия (КЗ = 0,1).</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Для</w:t>
      </w:r>
      <w:r w:rsidR="00C61942" w:rsidRPr="00080024">
        <w:rPr>
          <w:rFonts w:ascii="Times New Roman" w:eastAsia="Times New Roman" w:hAnsi="Times New Roman" w:cs="Times New Roman"/>
          <w:sz w:val="28"/>
          <w:szCs w:val="28"/>
        </w:rPr>
        <w:t xml:space="preserve"> определения </w:t>
      </w:r>
      <w:r w:rsidRPr="00080024">
        <w:rPr>
          <w:rFonts w:ascii="Times New Roman" w:eastAsia="Times New Roman" w:hAnsi="Times New Roman" w:cs="Times New Roman"/>
          <w:sz w:val="28"/>
          <w:szCs w:val="28"/>
        </w:rPr>
        <w:t xml:space="preserve"> </w:t>
      </w:r>
      <w:r w:rsidR="00C61942" w:rsidRPr="00080024">
        <w:rPr>
          <w:rFonts w:ascii="Times New Roman" w:eastAsia="Times New Roman" w:hAnsi="Times New Roman" w:cs="Times New Roman"/>
          <w:sz w:val="28"/>
          <w:szCs w:val="28"/>
        </w:rPr>
        <w:t>рейтинга</w:t>
      </w:r>
      <w:r w:rsidRPr="00080024">
        <w:rPr>
          <w:rFonts w:ascii="Times New Roman" w:eastAsia="Times New Roman" w:hAnsi="Times New Roman" w:cs="Times New Roman"/>
          <w:sz w:val="28"/>
          <w:szCs w:val="28"/>
        </w:rPr>
        <w:t xml:space="preserve"> заявок по </w:t>
      </w:r>
      <w:r w:rsidR="00C61942" w:rsidRPr="00080024">
        <w:rPr>
          <w:rFonts w:ascii="Times New Roman" w:eastAsia="Times New Roman" w:hAnsi="Times New Roman" w:cs="Times New Roman"/>
          <w:sz w:val="28"/>
          <w:szCs w:val="28"/>
        </w:rPr>
        <w:t>показател</w:t>
      </w:r>
      <w:r w:rsidR="00A00521" w:rsidRPr="00080024">
        <w:rPr>
          <w:rFonts w:ascii="Times New Roman" w:eastAsia="Times New Roman" w:hAnsi="Times New Roman" w:cs="Times New Roman"/>
          <w:sz w:val="28"/>
          <w:szCs w:val="28"/>
        </w:rPr>
        <w:t>ям</w:t>
      </w:r>
      <w:r w:rsidR="00C61942" w:rsidRPr="00080024">
        <w:rPr>
          <w:rFonts w:ascii="Times New Roman" w:eastAsia="Times New Roman" w:hAnsi="Times New Roman" w:cs="Times New Roman"/>
          <w:sz w:val="28"/>
          <w:szCs w:val="28"/>
        </w:rPr>
        <w:t xml:space="preserve"> </w:t>
      </w:r>
      <w:r w:rsidR="00266289" w:rsidRPr="00080024">
        <w:rPr>
          <w:rFonts w:ascii="Times New Roman" w:eastAsia="Times New Roman" w:hAnsi="Times New Roman" w:cs="Times New Roman"/>
          <w:sz w:val="28"/>
          <w:szCs w:val="28"/>
        </w:rPr>
        <w:t>к</w:t>
      </w:r>
      <w:r w:rsidRPr="00080024">
        <w:rPr>
          <w:rFonts w:ascii="Times New Roman" w:eastAsia="Times New Roman" w:hAnsi="Times New Roman" w:cs="Times New Roman"/>
          <w:sz w:val="28"/>
          <w:szCs w:val="28"/>
        </w:rPr>
        <w:t>аждой заявке выставляется значение от 0 до 100 баллов.</w:t>
      </w:r>
      <w:r w:rsidR="00266289" w:rsidRP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Сумма максимальных значений всех показателей этого критерия</w:t>
      </w:r>
      <w:r w:rsidR="00C61942" w:rsidRP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 xml:space="preserve"> составляет 100 баллов.</w:t>
      </w:r>
      <w:r w:rsidR="003019B8" w:rsidRP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Конкурсная комиссия рассматривает и оценивает представленные предложения исходя из следующей системы показателей:</w:t>
      </w:r>
    </w:p>
    <w:tbl>
      <w:tblPr>
        <w:tblStyle w:val="ab"/>
        <w:tblW w:w="0" w:type="auto"/>
        <w:tblInd w:w="-5" w:type="dxa"/>
        <w:tblLook w:val="04A0" w:firstRow="1" w:lastRow="0" w:firstColumn="1" w:lastColumn="0" w:noHBand="0" w:noVBand="1"/>
      </w:tblPr>
      <w:tblGrid>
        <w:gridCol w:w="5670"/>
        <w:gridCol w:w="3680"/>
      </w:tblGrid>
      <w:tr w:rsidR="002D2857" w:rsidRPr="00080024" w:rsidTr="003B2E14">
        <w:tc>
          <w:tcPr>
            <w:tcW w:w="567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Показатель</w:t>
            </w:r>
          </w:p>
        </w:tc>
        <w:tc>
          <w:tcPr>
            <w:tcW w:w="368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Максимальный бал по показателю</w:t>
            </w:r>
          </w:p>
        </w:tc>
      </w:tr>
      <w:tr w:rsidR="002D2857" w:rsidRPr="00080024" w:rsidTr="003B2E14">
        <w:tc>
          <w:tcPr>
            <w:tcW w:w="567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t>Продолжительность практического опыта</w:t>
            </w:r>
            <w:r w:rsidR="007A6975">
              <w:rPr>
                <w:rFonts w:ascii="Times New Roman" w:hAnsi="Times New Roman" w:cs="Times New Roman"/>
                <w:sz w:val="28"/>
                <w:szCs w:val="28"/>
              </w:rPr>
              <w:t xml:space="preserve"> работы</w:t>
            </w:r>
            <w:r w:rsidRPr="00080024">
              <w:rPr>
                <w:rFonts w:ascii="Times New Roman" w:hAnsi="Times New Roman" w:cs="Times New Roman"/>
                <w:sz w:val="28"/>
                <w:szCs w:val="28"/>
              </w:rPr>
              <w:t xml:space="preserve"> в сфере установки и эксплуатации рекламных конструкций</w:t>
            </w:r>
          </w:p>
        </w:tc>
        <w:tc>
          <w:tcPr>
            <w:tcW w:w="368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30</w:t>
            </w:r>
          </w:p>
        </w:tc>
      </w:tr>
      <w:tr w:rsidR="002D2857" w:rsidRPr="00080024" w:rsidTr="003B2E14">
        <w:tc>
          <w:tcPr>
            <w:tcW w:w="567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368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70</w:t>
            </w:r>
          </w:p>
        </w:tc>
      </w:tr>
    </w:tbl>
    <w:p w:rsidR="002D2857" w:rsidRPr="00080024" w:rsidRDefault="002D2857" w:rsidP="00080024">
      <w:pPr>
        <w:pStyle w:val="a3"/>
        <w:jc w:val="both"/>
        <w:rPr>
          <w:rFonts w:ascii="Times New Roman" w:eastAsia="Times New Roman" w:hAnsi="Times New Roman" w:cs="Times New Roman"/>
          <w:sz w:val="28"/>
          <w:szCs w:val="28"/>
        </w:rPr>
      </w:pPr>
    </w:p>
    <w:p w:rsidR="002D2857" w:rsidRPr="00080024" w:rsidRDefault="00DA3C28"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sidRPr="00080024">
        <w:rPr>
          <w:rFonts w:ascii="Times New Roman" w:eastAsia="Times New Roman" w:hAnsi="Times New Roman" w:cs="Times New Roman"/>
          <w:sz w:val="28"/>
          <w:szCs w:val="28"/>
        </w:rPr>
        <w:t>.</w:t>
      </w:r>
      <w:r w:rsidR="00080024">
        <w:rPr>
          <w:rFonts w:ascii="Times New Roman" w:eastAsia="Times New Roman" w:hAnsi="Times New Roman" w:cs="Times New Roman"/>
          <w:sz w:val="28"/>
          <w:szCs w:val="28"/>
        </w:rPr>
        <w:t>19</w:t>
      </w:r>
      <w:r w:rsidRPr="00080024">
        <w:rPr>
          <w:rFonts w:ascii="Times New Roman" w:eastAsia="Times New Roman" w:hAnsi="Times New Roman" w:cs="Times New Roman"/>
          <w:sz w:val="28"/>
          <w:szCs w:val="28"/>
        </w:rPr>
        <w:t>.</w:t>
      </w:r>
      <w:r w:rsidR="00EF7ED1" w:rsidRPr="00080024">
        <w:rPr>
          <w:rFonts w:ascii="Times New Roman" w:eastAsia="Times New Roman" w:hAnsi="Times New Roman" w:cs="Times New Roman"/>
          <w:sz w:val="28"/>
          <w:szCs w:val="28"/>
        </w:rPr>
        <w:t xml:space="preserve"> </w:t>
      </w:r>
      <w:r w:rsidR="002D2857" w:rsidRPr="00080024">
        <w:rPr>
          <w:rFonts w:ascii="Times New Roman" w:eastAsia="Times New Roman" w:hAnsi="Times New Roman" w:cs="Times New Roman"/>
          <w:sz w:val="28"/>
          <w:szCs w:val="28"/>
        </w:rPr>
        <w:t>Предметом оценки показателя «</w:t>
      </w:r>
      <w:r w:rsidR="002D2857" w:rsidRPr="00080024">
        <w:rPr>
          <w:rFonts w:ascii="Times New Roman" w:hAnsi="Times New Roman" w:cs="Times New Roman"/>
          <w:sz w:val="28"/>
          <w:szCs w:val="28"/>
        </w:rPr>
        <w:t>Продолжительность практического опыта</w:t>
      </w:r>
      <w:r w:rsidR="00821F75">
        <w:rPr>
          <w:rFonts w:ascii="Times New Roman" w:hAnsi="Times New Roman" w:cs="Times New Roman"/>
          <w:sz w:val="28"/>
          <w:szCs w:val="28"/>
        </w:rPr>
        <w:t xml:space="preserve"> работы</w:t>
      </w:r>
      <w:r w:rsidR="002D2857" w:rsidRPr="00080024">
        <w:rPr>
          <w:rFonts w:ascii="Times New Roman" w:hAnsi="Times New Roman" w:cs="Times New Roman"/>
          <w:sz w:val="28"/>
          <w:szCs w:val="28"/>
        </w:rPr>
        <w:t xml:space="preserve"> в сфере установки и эксплуатации рекламных конструкций</w:t>
      </w:r>
      <w:r w:rsidR="002D2857" w:rsidRPr="00080024">
        <w:rPr>
          <w:rFonts w:ascii="Times New Roman" w:eastAsia="Times New Roman" w:hAnsi="Times New Roman" w:cs="Times New Roman"/>
          <w:sz w:val="28"/>
          <w:szCs w:val="28"/>
        </w:rPr>
        <w:t xml:space="preserve">» являются сведения об опыте работы </w:t>
      </w:r>
      <w:r w:rsidR="00266289" w:rsidRPr="00080024">
        <w:rPr>
          <w:rFonts w:ascii="Times New Roman" w:eastAsia="Times New Roman" w:hAnsi="Times New Roman" w:cs="Times New Roman"/>
          <w:sz w:val="28"/>
          <w:szCs w:val="28"/>
        </w:rPr>
        <w:t>участника</w:t>
      </w:r>
      <w:r w:rsidR="002D2857" w:rsidRPr="00080024">
        <w:rPr>
          <w:rFonts w:ascii="Times New Roman" w:eastAsia="Times New Roman" w:hAnsi="Times New Roman" w:cs="Times New Roman"/>
          <w:sz w:val="28"/>
          <w:szCs w:val="28"/>
        </w:rPr>
        <w:t xml:space="preserve"> на рынке наружной рекламы.</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договоров, аналогичных предмету настоящего конкурса, подтверждающие наличие рекламных конструкций, и сведения об исполнении предоставленных договоров) по показателю «</w:t>
      </w:r>
      <w:r w:rsidRPr="00080024">
        <w:rPr>
          <w:rFonts w:ascii="Times New Roman" w:hAnsi="Times New Roman" w:cs="Times New Roman"/>
          <w:sz w:val="28"/>
          <w:szCs w:val="28"/>
        </w:rPr>
        <w:t xml:space="preserve">Продолжительность </w:t>
      </w:r>
      <w:r w:rsidRPr="00080024">
        <w:rPr>
          <w:rFonts w:ascii="Times New Roman" w:hAnsi="Times New Roman" w:cs="Times New Roman"/>
          <w:color w:val="000000" w:themeColor="text1"/>
          <w:sz w:val="28"/>
          <w:szCs w:val="28"/>
        </w:rPr>
        <w:t xml:space="preserve">практического опыта </w:t>
      </w:r>
      <w:r w:rsidRPr="00080024">
        <w:rPr>
          <w:rFonts w:ascii="Times New Roman" w:hAnsi="Times New Roman" w:cs="Times New Roman"/>
          <w:sz w:val="28"/>
          <w:szCs w:val="28"/>
        </w:rPr>
        <w:t>в сфере установки и эксплуатации рекламных конструкций</w:t>
      </w:r>
      <w:r w:rsidRPr="00080024">
        <w:rPr>
          <w:rFonts w:ascii="Times New Roman" w:eastAsia="Times New Roman" w:hAnsi="Times New Roman" w:cs="Times New Roman"/>
          <w:sz w:val="28"/>
          <w:szCs w:val="28"/>
        </w:rPr>
        <w:t>» выставляется следующее количество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lastRenderedPageBreak/>
        <w:t xml:space="preserve"> -</w:t>
      </w:r>
      <w:r w:rsidR="00080024">
        <w:rPr>
          <w:rFonts w:ascii="Times New Roman" w:eastAsia="Times New Roman" w:hAnsi="Times New Roman" w:cs="Times New Roman"/>
          <w:sz w:val="28"/>
          <w:szCs w:val="28"/>
        </w:rPr>
        <w:t xml:space="preserve"> </w:t>
      </w:r>
      <w:r w:rsidRPr="00080024">
        <w:rPr>
          <w:rFonts w:ascii="Times New Roman" w:eastAsia="Times New Roman" w:hAnsi="Times New Roman" w:cs="Times New Roman"/>
          <w:sz w:val="28"/>
          <w:szCs w:val="28"/>
        </w:rPr>
        <w:t>менее 1 года или отсутствие опыта – 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-от 1 года до 5 лет - 20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от 5 лет и выше -30 баллов.</w:t>
      </w:r>
    </w:p>
    <w:p w:rsidR="002D2857" w:rsidRPr="00080024" w:rsidRDefault="00DA3C28" w:rsidP="00080024">
      <w:pPr>
        <w:pStyle w:val="a3"/>
        <w:jc w:val="both"/>
        <w:rPr>
          <w:rFonts w:ascii="Times New Roman" w:hAnsi="Times New Roman" w:cs="Times New Roman"/>
          <w:sz w:val="28"/>
          <w:szCs w:val="28"/>
        </w:rPr>
      </w:pPr>
      <w:r w:rsidRPr="00080024">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sidRPr="00080024">
        <w:rPr>
          <w:rFonts w:ascii="Times New Roman" w:eastAsia="Times New Roman" w:hAnsi="Times New Roman" w:cs="Times New Roman"/>
          <w:sz w:val="28"/>
          <w:szCs w:val="28"/>
        </w:rPr>
        <w:t>.</w:t>
      </w:r>
      <w:r w:rsidR="00080024">
        <w:rPr>
          <w:rFonts w:ascii="Times New Roman" w:eastAsia="Times New Roman" w:hAnsi="Times New Roman" w:cs="Times New Roman"/>
          <w:sz w:val="28"/>
          <w:szCs w:val="28"/>
        </w:rPr>
        <w:t>20</w:t>
      </w:r>
      <w:r w:rsidRPr="00080024">
        <w:rPr>
          <w:rFonts w:ascii="Times New Roman" w:eastAsia="Times New Roman" w:hAnsi="Times New Roman" w:cs="Times New Roman"/>
          <w:sz w:val="28"/>
          <w:szCs w:val="28"/>
        </w:rPr>
        <w:t xml:space="preserve">. </w:t>
      </w:r>
      <w:r w:rsidR="002D2857" w:rsidRPr="00080024">
        <w:rPr>
          <w:rFonts w:ascii="Times New Roman" w:eastAsia="Times New Roman" w:hAnsi="Times New Roman" w:cs="Times New Roman"/>
          <w:sz w:val="28"/>
          <w:szCs w:val="28"/>
        </w:rPr>
        <w:t>По показателю «</w:t>
      </w:r>
      <w:r w:rsidR="002D2857" w:rsidRPr="00080024">
        <w:rPr>
          <w:rFonts w:ascii="Times New Roman" w:hAnsi="Times New Roman" w:cs="Times New Roman"/>
          <w:sz w:val="28"/>
          <w:szCs w:val="28"/>
        </w:rPr>
        <w:t xml:space="preserve">Иные сведения участника конкурса о его квалификации (грамоты, благодарности, успешный опыт исполнения муниципальных/государственных контрактов и т.д.)» количество баллов, присуждаемое </w:t>
      </w:r>
      <w:r w:rsidR="00EB76E3">
        <w:rPr>
          <w:rFonts w:ascii="Times New Roman" w:hAnsi="Times New Roman" w:cs="Times New Roman"/>
          <w:sz w:val="28"/>
          <w:szCs w:val="28"/>
        </w:rPr>
        <w:t>к</w:t>
      </w:r>
      <w:r w:rsidR="002D2857" w:rsidRPr="00080024">
        <w:rPr>
          <w:rFonts w:ascii="Times New Roman" w:hAnsi="Times New Roman" w:cs="Times New Roman"/>
          <w:sz w:val="28"/>
          <w:szCs w:val="28"/>
        </w:rPr>
        <w:t xml:space="preserve">онкурсной комиссией, определяется как среднеарифметическое значение баллов. Указанное значение определяется исходя из оценки предложений участника конкурса каждым присутствующим членом </w:t>
      </w:r>
      <w:r w:rsidR="00EB76E3">
        <w:rPr>
          <w:rFonts w:ascii="Times New Roman" w:hAnsi="Times New Roman" w:cs="Times New Roman"/>
          <w:sz w:val="28"/>
          <w:szCs w:val="28"/>
        </w:rPr>
        <w:t>к</w:t>
      </w:r>
      <w:r w:rsidR="002D2857" w:rsidRPr="00080024">
        <w:rPr>
          <w:rFonts w:ascii="Times New Roman" w:hAnsi="Times New Roman" w:cs="Times New Roman"/>
          <w:sz w:val="28"/>
          <w:szCs w:val="28"/>
        </w:rPr>
        <w:t>онкурсной комиссии по 70- балльной шкале (от 0 до 70) путем вычисления среднего а</w:t>
      </w:r>
      <w:r w:rsidR="00080024">
        <w:rPr>
          <w:rFonts w:ascii="Times New Roman" w:hAnsi="Times New Roman" w:cs="Times New Roman"/>
          <w:sz w:val="28"/>
          <w:szCs w:val="28"/>
        </w:rPr>
        <w:t>рифметического значения баллов.</w:t>
      </w:r>
    </w:p>
    <w:p w:rsidR="00530A69" w:rsidRPr="00080024" w:rsidRDefault="00EB76E3" w:rsidP="0008002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.21. </w:t>
      </w:r>
      <w:r w:rsidR="002D2857" w:rsidRPr="00080024">
        <w:rPr>
          <w:rFonts w:ascii="Times New Roman" w:eastAsia="Times New Roman" w:hAnsi="Times New Roman" w:cs="Times New Roman"/>
          <w:sz w:val="28"/>
          <w:szCs w:val="28"/>
        </w:rPr>
        <w:t>Оценка заявок по критерию «Предложения</w:t>
      </w:r>
      <w:r w:rsidR="00530A69" w:rsidRPr="00080024">
        <w:rPr>
          <w:rFonts w:ascii="Times New Roman" w:hAnsi="Times New Roman" w:cs="Times New Roman"/>
          <w:sz w:val="28"/>
          <w:szCs w:val="28"/>
        </w:rPr>
        <w:t xml:space="preserve"> участника конкурса</w:t>
      </w:r>
    </w:p>
    <w:p w:rsidR="00530A69" w:rsidRPr="00080024" w:rsidRDefault="002D2857" w:rsidP="00080024">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t>по дизайнерскому и конструктивному решению рекламной конструкции и архитектурно-художественному оформление места размещения рекламной конструкции и благоустройство территории</w:t>
      </w:r>
      <w:r w:rsidRPr="00080024">
        <w:rPr>
          <w:rFonts w:ascii="Times New Roman" w:eastAsia="Times New Roman" w:hAnsi="Times New Roman" w:cs="Times New Roman"/>
          <w:sz w:val="28"/>
          <w:szCs w:val="28"/>
        </w:rPr>
        <w:t>»</w:t>
      </w:r>
      <w:r w:rsidR="00AC26D0" w:rsidRPr="00080024">
        <w:rPr>
          <w:rFonts w:ascii="Times New Roman" w:eastAsia="Times New Roman" w:hAnsi="Times New Roman" w:cs="Times New Roman"/>
          <w:sz w:val="28"/>
          <w:szCs w:val="28"/>
        </w:rPr>
        <w:t xml:space="preserve"> </w:t>
      </w:r>
      <w:r w:rsidR="00080024">
        <w:rPr>
          <w:rFonts w:ascii="Times New Roman" w:eastAsia="Times New Roman" w:hAnsi="Times New Roman" w:cs="Times New Roman"/>
          <w:sz w:val="28"/>
          <w:szCs w:val="28"/>
        </w:rPr>
        <w:t xml:space="preserve">(Р3) рассчитывается по формуле:   </w:t>
      </w:r>
      <w:r w:rsidR="00EF7ED1" w:rsidRPr="00080024">
        <w:rPr>
          <w:rFonts w:ascii="Times New Roman" w:eastAsia="Times New Roman" w:hAnsi="Times New Roman" w:cs="Times New Roman"/>
          <w:sz w:val="28"/>
          <w:szCs w:val="28"/>
        </w:rPr>
        <w:t>Р3= (Р</w:t>
      </w:r>
      <w:r w:rsidR="00EF7ED1" w:rsidRPr="00080024">
        <w:rPr>
          <w:rFonts w:ascii="Times New Roman" w:eastAsia="Times New Roman" w:hAnsi="Times New Roman" w:cs="Times New Roman"/>
          <w:sz w:val="28"/>
          <w:szCs w:val="28"/>
          <w:lang w:val="en-US"/>
        </w:rPr>
        <w:t>f</w:t>
      </w:r>
      <w:r w:rsidR="00EF7ED1" w:rsidRPr="00080024">
        <w:rPr>
          <w:rFonts w:ascii="Times New Roman" w:eastAsia="Times New Roman" w:hAnsi="Times New Roman" w:cs="Times New Roman"/>
          <w:sz w:val="28"/>
          <w:szCs w:val="28"/>
        </w:rPr>
        <w:t>а+ Рf</w:t>
      </w:r>
      <w:r w:rsidR="00530A69" w:rsidRPr="00080024">
        <w:rPr>
          <w:rFonts w:ascii="Times New Roman" w:eastAsia="Times New Roman" w:hAnsi="Times New Roman" w:cs="Times New Roman"/>
          <w:sz w:val="28"/>
          <w:szCs w:val="28"/>
        </w:rPr>
        <w:t>в) х КЗ, где</w:t>
      </w:r>
    </w:p>
    <w:p w:rsidR="00530A69" w:rsidRPr="00080024" w:rsidRDefault="00530A6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Р3- рейтинг, присуждаемый заявке по критерию «Предложения участника конкурса по дизайнерскому и конструктивному решению рекламной конструкции и архитектурно-художественному оформление места размещения рекламной конструкции</w:t>
      </w:r>
      <w:r w:rsidR="00080024">
        <w:rPr>
          <w:rFonts w:ascii="Times New Roman" w:eastAsia="Times New Roman" w:hAnsi="Times New Roman" w:cs="Times New Roman"/>
          <w:sz w:val="28"/>
          <w:szCs w:val="28"/>
        </w:rPr>
        <w:t xml:space="preserve"> и благоустройство территории»;</w:t>
      </w:r>
    </w:p>
    <w:p w:rsidR="00530A69" w:rsidRPr="00080024" w:rsidRDefault="00530A6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Р</w:t>
      </w:r>
      <w:r w:rsidR="00EF7ED1" w:rsidRPr="00080024">
        <w:rPr>
          <w:rFonts w:ascii="Times New Roman" w:eastAsia="Times New Roman" w:hAnsi="Times New Roman" w:cs="Times New Roman"/>
          <w:sz w:val="28"/>
          <w:szCs w:val="28"/>
          <w:lang w:val="en-US"/>
        </w:rPr>
        <w:t>f</w:t>
      </w:r>
      <w:r w:rsidRPr="00080024">
        <w:rPr>
          <w:rFonts w:ascii="Times New Roman" w:eastAsia="Times New Roman" w:hAnsi="Times New Roman" w:cs="Times New Roman"/>
          <w:sz w:val="28"/>
          <w:szCs w:val="28"/>
        </w:rPr>
        <w:t xml:space="preserve">а - рейтинг показателя заявки участника конкурса по наличию </w:t>
      </w:r>
      <w:r w:rsidR="00EB76E3">
        <w:rPr>
          <w:rFonts w:ascii="Times New Roman" w:eastAsia="Times New Roman" w:hAnsi="Times New Roman" w:cs="Times New Roman"/>
          <w:sz w:val="28"/>
          <w:szCs w:val="28"/>
        </w:rPr>
        <w:t>п</w:t>
      </w:r>
      <w:r w:rsidRPr="00080024">
        <w:rPr>
          <w:rFonts w:ascii="Times New Roman" w:eastAsia="Times New Roman" w:hAnsi="Times New Roman" w:cs="Times New Roman"/>
          <w:sz w:val="28"/>
          <w:szCs w:val="28"/>
        </w:rPr>
        <w:t xml:space="preserve">роекта архитектурного решения средства наружной рекламы с 3D  визуализацией, для каждой рекламной конструкции, включенной в лот, в рамках разрешенных типов рекламных конструкций, с привязкой к месту его, соответствующего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 в соответствии с требованиями </w:t>
      </w:r>
      <w:r w:rsidR="00EB76E3">
        <w:rPr>
          <w:rFonts w:ascii="Times New Roman" w:eastAsia="Times New Roman" w:hAnsi="Times New Roman" w:cs="Times New Roman"/>
          <w:sz w:val="28"/>
          <w:szCs w:val="28"/>
        </w:rPr>
        <w:t>к</w:t>
      </w:r>
      <w:r w:rsidRPr="00080024">
        <w:rPr>
          <w:rFonts w:ascii="Times New Roman" w:eastAsia="Times New Roman" w:hAnsi="Times New Roman" w:cs="Times New Roman"/>
          <w:sz w:val="28"/>
          <w:szCs w:val="28"/>
        </w:rPr>
        <w:t>онкурсной документации, в баллах;</w:t>
      </w:r>
    </w:p>
    <w:p w:rsidR="00530A69" w:rsidRPr="00080024" w:rsidRDefault="00EF7ED1"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 Рf</w:t>
      </w:r>
      <w:r w:rsidR="00530A69" w:rsidRPr="00080024">
        <w:rPr>
          <w:rFonts w:ascii="Times New Roman" w:eastAsia="Times New Roman" w:hAnsi="Times New Roman" w:cs="Times New Roman"/>
          <w:sz w:val="28"/>
          <w:szCs w:val="28"/>
        </w:rPr>
        <w:t>в-  рейтинг показателя архитектурно-художественное оформление места размещения рекламной конструкции и благоустройство территории в соответствии с проектом рекламной конструкции, в баллах;</w:t>
      </w:r>
    </w:p>
    <w:p w:rsidR="002D2857" w:rsidRPr="00080024" w:rsidRDefault="00530A6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КЗ- коэффициент </w:t>
      </w:r>
      <w:r w:rsidR="00080024">
        <w:rPr>
          <w:rFonts w:ascii="Times New Roman" w:eastAsia="Times New Roman" w:hAnsi="Times New Roman" w:cs="Times New Roman"/>
          <w:sz w:val="28"/>
          <w:szCs w:val="28"/>
        </w:rPr>
        <w:t>значимости критерия (КЗ = 0,3).</w:t>
      </w:r>
    </w:p>
    <w:p w:rsidR="002D2857" w:rsidRPr="00080024" w:rsidRDefault="00DA3C28"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lang w:eastAsia="ru-RU"/>
        </w:rPr>
        <w:t>1</w:t>
      </w:r>
      <w:r w:rsidR="00D03575">
        <w:rPr>
          <w:rFonts w:ascii="Times New Roman" w:eastAsia="Times New Roman" w:hAnsi="Times New Roman" w:cs="Times New Roman"/>
          <w:sz w:val="28"/>
          <w:szCs w:val="28"/>
          <w:lang w:eastAsia="ru-RU"/>
        </w:rPr>
        <w:t>2</w:t>
      </w:r>
      <w:r w:rsidRPr="00080024">
        <w:rPr>
          <w:rFonts w:ascii="Times New Roman" w:eastAsia="Times New Roman" w:hAnsi="Times New Roman" w:cs="Times New Roman"/>
          <w:sz w:val="28"/>
          <w:szCs w:val="28"/>
          <w:lang w:eastAsia="ru-RU"/>
        </w:rPr>
        <w:t>.</w:t>
      </w:r>
      <w:r w:rsidR="00080024">
        <w:rPr>
          <w:rFonts w:ascii="Times New Roman" w:eastAsia="Times New Roman" w:hAnsi="Times New Roman" w:cs="Times New Roman"/>
          <w:sz w:val="28"/>
          <w:szCs w:val="28"/>
          <w:lang w:eastAsia="ru-RU"/>
        </w:rPr>
        <w:t>2</w:t>
      </w:r>
      <w:r w:rsidR="00EB76E3">
        <w:rPr>
          <w:rFonts w:ascii="Times New Roman" w:eastAsia="Times New Roman" w:hAnsi="Times New Roman" w:cs="Times New Roman"/>
          <w:sz w:val="28"/>
          <w:szCs w:val="28"/>
          <w:lang w:eastAsia="ru-RU"/>
        </w:rPr>
        <w:t>2</w:t>
      </w:r>
      <w:r w:rsidR="00080024">
        <w:rPr>
          <w:rFonts w:ascii="Times New Roman" w:eastAsia="Times New Roman" w:hAnsi="Times New Roman" w:cs="Times New Roman"/>
          <w:sz w:val="28"/>
          <w:szCs w:val="28"/>
          <w:lang w:eastAsia="ru-RU"/>
        </w:rPr>
        <w:t>.</w:t>
      </w:r>
      <w:r w:rsidRPr="00080024">
        <w:rPr>
          <w:rFonts w:ascii="Times New Roman" w:eastAsia="Times New Roman" w:hAnsi="Times New Roman" w:cs="Times New Roman"/>
          <w:sz w:val="28"/>
          <w:szCs w:val="28"/>
          <w:lang w:eastAsia="ru-RU"/>
        </w:rPr>
        <w:t xml:space="preserve"> </w:t>
      </w:r>
      <w:r w:rsidR="002D2857" w:rsidRPr="00080024">
        <w:rPr>
          <w:rFonts w:ascii="Times New Roman" w:eastAsia="Times New Roman" w:hAnsi="Times New Roman" w:cs="Times New Roman"/>
          <w:sz w:val="28"/>
          <w:szCs w:val="28"/>
          <w:lang w:eastAsia="ru-RU"/>
        </w:rPr>
        <w:t xml:space="preserve">Для оценки </w:t>
      </w:r>
      <w:r w:rsidR="00AC26D0" w:rsidRPr="00080024">
        <w:rPr>
          <w:rFonts w:ascii="Times New Roman" w:eastAsia="Times New Roman" w:hAnsi="Times New Roman" w:cs="Times New Roman"/>
          <w:sz w:val="28"/>
          <w:szCs w:val="28"/>
          <w:lang w:eastAsia="ru-RU"/>
        </w:rPr>
        <w:t xml:space="preserve">рейтинга по показателям </w:t>
      </w:r>
      <w:r w:rsidR="002D2857" w:rsidRPr="00080024">
        <w:rPr>
          <w:rFonts w:ascii="Times New Roman" w:eastAsia="Times New Roman" w:hAnsi="Times New Roman" w:cs="Times New Roman"/>
          <w:sz w:val="28"/>
          <w:szCs w:val="28"/>
          <w:lang w:eastAsia="ru-RU"/>
        </w:rPr>
        <w:t>по критерию «Предложения</w:t>
      </w:r>
      <w:r w:rsidR="002D2857" w:rsidRPr="00080024">
        <w:rPr>
          <w:rFonts w:ascii="Times New Roman" w:hAnsi="Times New Roman" w:cs="Times New Roman"/>
          <w:sz w:val="28"/>
          <w:szCs w:val="28"/>
        </w:rPr>
        <w:t xml:space="preserve"> участника конкурса по дизайнерскому и конструктивному решению рекламной конструкции и архитектурно-художественному оформление места размещения рекламной конструкции и благоустройство территории</w:t>
      </w:r>
      <w:r w:rsidR="002D2857" w:rsidRPr="00080024">
        <w:rPr>
          <w:rFonts w:ascii="Times New Roman" w:eastAsia="Times New Roman" w:hAnsi="Times New Roman" w:cs="Times New Roman"/>
          <w:sz w:val="28"/>
          <w:szCs w:val="28"/>
          <w:lang w:eastAsia="ru-RU"/>
        </w:rPr>
        <w:t xml:space="preserve">» каждой заявке выставляется значение от 0 до 100 баллов. </w:t>
      </w:r>
      <w:r w:rsidR="00673C8B" w:rsidRPr="00080024">
        <w:rPr>
          <w:rFonts w:ascii="Times New Roman" w:eastAsia="Times New Roman" w:hAnsi="Times New Roman" w:cs="Times New Roman"/>
          <w:sz w:val="28"/>
          <w:szCs w:val="28"/>
          <w:lang w:eastAsia="ru-RU"/>
        </w:rPr>
        <w:t xml:space="preserve"> </w:t>
      </w:r>
      <w:r w:rsidR="002D2857" w:rsidRPr="00080024">
        <w:rPr>
          <w:rFonts w:ascii="Times New Roman" w:eastAsia="Times New Roman" w:hAnsi="Times New Roman" w:cs="Times New Roman"/>
          <w:sz w:val="28"/>
          <w:szCs w:val="28"/>
        </w:rPr>
        <w:t>Сумма максимальных значений всех показателей этого критерия, установленных в конкурсной документации, составляет 100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Конкурсная комиссия рассматривает и оценивает представленные предложения и</w:t>
      </w:r>
      <w:r w:rsidR="00080024">
        <w:rPr>
          <w:rFonts w:ascii="Times New Roman" w:eastAsia="Times New Roman" w:hAnsi="Times New Roman" w:cs="Times New Roman"/>
          <w:sz w:val="28"/>
          <w:szCs w:val="28"/>
        </w:rPr>
        <w:t>сходя из следующих показателей:</w:t>
      </w:r>
    </w:p>
    <w:tbl>
      <w:tblPr>
        <w:tblStyle w:val="ab"/>
        <w:tblW w:w="0" w:type="auto"/>
        <w:tblInd w:w="-34" w:type="dxa"/>
        <w:tblLook w:val="04A0" w:firstRow="1" w:lastRow="0" w:firstColumn="1" w:lastColumn="0" w:noHBand="0" w:noVBand="1"/>
      </w:tblPr>
      <w:tblGrid>
        <w:gridCol w:w="6550"/>
        <w:gridCol w:w="2829"/>
      </w:tblGrid>
      <w:tr w:rsidR="002D2857" w:rsidRPr="00080024" w:rsidTr="003B2E14">
        <w:tc>
          <w:tcPr>
            <w:tcW w:w="6550"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Показатель</w:t>
            </w:r>
          </w:p>
        </w:tc>
        <w:tc>
          <w:tcPr>
            <w:tcW w:w="282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Максимальный бал по показателю</w:t>
            </w:r>
          </w:p>
        </w:tc>
      </w:tr>
      <w:tr w:rsidR="002D2857" w:rsidRPr="00080024" w:rsidTr="003B2E14">
        <w:tc>
          <w:tcPr>
            <w:tcW w:w="6550" w:type="dxa"/>
          </w:tcPr>
          <w:p w:rsidR="002D2857" w:rsidRPr="00080024" w:rsidRDefault="002D2857" w:rsidP="00EB76E3">
            <w:pPr>
              <w:pStyle w:val="a3"/>
              <w:jc w:val="both"/>
              <w:rPr>
                <w:rFonts w:ascii="Times New Roman" w:eastAsia="Times New Roman" w:hAnsi="Times New Roman" w:cs="Times New Roman"/>
                <w:sz w:val="28"/>
                <w:szCs w:val="28"/>
              </w:rPr>
            </w:pPr>
            <w:r w:rsidRPr="00080024">
              <w:rPr>
                <w:rFonts w:ascii="Times New Roman" w:hAnsi="Times New Roman" w:cs="Times New Roman"/>
                <w:sz w:val="28"/>
                <w:szCs w:val="28"/>
              </w:rPr>
              <w:lastRenderedPageBreak/>
              <w:t>Проект архитектурного решения средства наружной рекламы с 3</w:t>
            </w:r>
            <w:r w:rsidRPr="00080024">
              <w:rPr>
                <w:rFonts w:ascii="Times New Roman" w:hAnsi="Times New Roman" w:cs="Times New Roman"/>
                <w:sz w:val="28"/>
                <w:szCs w:val="28"/>
                <w:lang w:val="en-US"/>
              </w:rPr>
              <w:t>D</w:t>
            </w:r>
            <w:r w:rsidRPr="00080024">
              <w:rPr>
                <w:rFonts w:ascii="Times New Roman" w:hAnsi="Times New Roman" w:cs="Times New Roman"/>
                <w:sz w:val="28"/>
                <w:szCs w:val="28"/>
              </w:rPr>
              <w:t xml:space="preserve"> визуализацией (объемное трехмерное изображение) в рамках разрешенных типов рекламных конструкций (согласно </w:t>
            </w:r>
            <w:r w:rsidR="00EB76E3">
              <w:rPr>
                <w:rFonts w:ascii="Times New Roman" w:hAnsi="Times New Roman" w:cs="Times New Roman"/>
                <w:sz w:val="28"/>
                <w:szCs w:val="28"/>
              </w:rPr>
              <w:t>т</w:t>
            </w:r>
            <w:r w:rsidRPr="00080024">
              <w:rPr>
                <w:rFonts w:ascii="Times New Roman" w:hAnsi="Times New Roman" w:cs="Times New Roman"/>
                <w:sz w:val="28"/>
                <w:szCs w:val="28"/>
              </w:rPr>
              <w:t xml:space="preserve">ехническому заданию </w:t>
            </w:r>
            <w:r w:rsidR="000B56D2" w:rsidRPr="00080024">
              <w:rPr>
                <w:rFonts w:ascii="Times New Roman" w:hAnsi="Times New Roman" w:cs="Times New Roman"/>
                <w:sz w:val="28"/>
                <w:szCs w:val="28"/>
              </w:rPr>
              <w:t xml:space="preserve"> конкурсной документации)</w:t>
            </w:r>
            <w:r w:rsidRPr="00080024">
              <w:rPr>
                <w:rFonts w:ascii="Times New Roman" w:hAnsi="Times New Roman" w:cs="Times New Roman"/>
                <w:sz w:val="28"/>
                <w:szCs w:val="28"/>
              </w:rPr>
              <w:t xml:space="preserve"> с привязкой к месту его размещения, соответствующему внешнему архитектурному облику и сложившейся застройки территории современным тенденциям в развитии наружной рекламы, с увязкой по цветовому решению и стилистике с окружающей застройкой </w:t>
            </w:r>
            <w:r w:rsidR="003B1436" w:rsidRPr="00080024">
              <w:rPr>
                <w:rFonts w:ascii="Times New Roman" w:hAnsi="Times New Roman" w:cs="Times New Roman"/>
                <w:sz w:val="28"/>
                <w:szCs w:val="28"/>
              </w:rPr>
              <w:t>(для каждой рекламной конструкции)</w:t>
            </w:r>
          </w:p>
        </w:tc>
        <w:tc>
          <w:tcPr>
            <w:tcW w:w="282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50</w:t>
            </w:r>
          </w:p>
        </w:tc>
      </w:tr>
      <w:tr w:rsidR="002D2857" w:rsidRPr="00080024" w:rsidTr="003B2E14">
        <w:tc>
          <w:tcPr>
            <w:tcW w:w="6550" w:type="dxa"/>
          </w:tcPr>
          <w:p w:rsidR="002D2857" w:rsidRPr="00080024" w:rsidRDefault="002D2857" w:rsidP="00080024">
            <w:pPr>
              <w:pStyle w:val="a3"/>
              <w:jc w:val="both"/>
              <w:rPr>
                <w:rFonts w:ascii="Times New Roman" w:eastAsia="Times New Roman" w:hAnsi="Times New Roman" w:cs="Times New Roman"/>
                <w:i/>
                <w:sz w:val="28"/>
                <w:szCs w:val="28"/>
              </w:rPr>
            </w:pPr>
            <w:r w:rsidRPr="00080024">
              <w:rPr>
                <w:rFonts w:ascii="Times New Roman" w:hAnsi="Times New Roman" w:cs="Times New Roman"/>
                <w:sz w:val="28"/>
                <w:szCs w:val="28"/>
              </w:rPr>
              <w:t xml:space="preserve">Архитектурно-художественное оформление места размещения рекламной конструкции и благоустройство территории </w:t>
            </w:r>
          </w:p>
        </w:tc>
        <w:tc>
          <w:tcPr>
            <w:tcW w:w="282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50</w:t>
            </w:r>
          </w:p>
        </w:tc>
      </w:tr>
    </w:tbl>
    <w:p w:rsidR="002D2857" w:rsidRPr="00080024" w:rsidRDefault="002D2857" w:rsidP="00080024">
      <w:pPr>
        <w:pStyle w:val="a3"/>
        <w:jc w:val="both"/>
        <w:rPr>
          <w:rFonts w:ascii="Times New Roman" w:eastAsia="Times New Roman" w:hAnsi="Times New Roman" w:cs="Times New Roman"/>
          <w:sz w:val="28"/>
          <w:szCs w:val="28"/>
        </w:rPr>
      </w:pPr>
    </w:p>
    <w:p w:rsidR="002D2857" w:rsidRPr="00080024" w:rsidRDefault="00DA3C28"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1</w:t>
      </w:r>
      <w:r w:rsidR="00F83B90">
        <w:rPr>
          <w:rFonts w:ascii="Times New Roman" w:hAnsi="Times New Roman" w:cs="Times New Roman"/>
          <w:sz w:val="28"/>
          <w:szCs w:val="28"/>
        </w:rPr>
        <w:t>2</w:t>
      </w:r>
      <w:r w:rsidRPr="00080024">
        <w:rPr>
          <w:rFonts w:ascii="Times New Roman" w:hAnsi="Times New Roman" w:cs="Times New Roman"/>
          <w:sz w:val="28"/>
          <w:szCs w:val="28"/>
        </w:rPr>
        <w:t>.</w:t>
      </w:r>
      <w:r w:rsidR="00080024">
        <w:rPr>
          <w:rFonts w:ascii="Times New Roman" w:hAnsi="Times New Roman" w:cs="Times New Roman"/>
          <w:sz w:val="28"/>
          <w:szCs w:val="28"/>
        </w:rPr>
        <w:t>2</w:t>
      </w:r>
      <w:r w:rsidR="00EB76E3">
        <w:rPr>
          <w:rFonts w:ascii="Times New Roman" w:hAnsi="Times New Roman" w:cs="Times New Roman"/>
          <w:sz w:val="28"/>
          <w:szCs w:val="28"/>
        </w:rPr>
        <w:t>3</w:t>
      </w:r>
      <w:r w:rsidRPr="00080024">
        <w:rPr>
          <w:rFonts w:ascii="Times New Roman" w:hAnsi="Times New Roman" w:cs="Times New Roman"/>
          <w:sz w:val="28"/>
          <w:szCs w:val="28"/>
        </w:rPr>
        <w:t xml:space="preserve">. </w:t>
      </w:r>
      <w:r w:rsidR="002D2857" w:rsidRPr="00080024">
        <w:rPr>
          <w:rFonts w:ascii="Times New Roman" w:hAnsi="Times New Roman" w:cs="Times New Roman"/>
          <w:sz w:val="28"/>
          <w:szCs w:val="28"/>
        </w:rPr>
        <w:t>Конкурсная комиссия путем сравнения предложений Участников конкурса определяет степень соответствия проекта архитектурного решения рекламной конструкции с 3</w:t>
      </w:r>
      <w:r w:rsidR="002D2857" w:rsidRPr="00080024">
        <w:rPr>
          <w:rFonts w:ascii="Times New Roman" w:hAnsi="Times New Roman" w:cs="Times New Roman"/>
          <w:sz w:val="28"/>
          <w:szCs w:val="28"/>
          <w:lang w:val="en-US"/>
        </w:rPr>
        <w:t>D</w:t>
      </w:r>
      <w:r w:rsidR="002D2857" w:rsidRPr="00080024">
        <w:rPr>
          <w:rFonts w:ascii="Times New Roman" w:hAnsi="Times New Roman" w:cs="Times New Roman"/>
          <w:sz w:val="28"/>
          <w:szCs w:val="28"/>
        </w:rPr>
        <w:t xml:space="preserve"> визуализацией, для каждой рекламной конструкции, соответствующего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 по 50-бальной шкале. </w:t>
      </w:r>
    </w:p>
    <w:p w:rsidR="002D2857" w:rsidRPr="00080024" w:rsidRDefault="002D2857" w:rsidP="00080024">
      <w:pPr>
        <w:pStyle w:val="a3"/>
        <w:ind w:firstLine="708"/>
        <w:jc w:val="both"/>
        <w:rPr>
          <w:rFonts w:ascii="Times New Roman" w:hAnsi="Times New Roman" w:cs="Times New Roman"/>
          <w:sz w:val="28"/>
          <w:szCs w:val="28"/>
        </w:rPr>
      </w:pPr>
      <w:r w:rsidRPr="00080024">
        <w:rPr>
          <w:rFonts w:ascii="Times New Roman" w:hAnsi="Times New Roman" w:cs="Times New Roman"/>
          <w:sz w:val="28"/>
          <w:szCs w:val="28"/>
        </w:rPr>
        <w:t>Наибольшую оценку в баллах получает предложение с максимальной степенью соответствия проекта архитектурного решения рекламной конструкции с 3</w:t>
      </w:r>
      <w:r w:rsidRPr="00080024">
        <w:rPr>
          <w:rFonts w:ascii="Times New Roman" w:hAnsi="Times New Roman" w:cs="Times New Roman"/>
          <w:sz w:val="28"/>
          <w:szCs w:val="28"/>
          <w:lang w:val="en-US"/>
        </w:rPr>
        <w:t>D</w:t>
      </w:r>
      <w:r w:rsidRPr="00080024">
        <w:rPr>
          <w:rFonts w:ascii="Times New Roman" w:hAnsi="Times New Roman" w:cs="Times New Roman"/>
          <w:sz w:val="28"/>
          <w:szCs w:val="28"/>
        </w:rPr>
        <w:t xml:space="preserve"> визуализацией, для каждой рекламной конструкции, соответствующего внешнему архитектурному облику и сложившейся застройки территории города Сочи, современным тенденциям в развитии наружной рекламы, с увязкой по цветовому решению и стилистике с окружающей застройкой.</w:t>
      </w:r>
    </w:p>
    <w:p w:rsidR="002D2857" w:rsidRPr="00080024" w:rsidRDefault="002D2857" w:rsidP="00864724">
      <w:pPr>
        <w:pStyle w:val="a3"/>
        <w:ind w:firstLine="708"/>
        <w:jc w:val="both"/>
        <w:rPr>
          <w:rFonts w:ascii="Times New Roman" w:hAnsi="Times New Roman" w:cs="Times New Roman"/>
          <w:sz w:val="28"/>
          <w:szCs w:val="28"/>
        </w:rPr>
      </w:pPr>
      <w:r w:rsidRPr="00080024">
        <w:rPr>
          <w:rFonts w:ascii="Times New Roman" w:hAnsi="Times New Roman" w:cs="Times New Roman"/>
          <w:sz w:val="28"/>
          <w:szCs w:val="28"/>
        </w:rPr>
        <w:t xml:space="preserve">Каждый член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комиссии по каждому рекламному месту выставляет оценки в баллах по данному показателю. Оценки в баллах каждого члена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омиссии по каждому рекламному месту суммируются, вычисляется среднее арифметическое оценок всех рекламных мест в баллах, присвоенных каждым членом </w:t>
      </w:r>
      <w:r w:rsidR="00EB76E3">
        <w:rPr>
          <w:rFonts w:ascii="Times New Roman" w:hAnsi="Times New Roman" w:cs="Times New Roman"/>
          <w:sz w:val="28"/>
          <w:szCs w:val="28"/>
        </w:rPr>
        <w:t>к</w:t>
      </w:r>
      <w:r w:rsidRPr="00080024">
        <w:rPr>
          <w:rFonts w:ascii="Times New Roman" w:hAnsi="Times New Roman" w:cs="Times New Roman"/>
          <w:sz w:val="28"/>
          <w:szCs w:val="28"/>
        </w:rPr>
        <w:t>онкурсной комиссии по данному показателю.</w:t>
      </w:r>
    </w:p>
    <w:p w:rsidR="002D2857" w:rsidRPr="00080024" w:rsidRDefault="00DA3C28" w:rsidP="00080024">
      <w:pPr>
        <w:pStyle w:val="a3"/>
        <w:jc w:val="both"/>
        <w:rPr>
          <w:rFonts w:ascii="Times New Roman" w:hAnsi="Times New Roman" w:cs="Times New Roman"/>
          <w:sz w:val="28"/>
          <w:szCs w:val="28"/>
        </w:rPr>
      </w:pPr>
      <w:r w:rsidRPr="00080024">
        <w:rPr>
          <w:rFonts w:ascii="Times New Roman" w:hAnsi="Times New Roman" w:cs="Times New Roman"/>
          <w:sz w:val="28"/>
          <w:szCs w:val="28"/>
        </w:rPr>
        <w:t>1</w:t>
      </w:r>
      <w:r w:rsidR="00864724">
        <w:rPr>
          <w:rFonts w:ascii="Times New Roman" w:hAnsi="Times New Roman" w:cs="Times New Roman"/>
          <w:sz w:val="28"/>
          <w:szCs w:val="28"/>
        </w:rPr>
        <w:t>1</w:t>
      </w:r>
      <w:r w:rsidRPr="00080024">
        <w:rPr>
          <w:rFonts w:ascii="Times New Roman" w:hAnsi="Times New Roman" w:cs="Times New Roman"/>
          <w:sz w:val="28"/>
          <w:szCs w:val="28"/>
        </w:rPr>
        <w:t>.</w:t>
      </w:r>
      <w:r w:rsidR="00864724">
        <w:rPr>
          <w:rFonts w:ascii="Times New Roman" w:hAnsi="Times New Roman" w:cs="Times New Roman"/>
          <w:sz w:val="28"/>
          <w:szCs w:val="28"/>
        </w:rPr>
        <w:t>2</w:t>
      </w:r>
      <w:r w:rsidR="00EB76E3">
        <w:rPr>
          <w:rFonts w:ascii="Times New Roman" w:hAnsi="Times New Roman" w:cs="Times New Roman"/>
          <w:sz w:val="28"/>
          <w:szCs w:val="28"/>
        </w:rPr>
        <w:t>4</w:t>
      </w:r>
      <w:r w:rsidRPr="00080024">
        <w:rPr>
          <w:rFonts w:ascii="Times New Roman" w:hAnsi="Times New Roman" w:cs="Times New Roman"/>
          <w:sz w:val="28"/>
          <w:szCs w:val="28"/>
        </w:rPr>
        <w:t>.</w:t>
      </w:r>
      <w:r w:rsidR="00EF7ED1" w:rsidRPr="00080024">
        <w:rPr>
          <w:rFonts w:ascii="Times New Roman" w:hAnsi="Times New Roman" w:cs="Times New Roman"/>
          <w:sz w:val="28"/>
          <w:szCs w:val="28"/>
        </w:rPr>
        <w:t xml:space="preserve"> </w:t>
      </w:r>
      <w:r w:rsidR="003B1436" w:rsidRPr="00080024">
        <w:rPr>
          <w:rFonts w:ascii="Times New Roman" w:hAnsi="Times New Roman" w:cs="Times New Roman"/>
          <w:sz w:val="28"/>
          <w:szCs w:val="28"/>
        </w:rPr>
        <w:t>К</w:t>
      </w:r>
      <w:r w:rsidR="002D2857" w:rsidRPr="00080024">
        <w:rPr>
          <w:rFonts w:ascii="Times New Roman" w:hAnsi="Times New Roman" w:cs="Times New Roman"/>
          <w:sz w:val="28"/>
          <w:szCs w:val="28"/>
        </w:rPr>
        <w:t xml:space="preserve">онкурсная комиссия путем сравнения предложений </w:t>
      </w:r>
      <w:r w:rsidR="00EB76E3">
        <w:rPr>
          <w:rFonts w:ascii="Times New Roman" w:hAnsi="Times New Roman" w:cs="Times New Roman"/>
          <w:sz w:val="28"/>
          <w:szCs w:val="28"/>
        </w:rPr>
        <w:t>у</w:t>
      </w:r>
      <w:r w:rsidR="002D2857" w:rsidRPr="00080024">
        <w:rPr>
          <w:rFonts w:ascii="Times New Roman" w:hAnsi="Times New Roman" w:cs="Times New Roman"/>
          <w:sz w:val="28"/>
          <w:szCs w:val="28"/>
        </w:rPr>
        <w:t>частников конкурса, определяет преимущество предложения по архитектурно-художественному оформлению места размещения рекламной конструкции и возможность практического применения предлагаемых вариан</w:t>
      </w:r>
      <w:r w:rsidR="004B6C62" w:rsidRPr="00080024">
        <w:rPr>
          <w:rFonts w:ascii="Times New Roman" w:hAnsi="Times New Roman" w:cs="Times New Roman"/>
          <w:sz w:val="28"/>
          <w:szCs w:val="28"/>
        </w:rPr>
        <w:t xml:space="preserve">тов благоустройства территории </w:t>
      </w:r>
      <w:r w:rsidR="002D2857" w:rsidRPr="00080024">
        <w:rPr>
          <w:rFonts w:ascii="Times New Roman" w:hAnsi="Times New Roman" w:cs="Times New Roman"/>
          <w:sz w:val="28"/>
          <w:szCs w:val="28"/>
        </w:rPr>
        <w:t>для каждой рекламной конструкции</w:t>
      </w:r>
      <w:r w:rsidR="002D2857" w:rsidRPr="00080024">
        <w:rPr>
          <w:rFonts w:ascii="Times New Roman" w:eastAsia="Times New Roman" w:hAnsi="Times New Roman" w:cs="Times New Roman"/>
          <w:sz w:val="28"/>
          <w:szCs w:val="28"/>
          <w:lang w:eastAsia="ru-RU"/>
        </w:rPr>
        <w:t>, включенной в лот</w:t>
      </w:r>
      <w:r w:rsidR="002D2857" w:rsidRPr="00080024">
        <w:rPr>
          <w:rFonts w:ascii="Times New Roman" w:hAnsi="Times New Roman" w:cs="Times New Roman"/>
          <w:sz w:val="28"/>
          <w:szCs w:val="28"/>
        </w:rPr>
        <w:t xml:space="preserve"> по 50-бальной шкале.</w:t>
      </w:r>
      <w:r w:rsidR="003B1436" w:rsidRPr="00080024">
        <w:rPr>
          <w:rFonts w:ascii="Times New Roman" w:hAnsi="Times New Roman" w:cs="Times New Roman"/>
          <w:sz w:val="28"/>
          <w:szCs w:val="28"/>
        </w:rPr>
        <w:t xml:space="preserve"> </w:t>
      </w:r>
      <w:r w:rsidR="002D2857" w:rsidRPr="00080024">
        <w:rPr>
          <w:rFonts w:ascii="Times New Roman" w:hAnsi="Times New Roman" w:cs="Times New Roman"/>
          <w:sz w:val="28"/>
          <w:szCs w:val="28"/>
        </w:rPr>
        <w:t xml:space="preserve">Наибольшую оценку в баллах получат предложение с максимальной степенью преимущества и практичности. </w:t>
      </w:r>
    </w:p>
    <w:p w:rsidR="005F43B4" w:rsidRDefault="002D2857" w:rsidP="00080024">
      <w:pPr>
        <w:pStyle w:val="a3"/>
        <w:jc w:val="both"/>
        <w:rPr>
          <w:rFonts w:ascii="Times New Roman" w:hAnsi="Times New Roman" w:cs="Times New Roman"/>
          <w:sz w:val="28"/>
          <w:szCs w:val="28"/>
        </w:rPr>
      </w:pPr>
      <w:r w:rsidRPr="00080024">
        <w:rPr>
          <w:rFonts w:ascii="Times New Roman" w:hAnsi="Times New Roman" w:cs="Times New Roman"/>
          <w:i/>
          <w:sz w:val="28"/>
          <w:szCs w:val="28"/>
        </w:rPr>
        <w:lastRenderedPageBreak/>
        <w:tab/>
      </w:r>
      <w:r w:rsidRPr="00080024">
        <w:rPr>
          <w:rFonts w:ascii="Times New Roman" w:hAnsi="Times New Roman" w:cs="Times New Roman"/>
          <w:sz w:val="28"/>
          <w:szCs w:val="28"/>
        </w:rPr>
        <w:t xml:space="preserve">Каждый член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комиссии по каждому рекламному месту выставляет оценки в баллах по данному показателю. Оценки в баллах каждого члена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онкурсной </w:t>
      </w:r>
      <w:r w:rsidR="00EB76E3">
        <w:rPr>
          <w:rFonts w:ascii="Times New Roman" w:hAnsi="Times New Roman" w:cs="Times New Roman"/>
          <w:sz w:val="28"/>
          <w:szCs w:val="28"/>
        </w:rPr>
        <w:t>к</w:t>
      </w:r>
      <w:r w:rsidRPr="00080024">
        <w:rPr>
          <w:rFonts w:ascii="Times New Roman" w:hAnsi="Times New Roman" w:cs="Times New Roman"/>
          <w:sz w:val="28"/>
          <w:szCs w:val="28"/>
        </w:rPr>
        <w:t xml:space="preserve">омиссии по каждому рекламному месту суммируются, вычисляется среднее арифметическое оценок всех рекламных мест в баллах, присвоенных каждым членом </w:t>
      </w:r>
      <w:r w:rsidR="00EB76E3">
        <w:rPr>
          <w:rFonts w:ascii="Times New Roman" w:hAnsi="Times New Roman" w:cs="Times New Roman"/>
          <w:sz w:val="28"/>
          <w:szCs w:val="28"/>
        </w:rPr>
        <w:t>к</w:t>
      </w:r>
      <w:r w:rsidRPr="00080024">
        <w:rPr>
          <w:rFonts w:ascii="Times New Roman" w:hAnsi="Times New Roman" w:cs="Times New Roman"/>
          <w:sz w:val="28"/>
          <w:szCs w:val="28"/>
        </w:rPr>
        <w:t>онкурсной комиссии по данному показателю.</w:t>
      </w:r>
    </w:p>
    <w:p w:rsidR="008647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Times New Roman" w:hAnsi="Times New Roman" w:cs="Times New Roman"/>
          <w:bCs/>
          <w:kern w:val="3"/>
          <w:sz w:val="28"/>
          <w:szCs w:val="28"/>
          <w:lang w:eastAsia="ar-SA"/>
        </w:rPr>
        <w:t>1</w:t>
      </w:r>
      <w:r w:rsidR="00F83B90">
        <w:rPr>
          <w:rFonts w:ascii="Times New Roman" w:eastAsia="Times New Roman" w:hAnsi="Times New Roman" w:cs="Times New Roman"/>
          <w:bCs/>
          <w:kern w:val="3"/>
          <w:sz w:val="28"/>
          <w:szCs w:val="28"/>
          <w:lang w:eastAsia="ar-SA"/>
        </w:rPr>
        <w:t>2</w:t>
      </w:r>
      <w:r w:rsidRPr="00080024">
        <w:rPr>
          <w:rFonts w:ascii="Times New Roman" w:eastAsia="Times New Roman" w:hAnsi="Times New Roman" w:cs="Times New Roman"/>
          <w:bCs/>
          <w:kern w:val="3"/>
          <w:sz w:val="28"/>
          <w:szCs w:val="28"/>
          <w:lang w:eastAsia="ar-SA"/>
        </w:rPr>
        <w:t>.</w:t>
      </w:r>
      <w:r w:rsidR="00864724">
        <w:rPr>
          <w:rFonts w:ascii="Times New Roman" w:eastAsia="Times New Roman" w:hAnsi="Times New Roman" w:cs="Times New Roman"/>
          <w:bCs/>
          <w:kern w:val="3"/>
          <w:sz w:val="28"/>
          <w:szCs w:val="28"/>
          <w:lang w:eastAsia="ar-SA"/>
        </w:rPr>
        <w:t>2</w:t>
      </w:r>
      <w:r w:rsidR="00EB76E3">
        <w:rPr>
          <w:rFonts w:ascii="Times New Roman" w:eastAsia="Times New Roman" w:hAnsi="Times New Roman" w:cs="Times New Roman"/>
          <w:bCs/>
          <w:kern w:val="3"/>
          <w:sz w:val="28"/>
          <w:szCs w:val="28"/>
          <w:lang w:eastAsia="ar-SA"/>
        </w:rPr>
        <w:t>5</w:t>
      </w:r>
      <w:r w:rsidRPr="00080024">
        <w:rPr>
          <w:rFonts w:ascii="Times New Roman" w:eastAsia="Times New Roman" w:hAnsi="Times New Roman" w:cs="Times New Roman"/>
          <w:bCs/>
          <w:kern w:val="3"/>
          <w:sz w:val="28"/>
          <w:szCs w:val="28"/>
          <w:lang w:eastAsia="ar-SA"/>
        </w:rPr>
        <w:t>.</w:t>
      </w:r>
      <w:r w:rsidR="002D2857" w:rsidRPr="00080024">
        <w:rPr>
          <w:rFonts w:ascii="Times New Roman" w:eastAsia="Times New Roman" w:hAnsi="Times New Roman" w:cs="Times New Roman"/>
          <w:bCs/>
          <w:kern w:val="3"/>
          <w:sz w:val="28"/>
          <w:szCs w:val="28"/>
          <w:lang w:eastAsia="ar-SA"/>
        </w:rPr>
        <w:t xml:space="preserve"> </w:t>
      </w:r>
      <w:r w:rsidR="002D2857" w:rsidRPr="00080024">
        <w:rPr>
          <w:rFonts w:ascii="Times New Roman" w:eastAsia="Times New Roman" w:hAnsi="Times New Roman" w:cs="Times New Roman"/>
          <w:sz w:val="28"/>
          <w:szCs w:val="28"/>
        </w:rPr>
        <w:t xml:space="preserve">Оценка заявок по критерию </w:t>
      </w:r>
      <w:r w:rsidRPr="00080024">
        <w:rPr>
          <w:rFonts w:ascii="Times New Roman" w:eastAsia="Andale Sans UI" w:hAnsi="Times New Roman" w:cs="Times New Roman"/>
          <w:kern w:val="3"/>
          <w:sz w:val="28"/>
          <w:szCs w:val="28"/>
        </w:rPr>
        <w:t xml:space="preserve">Количество баллов по критерию </w:t>
      </w:r>
      <w:r w:rsidRPr="00864724">
        <w:rPr>
          <w:rFonts w:ascii="Times New Roman" w:eastAsia="Andale Sans UI" w:hAnsi="Times New Roman" w:cs="Times New Roman"/>
          <w:kern w:val="3"/>
          <w:sz w:val="28"/>
          <w:szCs w:val="28"/>
        </w:rPr>
        <w:t>«</w:t>
      </w:r>
      <w:r w:rsidR="00EB76E3"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EB76E3" w:rsidRPr="003E06C3">
        <w:rPr>
          <w:rFonts w:ascii="Times New Roman" w:hAnsi="Times New Roman" w:cs="Times New Roman"/>
          <w:sz w:val="28"/>
          <w:szCs w:val="28"/>
        </w:rPr>
        <w:t xml:space="preserve"> </w:t>
      </w:r>
      <w:r w:rsidR="00EB76E3">
        <w:rPr>
          <w:rFonts w:ascii="Times New Roman" w:hAnsi="Times New Roman" w:cs="Times New Roman"/>
          <w:sz w:val="28"/>
          <w:szCs w:val="28"/>
        </w:rPr>
        <w:t xml:space="preserve">и </w:t>
      </w:r>
      <w:r w:rsidR="00EB76E3"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864724">
        <w:rPr>
          <w:rFonts w:ascii="Times New Roman" w:eastAsia="Andale Sans UI" w:hAnsi="Times New Roman" w:cs="Times New Roman"/>
          <w:kern w:val="3"/>
          <w:sz w:val="28"/>
          <w:szCs w:val="28"/>
        </w:rPr>
        <w:t>»</w:t>
      </w:r>
      <w:r w:rsidRPr="00080024">
        <w:rPr>
          <w:rFonts w:ascii="Times New Roman" w:eastAsia="Andale Sans UI" w:hAnsi="Times New Roman" w:cs="Times New Roman"/>
          <w:kern w:val="3"/>
          <w:sz w:val="28"/>
          <w:szCs w:val="28"/>
        </w:rPr>
        <w:t xml:space="preserve"> </w:t>
      </w:r>
      <w:r w:rsidRPr="00080024">
        <w:rPr>
          <w:rFonts w:ascii="Times New Roman" w:eastAsia="Times New Roman" w:hAnsi="Times New Roman" w:cs="Times New Roman"/>
          <w:sz w:val="28"/>
          <w:szCs w:val="28"/>
        </w:rPr>
        <w:t xml:space="preserve">(Р4) </w:t>
      </w:r>
      <w:r w:rsidR="00864724">
        <w:rPr>
          <w:rFonts w:ascii="Times New Roman" w:eastAsia="Andale Sans UI" w:hAnsi="Times New Roman" w:cs="Times New Roman"/>
          <w:kern w:val="3"/>
          <w:sz w:val="28"/>
          <w:szCs w:val="28"/>
        </w:rPr>
        <w:t>рассчитывается по формуле:</w:t>
      </w:r>
    </w:p>
    <w:p w:rsidR="00EF7ED1"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Р2  = (Рda + Рdb)х КЗ , где</w:t>
      </w:r>
    </w:p>
    <w:p w:rsidR="00EF7ED1"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Р2- рейтинг, присуждаемый заявке по критерию «</w:t>
      </w:r>
      <w:r w:rsidR="00D71875"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D71875" w:rsidRPr="003E06C3">
        <w:rPr>
          <w:rFonts w:ascii="Times New Roman" w:hAnsi="Times New Roman" w:cs="Times New Roman"/>
          <w:sz w:val="28"/>
          <w:szCs w:val="28"/>
        </w:rPr>
        <w:t xml:space="preserve"> </w:t>
      </w:r>
      <w:r w:rsidR="00D71875">
        <w:rPr>
          <w:rFonts w:ascii="Times New Roman" w:hAnsi="Times New Roman" w:cs="Times New Roman"/>
          <w:sz w:val="28"/>
          <w:szCs w:val="28"/>
        </w:rPr>
        <w:t xml:space="preserve">и </w:t>
      </w:r>
      <w:r w:rsidR="00D71875" w:rsidRPr="003E06C3">
        <w:rPr>
          <w:rFonts w:ascii="Times New Roman" w:eastAsia="Times New Roman" w:hAnsi="Times New Roman" w:cs="Times New Roman"/>
          <w:bCs/>
          <w:sz w:val="28"/>
          <w:szCs w:val="28"/>
          <w:lang w:eastAsia="ar-SA"/>
        </w:rPr>
        <w:t>участию в праздничном и тематическом оформлении</w:t>
      </w:r>
      <w:r w:rsidRPr="00080024">
        <w:rPr>
          <w:rFonts w:ascii="Times New Roman" w:eastAsia="Andale Sans UI" w:hAnsi="Times New Roman" w:cs="Times New Roman"/>
          <w:kern w:val="3"/>
          <w:sz w:val="28"/>
          <w:szCs w:val="28"/>
        </w:rPr>
        <w:t>»;</w:t>
      </w:r>
    </w:p>
    <w:p w:rsidR="00EF7ED1"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Рda- количество баллов, присвоенных по показателю «</w:t>
      </w:r>
      <w:r w:rsidR="00D71875"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Pr="00080024">
        <w:rPr>
          <w:rFonts w:ascii="Times New Roman" w:eastAsia="Andale Sans UI" w:hAnsi="Times New Roman" w:cs="Times New Roman"/>
          <w:kern w:val="3"/>
          <w:sz w:val="28"/>
          <w:szCs w:val="28"/>
        </w:rPr>
        <w:t>»</w:t>
      </w:r>
    </w:p>
    <w:p w:rsidR="00EF7ED1" w:rsidRPr="00080024"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Рdb- среднеарифметическое значение баллов, присвоенных по показателю «</w:t>
      </w:r>
      <w:r w:rsidR="00D71875"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Andale Sans UI" w:hAnsi="Times New Roman" w:cs="Times New Roman"/>
          <w:kern w:val="3"/>
          <w:sz w:val="28"/>
          <w:szCs w:val="28"/>
        </w:rPr>
        <w:t>»</w:t>
      </w:r>
    </w:p>
    <w:p w:rsidR="00EF7ED1" w:rsidRDefault="00EF7ED1" w:rsidP="00080024">
      <w:pPr>
        <w:pStyle w:val="a3"/>
        <w:jc w:val="both"/>
        <w:rPr>
          <w:rFonts w:ascii="Times New Roman" w:eastAsia="Andale Sans UI" w:hAnsi="Times New Roman" w:cs="Times New Roman"/>
          <w:kern w:val="3"/>
          <w:sz w:val="28"/>
          <w:szCs w:val="28"/>
        </w:rPr>
      </w:pPr>
      <w:r w:rsidRPr="00080024">
        <w:rPr>
          <w:rFonts w:ascii="Times New Roman" w:eastAsia="Andale Sans UI" w:hAnsi="Times New Roman" w:cs="Times New Roman"/>
          <w:kern w:val="3"/>
          <w:sz w:val="28"/>
          <w:szCs w:val="28"/>
        </w:rPr>
        <w:t>КЗ- коэффициент значимости критерия (КЗ = 0,2).</w:t>
      </w:r>
    </w:p>
    <w:p w:rsidR="00185E73" w:rsidRPr="00080024" w:rsidRDefault="00EF7ED1"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Для оценки рейтинга по </w:t>
      </w:r>
      <w:r w:rsidR="00E833CB" w:rsidRPr="00080024">
        <w:rPr>
          <w:rFonts w:ascii="Times New Roman" w:eastAsia="Times New Roman" w:hAnsi="Times New Roman" w:cs="Times New Roman"/>
          <w:sz w:val="28"/>
          <w:szCs w:val="28"/>
        </w:rPr>
        <w:t>показателям заявок</w:t>
      </w:r>
      <w:r w:rsidR="002D2857" w:rsidRPr="00080024">
        <w:rPr>
          <w:rFonts w:ascii="Times New Roman" w:eastAsia="Times New Roman" w:hAnsi="Times New Roman" w:cs="Times New Roman"/>
          <w:sz w:val="28"/>
          <w:szCs w:val="28"/>
        </w:rPr>
        <w:t xml:space="preserve"> по критерию «</w:t>
      </w:r>
      <w:r w:rsidR="004464C4" w:rsidRPr="003E06C3">
        <w:rPr>
          <w:rFonts w:ascii="Times New Roman" w:eastAsia="Times New Roman" w:hAnsi="Times New Roman" w:cs="Times New Roman"/>
          <w:bCs/>
          <w:sz w:val="28"/>
          <w:szCs w:val="28"/>
          <w:lang w:eastAsia="ar-SA"/>
        </w:rPr>
        <w:t>Предложения по объему размещения социальной рекламы и городской информации</w:t>
      </w:r>
      <w:r w:rsidR="004464C4" w:rsidRPr="003E06C3">
        <w:rPr>
          <w:rFonts w:ascii="Times New Roman" w:hAnsi="Times New Roman" w:cs="Times New Roman"/>
          <w:sz w:val="28"/>
          <w:szCs w:val="28"/>
        </w:rPr>
        <w:t xml:space="preserve"> </w:t>
      </w:r>
      <w:r w:rsidR="004464C4">
        <w:rPr>
          <w:rFonts w:ascii="Times New Roman" w:hAnsi="Times New Roman" w:cs="Times New Roman"/>
          <w:sz w:val="28"/>
          <w:szCs w:val="28"/>
        </w:rPr>
        <w:t xml:space="preserve">и </w:t>
      </w:r>
      <w:r w:rsidR="004464C4" w:rsidRPr="003E06C3">
        <w:rPr>
          <w:rFonts w:ascii="Times New Roman" w:eastAsia="Times New Roman" w:hAnsi="Times New Roman" w:cs="Times New Roman"/>
          <w:bCs/>
          <w:sz w:val="28"/>
          <w:szCs w:val="28"/>
          <w:lang w:eastAsia="ar-SA"/>
        </w:rPr>
        <w:t xml:space="preserve">участию в праздничном и тематическом </w:t>
      </w:r>
      <w:r w:rsidR="00E833CB" w:rsidRPr="003E06C3">
        <w:rPr>
          <w:rFonts w:ascii="Times New Roman" w:eastAsia="Times New Roman" w:hAnsi="Times New Roman" w:cs="Times New Roman"/>
          <w:bCs/>
          <w:sz w:val="28"/>
          <w:szCs w:val="28"/>
          <w:lang w:eastAsia="ar-SA"/>
        </w:rPr>
        <w:t>оформлении</w:t>
      </w:r>
      <w:r w:rsidR="00E833CB" w:rsidRPr="00080024">
        <w:rPr>
          <w:rFonts w:ascii="Times New Roman" w:eastAsia="Times New Roman" w:hAnsi="Times New Roman" w:cs="Times New Roman"/>
          <w:bCs/>
          <w:kern w:val="3"/>
          <w:sz w:val="28"/>
          <w:szCs w:val="28"/>
          <w:lang w:eastAsia="ar-SA"/>
        </w:rPr>
        <w:t>»</w:t>
      </w:r>
      <w:r w:rsidR="00E833CB" w:rsidRPr="00080024">
        <w:rPr>
          <w:rFonts w:ascii="Times New Roman" w:eastAsia="Times New Roman" w:hAnsi="Times New Roman" w:cs="Times New Roman"/>
          <w:sz w:val="28"/>
          <w:szCs w:val="28"/>
        </w:rPr>
        <w:t xml:space="preserve"> каждой</w:t>
      </w:r>
      <w:r w:rsidR="002D2857" w:rsidRPr="00080024">
        <w:rPr>
          <w:rFonts w:ascii="Times New Roman" w:eastAsia="Times New Roman" w:hAnsi="Times New Roman" w:cs="Times New Roman"/>
          <w:sz w:val="28"/>
          <w:szCs w:val="28"/>
        </w:rPr>
        <w:t xml:space="preserve"> заявке выставляется значение от 0 до 100 баллов.</w:t>
      </w:r>
      <w:r w:rsidRPr="00080024">
        <w:rPr>
          <w:rFonts w:ascii="Times New Roman" w:eastAsia="Times New Roman" w:hAnsi="Times New Roman" w:cs="Times New Roman"/>
          <w:sz w:val="28"/>
          <w:szCs w:val="28"/>
        </w:rPr>
        <w:t xml:space="preserve"> </w:t>
      </w:r>
      <w:r w:rsidR="00864724">
        <w:rPr>
          <w:rFonts w:ascii="Times New Roman" w:eastAsia="Times New Roman" w:hAnsi="Times New Roman" w:cs="Times New Roman"/>
          <w:sz w:val="28"/>
          <w:szCs w:val="28"/>
        </w:rPr>
        <w:tab/>
        <w:t xml:space="preserve">Сумма </w:t>
      </w:r>
      <w:r w:rsidR="002D2857" w:rsidRPr="00080024">
        <w:rPr>
          <w:rFonts w:ascii="Times New Roman" w:eastAsia="Times New Roman" w:hAnsi="Times New Roman" w:cs="Times New Roman"/>
          <w:sz w:val="28"/>
          <w:szCs w:val="28"/>
        </w:rPr>
        <w:t>максимальных значений всех показателей этого критерия, установленных в конкурсной доку</w:t>
      </w:r>
      <w:r w:rsidR="00864724">
        <w:rPr>
          <w:rFonts w:ascii="Times New Roman" w:eastAsia="Times New Roman" w:hAnsi="Times New Roman" w:cs="Times New Roman"/>
          <w:sz w:val="28"/>
          <w:szCs w:val="28"/>
        </w:rPr>
        <w:t>ментации составляет 100 баллов.</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ab/>
        <w:t>Конкурсная комиссия рассматривает и оценивает представленные предложения исходя из</w:t>
      </w:r>
      <w:r w:rsidR="00864724">
        <w:rPr>
          <w:rFonts w:ascii="Times New Roman" w:eastAsia="Times New Roman" w:hAnsi="Times New Roman" w:cs="Times New Roman"/>
          <w:sz w:val="28"/>
          <w:szCs w:val="28"/>
        </w:rPr>
        <w:t xml:space="preserve"> следующей системы показателей:</w:t>
      </w:r>
    </w:p>
    <w:tbl>
      <w:tblPr>
        <w:tblStyle w:val="ab"/>
        <w:tblW w:w="0" w:type="auto"/>
        <w:tblInd w:w="-5" w:type="dxa"/>
        <w:tblLook w:val="04A0" w:firstRow="1" w:lastRow="0" w:firstColumn="1" w:lastColumn="0" w:noHBand="0" w:noVBand="1"/>
      </w:tblPr>
      <w:tblGrid>
        <w:gridCol w:w="5954"/>
        <w:gridCol w:w="3396"/>
      </w:tblGrid>
      <w:tr w:rsidR="002D2857" w:rsidRPr="00080024" w:rsidTr="003B2E14">
        <w:tc>
          <w:tcPr>
            <w:tcW w:w="5954"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Показатель</w:t>
            </w:r>
          </w:p>
        </w:tc>
        <w:tc>
          <w:tcPr>
            <w:tcW w:w="3396"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Максимальный бал по показателю</w:t>
            </w:r>
          </w:p>
        </w:tc>
      </w:tr>
      <w:tr w:rsidR="002D2857" w:rsidRPr="00080024" w:rsidTr="003B2E14">
        <w:tc>
          <w:tcPr>
            <w:tcW w:w="5954"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bCs/>
                <w:kern w:val="3"/>
                <w:sz w:val="28"/>
                <w:szCs w:val="28"/>
                <w:lang w:eastAsia="ar-SA"/>
              </w:rPr>
              <w:t>Объем размещения социальной рекламы и городской информации</w:t>
            </w:r>
          </w:p>
        </w:tc>
        <w:tc>
          <w:tcPr>
            <w:tcW w:w="3396"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30</w:t>
            </w:r>
          </w:p>
        </w:tc>
      </w:tr>
      <w:tr w:rsidR="002D2857" w:rsidRPr="00080024" w:rsidTr="003B2E14">
        <w:tc>
          <w:tcPr>
            <w:tcW w:w="5954"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bCs/>
                <w:kern w:val="3"/>
                <w:sz w:val="28"/>
                <w:szCs w:val="28"/>
                <w:lang w:eastAsia="ar-SA"/>
              </w:rPr>
              <w:t>Предложения по участию в праздничном и тематическом оформлении города</w:t>
            </w:r>
            <w:r w:rsidRPr="00080024">
              <w:rPr>
                <w:rFonts w:ascii="Times New Roman" w:hAnsi="Times New Roman" w:cs="Times New Roman"/>
                <w:sz w:val="28"/>
                <w:szCs w:val="28"/>
              </w:rPr>
              <w:t xml:space="preserve"> </w:t>
            </w:r>
          </w:p>
        </w:tc>
        <w:tc>
          <w:tcPr>
            <w:tcW w:w="3396"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70</w:t>
            </w:r>
          </w:p>
        </w:tc>
      </w:tr>
    </w:tbl>
    <w:p w:rsidR="00A00521" w:rsidRPr="00080024" w:rsidRDefault="00A00521" w:rsidP="00080024">
      <w:pPr>
        <w:pStyle w:val="a3"/>
        <w:jc w:val="both"/>
        <w:rPr>
          <w:rFonts w:ascii="Times New Roman" w:eastAsia="Times New Roman" w:hAnsi="Times New Roman" w:cs="Times New Roman"/>
          <w:sz w:val="28"/>
          <w:szCs w:val="28"/>
        </w:rPr>
      </w:pPr>
    </w:p>
    <w:p w:rsidR="002D2857" w:rsidRPr="00080024" w:rsidRDefault="006A3529"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sidRPr="00080024">
        <w:rPr>
          <w:rFonts w:ascii="Times New Roman" w:eastAsia="Times New Roman" w:hAnsi="Times New Roman" w:cs="Times New Roman"/>
          <w:sz w:val="28"/>
          <w:szCs w:val="28"/>
        </w:rPr>
        <w:t>.</w:t>
      </w:r>
      <w:r w:rsidR="00864724">
        <w:rPr>
          <w:rFonts w:ascii="Times New Roman" w:eastAsia="Times New Roman" w:hAnsi="Times New Roman" w:cs="Times New Roman"/>
          <w:sz w:val="28"/>
          <w:szCs w:val="28"/>
        </w:rPr>
        <w:t>2</w:t>
      </w:r>
      <w:r w:rsidR="004464C4">
        <w:rPr>
          <w:rFonts w:ascii="Times New Roman" w:eastAsia="Times New Roman" w:hAnsi="Times New Roman" w:cs="Times New Roman"/>
          <w:sz w:val="28"/>
          <w:szCs w:val="28"/>
        </w:rPr>
        <w:t>6</w:t>
      </w:r>
      <w:r w:rsidRPr="00080024">
        <w:rPr>
          <w:rFonts w:ascii="Times New Roman" w:eastAsia="Times New Roman" w:hAnsi="Times New Roman" w:cs="Times New Roman"/>
          <w:sz w:val="28"/>
          <w:szCs w:val="28"/>
        </w:rPr>
        <w:t>.</w:t>
      </w:r>
      <w:r w:rsidR="003B2E14">
        <w:rPr>
          <w:rFonts w:ascii="Times New Roman" w:eastAsia="Times New Roman" w:hAnsi="Times New Roman" w:cs="Times New Roman"/>
          <w:sz w:val="28"/>
          <w:szCs w:val="28"/>
        </w:rPr>
        <w:t xml:space="preserve"> В качестве начального значения по</w:t>
      </w:r>
      <w:r w:rsidR="002D2857" w:rsidRPr="00080024">
        <w:rPr>
          <w:rFonts w:ascii="Times New Roman" w:eastAsia="Times New Roman" w:hAnsi="Times New Roman" w:cs="Times New Roman"/>
          <w:sz w:val="28"/>
          <w:szCs w:val="28"/>
        </w:rPr>
        <w:t xml:space="preserve"> показателю «</w:t>
      </w:r>
      <w:r w:rsidR="002D2857" w:rsidRPr="00080024">
        <w:rPr>
          <w:rFonts w:ascii="Times New Roman" w:eastAsia="Times New Roman" w:hAnsi="Times New Roman" w:cs="Times New Roman"/>
          <w:bCs/>
          <w:kern w:val="3"/>
          <w:sz w:val="28"/>
          <w:szCs w:val="28"/>
          <w:lang w:eastAsia="ar-SA"/>
        </w:rPr>
        <w:t>Объем размещения социальной рекламы и городской информации</w:t>
      </w:r>
      <w:r w:rsidR="002D2857" w:rsidRPr="00080024">
        <w:rPr>
          <w:rFonts w:ascii="Times New Roman" w:eastAsia="Times New Roman" w:hAnsi="Times New Roman" w:cs="Times New Roman"/>
          <w:sz w:val="28"/>
          <w:szCs w:val="28"/>
        </w:rPr>
        <w:t>» установлено значение, следующее за обязательным объемом размещения социальной рекламы, предусмотренным Федеральным законом «О рекламе» от 13.03.2006 № 38-ФЗ.</w:t>
      </w:r>
    </w:p>
    <w:p w:rsidR="002D2857" w:rsidRPr="00080024" w:rsidRDefault="006A3529" w:rsidP="001B064E">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Ко</w:t>
      </w:r>
      <w:r w:rsidR="002D2857" w:rsidRPr="00080024">
        <w:rPr>
          <w:rFonts w:ascii="Times New Roman" w:eastAsia="Times New Roman" w:hAnsi="Times New Roman" w:cs="Times New Roman"/>
          <w:sz w:val="28"/>
          <w:szCs w:val="28"/>
        </w:rPr>
        <w:t>нкурсные предложения, содержащие условия по данному показ</w:t>
      </w:r>
      <w:r w:rsidR="00011009" w:rsidRPr="00080024">
        <w:rPr>
          <w:rFonts w:ascii="Times New Roman" w:eastAsia="Times New Roman" w:hAnsi="Times New Roman" w:cs="Times New Roman"/>
          <w:sz w:val="28"/>
          <w:szCs w:val="28"/>
        </w:rPr>
        <w:t>ателю менее начального значения</w:t>
      </w:r>
      <w:r w:rsidR="002D2857" w:rsidRPr="00080024">
        <w:rPr>
          <w:rFonts w:ascii="Times New Roman" w:eastAsia="Times New Roman" w:hAnsi="Times New Roman" w:cs="Times New Roman"/>
          <w:sz w:val="28"/>
          <w:szCs w:val="28"/>
        </w:rPr>
        <w:t xml:space="preserve">, будут признаны не соответствующими установленным </w:t>
      </w:r>
      <w:r w:rsidR="00E833CB" w:rsidRPr="00080024">
        <w:rPr>
          <w:rFonts w:ascii="Times New Roman" w:eastAsia="Times New Roman" w:hAnsi="Times New Roman" w:cs="Times New Roman"/>
          <w:sz w:val="28"/>
          <w:szCs w:val="28"/>
        </w:rPr>
        <w:t>параметрам критериев</w:t>
      </w:r>
      <w:r w:rsidR="002D2857" w:rsidRPr="00080024">
        <w:rPr>
          <w:rFonts w:ascii="Times New Roman" w:eastAsia="Times New Roman" w:hAnsi="Times New Roman" w:cs="Times New Roman"/>
          <w:sz w:val="28"/>
          <w:szCs w:val="28"/>
        </w:rPr>
        <w:t xml:space="preserve"> оценки.</w:t>
      </w:r>
    </w:p>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Заявкам, содержащим сведения об </w:t>
      </w:r>
      <w:r w:rsidRPr="00080024">
        <w:rPr>
          <w:rFonts w:ascii="Times New Roman" w:eastAsia="Times New Roman" w:hAnsi="Times New Roman" w:cs="Times New Roman"/>
          <w:bCs/>
          <w:kern w:val="3"/>
          <w:sz w:val="28"/>
          <w:szCs w:val="28"/>
          <w:lang w:eastAsia="ar-SA"/>
        </w:rPr>
        <w:t>объем размещения социальной рекламы и городской информации</w:t>
      </w:r>
      <w:r w:rsidRPr="00080024">
        <w:rPr>
          <w:rFonts w:ascii="Times New Roman" w:eastAsia="Times New Roman" w:hAnsi="Times New Roman" w:cs="Times New Roman"/>
          <w:sz w:val="28"/>
          <w:szCs w:val="28"/>
        </w:rPr>
        <w:t xml:space="preserve"> выставляет</w:t>
      </w:r>
      <w:r w:rsidR="00864724">
        <w:rPr>
          <w:rFonts w:ascii="Times New Roman" w:eastAsia="Times New Roman" w:hAnsi="Times New Roman" w:cs="Times New Roman"/>
          <w:sz w:val="28"/>
          <w:szCs w:val="28"/>
        </w:rPr>
        <w:t>ся следующее количество баллов:</w:t>
      </w:r>
    </w:p>
    <w:tbl>
      <w:tblPr>
        <w:tblStyle w:val="ab"/>
        <w:tblW w:w="0" w:type="auto"/>
        <w:tblInd w:w="-5" w:type="dxa"/>
        <w:tblLook w:val="04A0" w:firstRow="1" w:lastRow="0" w:firstColumn="1" w:lastColumn="0" w:noHBand="0" w:noVBand="1"/>
      </w:tblPr>
      <w:tblGrid>
        <w:gridCol w:w="7309"/>
        <w:gridCol w:w="2041"/>
      </w:tblGrid>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lastRenderedPageBreak/>
              <w:t xml:space="preserve">Предложения участника по размещению социальной рекламы и городской информации в </w:t>
            </w:r>
            <w:r w:rsidR="00E833CB">
              <w:rPr>
                <w:rFonts w:ascii="Times New Roman" w:eastAsia="Times New Roman" w:hAnsi="Times New Roman" w:cs="Times New Roman"/>
                <w:sz w:val="28"/>
                <w:szCs w:val="28"/>
              </w:rPr>
              <w:t>обще</w:t>
            </w:r>
            <w:r w:rsidR="00E833CB" w:rsidRPr="00080024">
              <w:rPr>
                <w:rFonts w:ascii="Times New Roman" w:eastAsia="Times New Roman" w:hAnsi="Times New Roman" w:cs="Times New Roman"/>
                <w:sz w:val="28"/>
                <w:szCs w:val="28"/>
              </w:rPr>
              <w:t>годовом</w:t>
            </w:r>
            <w:r w:rsidRPr="00080024">
              <w:rPr>
                <w:rFonts w:ascii="Times New Roman" w:eastAsia="Times New Roman" w:hAnsi="Times New Roman" w:cs="Times New Roman"/>
                <w:sz w:val="28"/>
                <w:szCs w:val="28"/>
              </w:rPr>
              <w:t xml:space="preserve"> объеме распространяемой рекламы в год, в %</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Балл</w:t>
            </w:r>
          </w:p>
        </w:tc>
      </w:tr>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 xml:space="preserve">свыше 5% до 10%(включительно) </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10</w:t>
            </w:r>
          </w:p>
        </w:tc>
      </w:tr>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свыше 10 до 15% ( включительно</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20</w:t>
            </w:r>
          </w:p>
        </w:tc>
      </w:tr>
      <w:tr w:rsidR="002D2857" w:rsidRPr="00080024" w:rsidTr="00EB76E3">
        <w:tc>
          <w:tcPr>
            <w:tcW w:w="7309"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При предоставлении более 15%</w:t>
            </w:r>
          </w:p>
        </w:tc>
        <w:tc>
          <w:tcPr>
            <w:tcW w:w="2041" w:type="dxa"/>
          </w:tcPr>
          <w:p w:rsidR="002D2857" w:rsidRPr="00080024" w:rsidRDefault="002D2857" w:rsidP="00080024">
            <w:pPr>
              <w:pStyle w:val="a3"/>
              <w:jc w:val="both"/>
              <w:rPr>
                <w:rFonts w:ascii="Times New Roman" w:eastAsia="Times New Roman" w:hAnsi="Times New Roman" w:cs="Times New Roman"/>
                <w:sz w:val="28"/>
                <w:szCs w:val="28"/>
              </w:rPr>
            </w:pPr>
            <w:r w:rsidRPr="00080024">
              <w:rPr>
                <w:rFonts w:ascii="Times New Roman" w:eastAsia="Times New Roman" w:hAnsi="Times New Roman" w:cs="Times New Roman"/>
                <w:sz w:val="28"/>
                <w:szCs w:val="28"/>
              </w:rPr>
              <w:t>30</w:t>
            </w:r>
          </w:p>
        </w:tc>
      </w:tr>
    </w:tbl>
    <w:p w:rsidR="002D2857" w:rsidRPr="00080024" w:rsidRDefault="002D2857" w:rsidP="00080024">
      <w:pPr>
        <w:pStyle w:val="a3"/>
        <w:jc w:val="both"/>
        <w:rPr>
          <w:rFonts w:ascii="Times New Roman" w:eastAsia="Times New Roman" w:hAnsi="Times New Roman" w:cs="Times New Roman"/>
          <w:sz w:val="28"/>
          <w:szCs w:val="28"/>
        </w:rPr>
      </w:pPr>
    </w:p>
    <w:p w:rsidR="002D2857" w:rsidRPr="00080024" w:rsidRDefault="00956265" w:rsidP="00080024">
      <w:pPr>
        <w:pStyle w:val="a3"/>
        <w:jc w:val="both"/>
        <w:rPr>
          <w:rFonts w:ascii="Times New Roman" w:hAnsi="Times New Roman" w:cs="Times New Roman"/>
          <w:sz w:val="28"/>
          <w:szCs w:val="28"/>
        </w:rPr>
      </w:pPr>
      <w:r w:rsidRPr="00080024">
        <w:rPr>
          <w:rFonts w:ascii="Times New Roman" w:eastAsia="Times New Roman" w:hAnsi="Times New Roman" w:cs="Times New Roman"/>
          <w:sz w:val="28"/>
          <w:szCs w:val="28"/>
        </w:rPr>
        <w:t>1</w:t>
      </w:r>
      <w:r w:rsidR="00D03575">
        <w:rPr>
          <w:rFonts w:ascii="Times New Roman" w:eastAsia="Times New Roman" w:hAnsi="Times New Roman" w:cs="Times New Roman"/>
          <w:sz w:val="28"/>
          <w:szCs w:val="28"/>
        </w:rPr>
        <w:t>2</w:t>
      </w:r>
      <w:r w:rsidRPr="00080024">
        <w:rPr>
          <w:rFonts w:ascii="Times New Roman" w:eastAsia="Times New Roman" w:hAnsi="Times New Roman" w:cs="Times New Roman"/>
          <w:sz w:val="28"/>
          <w:szCs w:val="28"/>
        </w:rPr>
        <w:t>.</w:t>
      </w:r>
      <w:r w:rsidR="00864724">
        <w:rPr>
          <w:rFonts w:ascii="Times New Roman" w:eastAsia="Times New Roman" w:hAnsi="Times New Roman" w:cs="Times New Roman"/>
          <w:sz w:val="28"/>
          <w:szCs w:val="28"/>
        </w:rPr>
        <w:t>2</w:t>
      </w:r>
      <w:r w:rsidR="004464C4">
        <w:rPr>
          <w:rFonts w:ascii="Times New Roman" w:eastAsia="Times New Roman" w:hAnsi="Times New Roman" w:cs="Times New Roman"/>
          <w:sz w:val="28"/>
          <w:szCs w:val="28"/>
        </w:rPr>
        <w:t>7</w:t>
      </w:r>
      <w:r w:rsidRPr="00080024">
        <w:rPr>
          <w:rFonts w:ascii="Times New Roman" w:eastAsia="Times New Roman" w:hAnsi="Times New Roman" w:cs="Times New Roman"/>
          <w:sz w:val="28"/>
          <w:szCs w:val="28"/>
        </w:rPr>
        <w:t xml:space="preserve">. </w:t>
      </w:r>
      <w:r w:rsidR="002D2857" w:rsidRPr="00080024">
        <w:rPr>
          <w:rFonts w:ascii="Times New Roman" w:eastAsia="Times New Roman" w:hAnsi="Times New Roman" w:cs="Times New Roman"/>
          <w:sz w:val="28"/>
          <w:szCs w:val="28"/>
        </w:rPr>
        <w:t>По показателю «</w:t>
      </w:r>
      <w:r w:rsidR="002D2857" w:rsidRPr="00080024">
        <w:rPr>
          <w:rFonts w:ascii="Times New Roman" w:eastAsia="Times New Roman" w:hAnsi="Times New Roman" w:cs="Times New Roman"/>
          <w:bCs/>
          <w:kern w:val="3"/>
          <w:sz w:val="28"/>
          <w:szCs w:val="28"/>
          <w:lang w:eastAsia="ar-SA"/>
        </w:rPr>
        <w:t>Предложения по участию в праздничном и тематическом оформлении города</w:t>
      </w:r>
      <w:r w:rsidR="002D2857" w:rsidRPr="00080024">
        <w:rPr>
          <w:rFonts w:ascii="Times New Roman" w:hAnsi="Times New Roman" w:cs="Times New Roman"/>
          <w:sz w:val="28"/>
          <w:szCs w:val="28"/>
        </w:rPr>
        <w:t>» количество баллов, присуждаемое Конкурсной комиссией, определяется как среднеарифметическое значение баллов. Указанное значение определяется исходя из оценки предложений участника конкурс</w:t>
      </w:r>
      <w:r w:rsidR="001B064E">
        <w:rPr>
          <w:rFonts w:ascii="Times New Roman" w:hAnsi="Times New Roman" w:cs="Times New Roman"/>
          <w:sz w:val="28"/>
          <w:szCs w:val="28"/>
        </w:rPr>
        <w:t>а каждым присутствующим членом к</w:t>
      </w:r>
      <w:r w:rsidR="002D2857" w:rsidRPr="00080024">
        <w:rPr>
          <w:rFonts w:ascii="Times New Roman" w:hAnsi="Times New Roman" w:cs="Times New Roman"/>
          <w:sz w:val="28"/>
          <w:szCs w:val="28"/>
        </w:rPr>
        <w:t>онкурсной комиссии по 70- балльной шкале (от 0 до 70) путем вычисления среднего арифметического значения баллов.</w:t>
      </w:r>
    </w:p>
    <w:p w:rsidR="00864724" w:rsidRDefault="00012228" w:rsidP="00ED60D7">
      <w:pPr>
        <w:pStyle w:val="a3"/>
        <w:jc w:val="both"/>
        <w:rPr>
          <w:rFonts w:ascii="Times New Roman" w:eastAsia="Andale Sans UI" w:hAnsi="Times New Roman" w:cs="Times New Roman"/>
          <w:kern w:val="3"/>
          <w:sz w:val="28"/>
          <w:szCs w:val="28"/>
        </w:rPr>
      </w:pPr>
      <w:bookmarkStart w:id="26" w:name="redstr307"/>
      <w:bookmarkEnd w:id="26"/>
      <w:r w:rsidRPr="00080024">
        <w:rPr>
          <w:rFonts w:ascii="Times New Roman" w:hAnsi="Times New Roman" w:cs="Times New Roman"/>
          <w:sz w:val="28"/>
          <w:szCs w:val="28"/>
        </w:rPr>
        <w:t>1</w:t>
      </w:r>
      <w:r w:rsidR="00D03575">
        <w:rPr>
          <w:rFonts w:ascii="Times New Roman" w:hAnsi="Times New Roman" w:cs="Times New Roman"/>
          <w:sz w:val="28"/>
          <w:szCs w:val="28"/>
        </w:rPr>
        <w:t>2</w:t>
      </w:r>
      <w:r w:rsidRPr="00080024">
        <w:rPr>
          <w:rFonts w:ascii="Times New Roman" w:hAnsi="Times New Roman" w:cs="Times New Roman"/>
          <w:sz w:val="28"/>
          <w:szCs w:val="28"/>
        </w:rPr>
        <w:t>.</w:t>
      </w:r>
      <w:r w:rsidR="00864724">
        <w:rPr>
          <w:rFonts w:ascii="Times New Roman" w:hAnsi="Times New Roman" w:cs="Times New Roman"/>
          <w:sz w:val="28"/>
          <w:szCs w:val="28"/>
        </w:rPr>
        <w:t>2</w:t>
      </w:r>
      <w:r w:rsidR="004464C4">
        <w:rPr>
          <w:rFonts w:ascii="Times New Roman" w:hAnsi="Times New Roman" w:cs="Times New Roman"/>
          <w:sz w:val="28"/>
          <w:szCs w:val="28"/>
        </w:rPr>
        <w:t>8</w:t>
      </w:r>
      <w:r w:rsidRPr="00080024">
        <w:rPr>
          <w:rFonts w:ascii="Times New Roman" w:hAnsi="Times New Roman" w:cs="Times New Roman"/>
          <w:sz w:val="28"/>
          <w:szCs w:val="28"/>
        </w:rPr>
        <w:t xml:space="preserve">. </w:t>
      </w:r>
      <w:r w:rsidR="00D71875" w:rsidRPr="00080024">
        <w:rPr>
          <w:rFonts w:ascii="Times New Roman" w:hAnsi="Times New Roman" w:cs="Times New Roman"/>
          <w:sz w:val="28"/>
          <w:szCs w:val="28"/>
        </w:rPr>
        <w:t>Расчет производится путем суммирования набранных баллов по каждому из указанных конкурсных критериев (подкритериев) оценки с учетом коэффициентов их значимости.</w:t>
      </w:r>
    </w:p>
    <w:p w:rsidR="003B2E14" w:rsidRPr="003B2E14" w:rsidRDefault="003B2E14" w:rsidP="00ED60D7">
      <w:pPr>
        <w:pStyle w:val="a3"/>
        <w:jc w:val="both"/>
        <w:rPr>
          <w:rFonts w:ascii="Times New Roman" w:eastAsia="Andale Sans UI" w:hAnsi="Times New Roman" w:cs="Times New Roman"/>
          <w:kern w:val="3"/>
          <w:sz w:val="28"/>
          <w:szCs w:val="28"/>
        </w:rPr>
      </w:pPr>
    </w:p>
    <w:p w:rsidR="002B57B8" w:rsidRPr="00C61DBE" w:rsidRDefault="002B57B8" w:rsidP="00D03575">
      <w:pPr>
        <w:pStyle w:val="a3"/>
        <w:numPr>
          <w:ilvl w:val="0"/>
          <w:numId w:val="16"/>
        </w:numPr>
        <w:jc w:val="center"/>
        <w:rPr>
          <w:rFonts w:ascii="Times New Roman" w:hAnsi="Times New Roman" w:cs="Times New Roman"/>
          <w:sz w:val="28"/>
          <w:szCs w:val="28"/>
        </w:rPr>
      </w:pPr>
      <w:r w:rsidRPr="00C61DBE">
        <w:rPr>
          <w:rFonts w:ascii="Times New Roman" w:hAnsi="Times New Roman" w:cs="Times New Roman"/>
          <w:sz w:val="28"/>
          <w:szCs w:val="28"/>
        </w:rPr>
        <w:t>Порядок признания конкурса несостоявшимся</w:t>
      </w:r>
    </w:p>
    <w:p w:rsidR="002B57B8" w:rsidRPr="002B57B8" w:rsidRDefault="002B57B8" w:rsidP="002B57B8">
      <w:pPr>
        <w:pStyle w:val="a3"/>
        <w:jc w:val="both"/>
        <w:rPr>
          <w:rFonts w:ascii="Times New Roman" w:hAnsi="Times New Roman" w:cs="Times New Roman"/>
          <w:sz w:val="28"/>
          <w:szCs w:val="28"/>
        </w:rPr>
      </w:pPr>
    </w:p>
    <w:p w:rsidR="00FC2204" w:rsidRPr="00FC2204" w:rsidRDefault="00FC2204" w:rsidP="00FC2204">
      <w:pPr>
        <w:spacing w:after="0" w:line="20" w:lineRule="atLeast"/>
        <w:jc w:val="both"/>
        <w:rPr>
          <w:rFonts w:ascii="Times New Roman" w:hAnsi="Times New Roman" w:cs="Times New Roman"/>
          <w:b/>
          <w:sz w:val="28"/>
          <w:szCs w:val="28"/>
        </w:rPr>
      </w:pPr>
      <w:r w:rsidRPr="00FC2204">
        <w:rPr>
          <w:rFonts w:ascii="Times New Roman" w:hAnsi="Times New Roman" w:cs="Times New Roman"/>
          <w:sz w:val="28"/>
          <w:szCs w:val="28"/>
        </w:rPr>
        <w:t>1</w:t>
      </w:r>
      <w:r w:rsidR="004C360E">
        <w:rPr>
          <w:rFonts w:ascii="Times New Roman" w:hAnsi="Times New Roman" w:cs="Times New Roman"/>
          <w:sz w:val="28"/>
          <w:szCs w:val="28"/>
        </w:rPr>
        <w:t>3</w:t>
      </w:r>
      <w:r w:rsidRPr="00FC2204">
        <w:rPr>
          <w:rFonts w:ascii="Times New Roman" w:hAnsi="Times New Roman" w:cs="Times New Roman"/>
          <w:sz w:val="28"/>
          <w:szCs w:val="28"/>
        </w:rPr>
        <w:t xml:space="preserve">.1. Конкурс признается несостоявшимся в отношении каждого </w:t>
      </w:r>
      <w:r w:rsidR="00C61DBE">
        <w:rPr>
          <w:rFonts w:ascii="Times New Roman" w:hAnsi="Times New Roman" w:cs="Times New Roman"/>
          <w:sz w:val="28"/>
          <w:szCs w:val="28"/>
        </w:rPr>
        <w:t>л</w:t>
      </w:r>
      <w:r w:rsidRPr="00FC2204">
        <w:rPr>
          <w:rFonts w:ascii="Times New Roman" w:hAnsi="Times New Roman" w:cs="Times New Roman"/>
          <w:sz w:val="28"/>
          <w:szCs w:val="28"/>
        </w:rPr>
        <w:t xml:space="preserve">ота отдельно, если: </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подана только одна </w:t>
      </w:r>
      <w:r w:rsidR="00C61DBE">
        <w:rPr>
          <w:rFonts w:ascii="Times New Roman" w:hAnsi="Times New Roman" w:cs="Times New Roman"/>
          <w:sz w:val="28"/>
          <w:szCs w:val="28"/>
        </w:rPr>
        <w:t>з</w:t>
      </w:r>
      <w:r w:rsidRPr="00FC2204">
        <w:rPr>
          <w:rFonts w:ascii="Times New Roman" w:hAnsi="Times New Roman" w:cs="Times New Roman"/>
          <w:sz w:val="28"/>
          <w:szCs w:val="28"/>
        </w:rPr>
        <w:t>аявка на участие в конкурсе (с учетом отозванных</w:t>
      </w:r>
      <w:r w:rsidR="00C61DBE">
        <w:rPr>
          <w:rFonts w:ascii="Times New Roman" w:hAnsi="Times New Roman" w:cs="Times New Roman"/>
          <w:sz w:val="28"/>
          <w:szCs w:val="28"/>
        </w:rPr>
        <w:t xml:space="preserve"> з</w:t>
      </w:r>
      <w:r w:rsidRPr="00FC2204">
        <w:rPr>
          <w:rFonts w:ascii="Times New Roman" w:hAnsi="Times New Roman" w:cs="Times New Roman"/>
          <w:sz w:val="28"/>
          <w:szCs w:val="28"/>
        </w:rPr>
        <w:t>аявок на участие в конкурсе);</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не подано ни одной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аявки на участие в конкурсе (с учетом отозванных </w:t>
      </w:r>
      <w:r w:rsidR="00C61DBE">
        <w:rPr>
          <w:rFonts w:ascii="Times New Roman" w:hAnsi="Times New Roman" w:cs="Times New Roman"/>
          <w:sz w:val="28"/>
          <w:szCs w:val="28"/>
        </w:rPr>
        <w:t>з</w:t>
      </w:r>
      <w:r w:rsidRPr="00FC2204">
        <w:rPr>
          <w:rFonts w:ascii="Times New Roman" w:hAnsi="Times New Roman" w:cs="Times New Roman"/>
          <w:sz w:val="28"/>
          <w:szCs w:val="28"/>
        </w:rPr>
        <w:t>аявок на участие в конкурсе);</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по результатам рассмотрения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аявок на участие в конкурсе принято решение об отказе в допуске к участию всех </w:t>
      </w:r>
      <w:r w:rsidR="00C61DBE">
        <w:rPr>
          <w:rFonts w:ascii="Times New Roman" w:hAnsi="Times New Roman" w:cs="Times New Roman"/>
          <w:sz w:val="28"/>
          <w:szCs w:val="28"/>
        </w:rPr>
        <w:t>п</w:t>
      </w:r>
      <w:r w:rsidRPr="00FC2204">
        <w:rPr>
          <w:rFonts w:ascii="Times New Roman" w:hAnsi="Times New Roman" w:cs="Times New Roman"/>
          <w:sz w:val="28"/>
          <w:szCs w:val="28"/>
        </w:rPr>
        <w:t>ретендентов;</w:t>
      </w:r>
    </w:p>
    <w:p w:rsidR="00FC2204" w:rsidRPr="00FC2204" w:rsidRDefault="00FC2204" w:rsidP="00FC2204">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w:t>
      </w:r>
      <w:r w:rsidRPr="00FC2204">
        <w:rPr>
          <w:rFonts w:ascii="Times New Roman" w:hAnsi="Times New Roman" w:cs="Times New Roman"/>
          <w:sz w:val="28"/>
          <w:szCs w:val="28"/>
        </w:rPr>
        <w:t xml:space="preserve">по результатам рассмотрения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аявок на участие в конкурсе принято решение о допуске к участию в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онкурсе и признании </w:t>
      </w:r>
      <w:r w:rsidR="00C61DBE">
        <w:rPr>
          <w:rFonts w:ascii="Times New Roman" w:hAnsi="Times New Roman" w:cs="Times New Roman"/>
          <w:sz w:val="28"/>
          <w:szCs w:val="28"/>
        </w:rPr>
        <w:t>у</w:t>
      </w:r>
      <w:r w:rsidRPr="00FC2204">
        <w:rPr>
          <w:rFonts w:ascii="Times New Roman" w:hAnsi="Times New Roman" w:cs="Times New Roman"/>
          <w:sz w:val="28"/>
          <w:szCs w:val="28"/>
        </w:rPr>
        <w:t xml:space="preserve">частником конкурса только одного </w:t>
      </w:r>
      <w:r w:rsidR="00C61DBE">
        <w:rPr>
          <w:rFonts w:ascii="Times New Roman" w:hAnsi="Times New Roman" w:cs="Times New Roman"/>
          <w:sz w:val="28"/>
          <w:szCs w:val="28"/>
        </w:rPr>
        <w:t>п</w:t>
      </w:r>
      <w:r w:rsidRPr="00FC2204">
        <w:rPr>
          <w:rFonts w:ascii="Times New Roman" w:hAnsi="Times New Roman" w:cs="Times New Roman"/>
          <w:sz w:val="28"/>
          <w:szCs w:val="28"/>
        </w:rPr>
        <w:t>ретендента.</w:t>
      </w:r>
    </w:p>
    <w:p w:rsidR="00FC2204" w:rsidRPr="00FC2204" w:rsidRDefault="00FC2204" w:rsidP="00FC2204">
      <w:pPr>
        <w:spacing w:after="0" w:line="20" w:lineRule="atLeast"/>
        <w:jc w:val="both"/>
        <w:rPr>
          <w:rFonts w:ascii="Times New Roman" w:hAnsi="Times New Roman" w:cs="Times New Roman"/>
          <w:sz w:val="28"/>
          <w:szCs w:val="28"/>
        </w:rPr>
      </w:pPr>
      <w:r w:rsidRPr="00FC2204">
        <w:rPr>
          <w:rFonts w:ascii="Times New Roman" w:hAnsi="Times New Roman" w:cs="Times New Roman"/>
          <w:sz w:val="28"/>
          <w:szCs w:val="28"/>
        </w:rPr>
        <w:t>1</w:t>
      </w:r>
      <w:r w:rsidR="004C360E">
        <w:rPr>
          <w:rFonts w:ascii="Times New Roman" w:hAnsi="Times New Roman" w:cs="Times New Roman"/>
          <w:sz w:val="28"/>
          <w:szCs w:val="28"/>
        </w:rPr>
        <w:t>3</w:t>
      </w:r>
      <w:r w:rsidRPr="00FC2204">
        <w:rPr>
          <w:rFonts w:ascii="Times New Roman" w:hAnsi="Times New Roman" w:cs="Times New Roman"/>
          <w:sz w:val="28"/>
          <w:szCs w:val="28"/>
        </w:rPr>
        <w:t xml:space="preserve">.2. В случае если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 признан несостоявшимся,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онкурсной комиссией в протоколе рассмотрения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аявок на участие в конкурсе фиксируется информация о признании конкурса несостоявшимся, указываются основания, по которым </w:t>
      </w:r>
      <w:r w:rsidR="00C61DBE">
        <w:rPr>
          <w:rFonts w:ascii="Times New Roman" w:hAnsi="Times New Roman" w:cs="Times New Roman"/>
          <w:sz w:val="28"/>
          <w:szCs w:val="28"/>
        </w:rPr>
        <w:t>к</w:t>
      </w:r>
      <w:r w:rsidRPr="00FC2204">
        <w:rPr>
          <w:rFonts w:ascii="Times New Roman" w:hAnsi="Times New Roman" w:cs="Times New Roman"/>
          <w:sz w:val="28"/>
          <w:szCs w:val="28"/>
        </w:rPr>
        <w:t>онкурс признан несостоявшимся.</w:t>
      </w:r>
    </w:p>
    <w:p w:rsidR="00FC2204" w:rsidRPr="00FC2204" w:rsidRDefault="00FC2204" w:rsidP="00FC2204">
      <w:pPr>
        <w:spacing w:after="0" w:line="20" w:lineRule="atLeast"/>
        <w:jc w:val="both"/>
        <w:rPr>
          <w:rFonts w:ascii="Times New Roman" w:hAnsi="Times New Roman" w:cs="Times New Roman"/>
          <w:strike/>
          <w:color w:val="FF0000"/>
          <w:sz w:val="28"/>
          <w:szCs w:val="28"/>
        </w:rPr>
      </w:pPr>
      <w:r w:rsidRPr="00FC2204">
        <w:rPr>
          <w:rFonts w:ascii="Times New Roman" w:hAnsi="Times New Roman" w:cs="Times New Roman"/>
          <w:sz w:val="28"/>
          <w:szCs w:val="28"/>
        </w:rPr>
        <w:t>1</w:t>
      </w:r>
      <w:r w:rsidR="004C360E">
        <w:rPr>
          <w:rFonts w:ascii="Times New Roman" w:hAnsi="Times New Roman" w:cs="Times New Roman"/>
          <w:sz w:val="28"/>
          <w:szCs w:val="28"/>
        </w:rPr>
        <w:t>3</w:t>
      </w:r>
      <w:r w:rsidRPr="00FC2204">
        <w:rPr>
          <w:rFonts w:ascii="Times New Roman" w:hAnsi="Times New Roman" w:cs="Times New Roman"/>
          <w:sz w:val="28"/>
          <w:szCs w:val="28"/>
        </w:rPr>
        <w:t xml:space="preserve">.3. В случае если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 признан несостоявшимся и только 1 (Один) </w:t>
      </w:r>
      <w:r w:rsidR="00C61DBE">
        <w:rPr>
          <w:rFonts w:ascii="Times New Roman" w:hAnsi="Times New Roman" w:cs="Times New Roman"/>
          <w:sz w:val="28"/>
          <w:szCs w:val="28"/>
        </w:rPr>
        <w:t>п</w:t>
      </w:r>
      <w:r w:rsidRPr="00FC2204">
        <w:rPr>
          <w:rFonts w:ascii="Times New Roman" w:hAnsi="Times New Roman" w:cs="Times New Roman"/>
          <w:sz w:val="28"/>
          <w:szCs w:val="28"/>
        </w:rPr>
        <w:t xml:space="preserve">ретендент, подавший </w:t>
      </w:r>
      <w:r w:rsidR="00C61DBE">
        <w:rPr>
          <w:rFonts w:ascii="Times New Roman" w:hAnsi="Times New Roman" w:cs="Times New Roman"/>
          <w:sz w:val="28"/>
          <w:szCs w:val="28"/>
        </w:rPr>
        <w:t>з</w:t>
      </w:r>
      <w:r w:rsidRPr="00FC2204">
        <w:rPr>
          <w:rFonts w:ascii="Times New Roman" w:hAnsi="Times New Roman" w:cs="Times New Roman"/>
          <w:sz w:val="28"/>
          <w:szCs w:val="28"/>
        </w:rPr>
        <w:t xml:space="preserve">аявку на участие в </w:t>
      </w:r>
      <w:r w:rsidR="00C61DBE">
        <w:rPr>
          <w:rFonts w:ascii="Times New Roman" w:hAnsi="Times New Roman" w:cs="Times New Roman"/>
          <w:sz w:val="28"/>
          <w:szCs w:val="28"/>
        </w:rPr>
        <w:t>к</w:t>
      </w:r>
      <w:r w:rsidRPr="00FC2204">
        <w:rPr>
          <w:rFonts w:ascii="Times New Roman" w:hAnsi="Times New Roman" w:cs="Times New Roman"/>
          <w:sz w:val="28"/>
          <w:szCs w:val="28"/>
        </w:rPr>
        <w:t xml:space="preserve">онкурсе, признан </w:t>
      </w:r>
      <w:r w:rsidR="00C61DBE">
        <w:rPr>
          <w:rFonts w:ascii="Times New Roman" w:hAnsi="Times New Roman" w:cs="Times New Roman"/>
          <w:sz w:val="28"/>
          <w:szCs w:val="28"/>
        </w:rPr>
        <w:t>у</w:t>
      </w:r>
      <w:r w:rsidRPr="00FC2204">
        <w:rPr>
          <w:rFonts w:ascii="Times New Roman" w:hAnsi="Times New Roman" w:cs="Times New Roman"/>
          <w:sz w:val="28"/>
          <w:szCs w:val="28"/>
        </w:rPr>
        <w:t xml:space="preserve">частником конкурса, </w:t>
      </w:r>
      <w:r w:rsidR="00C61DBE">
        <w:rPr>
          <w:rFonts w:ascii="Times New Roman" w:hAnsi="Times New Roman" w:cs="Times New Roman"/>
          <w:sz w:val="28"/>
          <w:szCs w:val="28"/>
        </w:rPr>
        <w:t>д</w:t>
      </w:r>
      <w:r w:rsidRPr="00FC2204">
        <w:rPr>
          <w:rFonts w:ascii="Times New Roman" w:hAnsi="Times New Roman" w:cs="Times New Roman"/>
          <w:sz w:val="28"/>
          <w:szCs w:val="28"/>
        </w:rPr>
        <w:t>оговор заключается с лицом,</w:t>
      </w:r>
      <w:r w:rsidR="00C61DBE">
        <w:rPr>
          <w:rFonts w:ascii="Times New Roman" w:hAnsi="Times New Roman" w:cs="Times New Roman"/>
          <w:sz w:val="28"/>
          <w:szCs w:val="28"/>
        </w:rPr>
        <w:t xml:space="preserve"> которое являлось единственным у</w:t>
      </w:r>
      <w:r w:rsidRPr="00FC2204">
        <w:rPr>
          <w:rFonts w:ascii="Times New Roman" w:hAnsi="Times New Roman" w:cs="Times New Roman"/>
          <w:sz w:val="28"/>
          <w:szCs w:val="28"/>
        </w:rPr>
        <w:t xml:space="preserve">частником конкурса. </w:t>
      </w:r>
    </w:p>
    <w:p w:rsidR="00FC2204" w:rsidRPr="00FC2204" w:rsidRDefault="00FC2204" w:rsidP="00FC2204">
      <w:pPr>
        <w:pStyle w:val="a3"/>
        <w:jc w:val="both"/>
        <w:rPr>
          <w:rFonts w:ascii="Times New Roman" w:hAnsi="Times New Roman" w:cs="Times New Roman"/>
          <w:sz w:val="28"/>
          <w:szCs w:val="28"/>
        </w:rPr>
      </w:pPr>
      <w:r w:rsidRPr="00FC2204">
        <w:rPr>
          <w:rFonts w:ascii="Times New Roman" w:hAnsi="Times New Roman" w:cs="Times New Roman"/>
          <w:sz w:val="28"/>
          <w:szCs w:val="28"/>
        </w:rPr>
        <w:t>1</w:t>
      </w:r>
      <w:r w:rsidR="004C360E">
        <w:rPr>
          <w:rFonts w:ascii="Times New Roman" w:hAnsi="Times New Roman" w:cs="Times New Roman"/>
          <w:sz w:val="28"/>
          <w:szCs w:val="28"/>
        </w:rPr>
        <w:t>3</w:t>
      </w:r>
      <w:r w:rsidRPr="00FC2204">
        <w:rPr>
          <w:rFonts w:ascii="Times New Roman" w:hAnsi="Times New Roman" w:cs="Times New Roman"/>
          <w:sz w:val="28"/>
          <w:szCs w:val="28"/>
        </w:rPr>
        <w:t>.4. </w:t>
      </w:r>
      <w:r w:rsidRPr="00FC2204">
        <w:rPr>
          <w:rFonts w:ascii="Times New Roman" w:hAnsi="Times New Roman"/>
          <w:sz w:val="28"/>
          <w:szCs w:val="28"/>
        </w:rPr>
        <w:t xml:space="preserve">В случае если </w:t>
      </w:r>
      <w:r w:rsidR="00C61DBE">
        <w:rPr>
          <w:rFonts w:ascii="Times New Roman" w:hAnsi="Times New Roman"/>
          <w:sz w:val="28"/>
          <w:szCs w:val="28"/>
        </w:rPr>
        <w:t>к</w:t>
      </w:r>
      <w:r w:rsidRPr="00FC2204">
        <w:rPr>
          <w:rFonts w:ascii="Times New Roman" w:hAnsi="Times New Roman"/>
          <w:sz w:val="28"/>
          <w:szCs w:val="28"/>
        </w:rPr>
        <w:t xml:space="preserve">онкурс признан несостоявшимся и только 1 (Один) </w:t>
      </w:r>
      <w:r w:rsidR="00C61DBE">
        <w:rPr>
          <w:rFonts w:ascii="Times New Roman" w:hAnsi="Times New Roman"/>
          <w:sz w:val="28"/>
          <w:szCs w:val="28"/>
        </w:rPr>
        <w:t>у</w:t>
      </w:r>
      <w:r w:rsidRPr="00FC2204">
        <w:rPr>
          <w:rFonts w:ascii="Times New Roman" w:hAnsi="Times New Roman"/>
          <w:sz w:val="28"/>
          <w:szCs w:val="28"/>
        </w:rPr>
        <w:t xml:space="preserve">частник, подавший </w:t>
      </w:r>
      <w:r w:rsidR="00C61DBE">
        <w:rPr>
          <w:rFonts w:ascii="Times New Roman" w:hAnsi="Times New Roman"/>
          <w:sz w:val="28"/>
          <w:szCs w:val="28"/>
        </w:rPr>
        <w:t>з</w:t>
      </w:r>
      <w:r w:rsidRPr="00FC2204">
        <w:rPr>
          <w:rFonts w:ascii="Times New Roman" w:hAnsi="Times New Roman"/>
          <w:sz w:val="28"/>
          <w:szCs w:val="28"/>
        </w:rPr>
        <w:t xml:space="preserve">аявку на участие в </w:t>
      </w:r>
      <w:r w:rsidR="00C61DBE">
        <w:rPr>
          <w:rFonts w:ascii="Times New Roman" w:hAnsi="Times New Roman"/>
          <w:sz w:val="28"/>
          <w:szCs w:val="28"/>
        </w:rPr>
        <w:t>к</w:t>
      </w:r>
      <w:r w:rsidRPr="00FC2204">
        <w:rPr>
          <w:rFonts w:ascii="Times New Roman" w:hAnsi="Times New Roman"/>
          <w:sz w:val="28"/>
          <w:szCs w:val="28"/>
        </w:rPr>
        <w:t xml:space="preserve">онкурсе, признан </w:t>
      </w:r>
      <w:r w:rsidR="00C61DBE">
        <w:rPr>
          <w:rFonts w:ascii="Times New Roman" w:hAnsi="Times New Roman"/>
          <w:sz w:val="28"/>
          <w:szCs w:val="28"/>
        </w:rPr>
        <w:t>участником конкурса, о</w:t>
      </w:r>
      <w:r w:rsidRPr="00FC2204">
        <w:rPr>
          <w:rFonts w:ascii="Times New Roman" w:hAnsi="Times New Roman"/>
          <w:sz w:val="28"/>
          <w:szCs w:val="28"/>
        </w:rPr>
        <w:t>рг</w:t>
      </w:r>
      <w:r w:rsidR="00C61DBE">
        <w:rPr>
          <w:rFonts w:ascii="Times New Roman" w:hAnsi="Times New Roman"/>
          <w:sz w:val="28"/>
          <w:szCs w:val="28"/>
        </w:rPr>
        <w:t>анизатор конкурса в течение 3 (т</w:t>
      </w:r>
      <w:r w:rsidRPr="00FC2204">
        <w:rPr>
          <w:rFonts w:ascii="Times New Roman" w:hAnsi="Times New Roman"/>
          <w:sz w:val="28"/>
          <w:szCs w:val="28"/>
        </w:rPr>
        <w:t xml:space="preserve">рех) рабочих дней со дня подписания протокола рассмотрения </w:t>
      </w:r>
      <w:r w:rsidR="00C61DBE">
        <w:rPr>
          <w:rFonts w:ascii="Times New Roman" w:hAnsi="Times New Roman"/>
          <w:sz w:val="28"/>
          <w:szCs w:val="28"/>
        </w:rPr>
        <w:t>з</w:t>
      </w:r>
      <w:r w:rsidRPr="00FC2204">
        <w:rPr>
          <w:rFonts w:ascii="Times New Roman" w:hAnsi="Times New Roman"/>
          <w:sz w:val="28"/>
          <w:szCs w:val="28"/>
        </w:rPr>
        <w:t>аявок на участие в к</w:t>
      </w:r>
      <w:r w:rsidR="00C61DBE">
        <w:rPr>
          <w:rFonts w:ascii="Times New Roman" w:hAnsi="Times New Roman"/>
          <w:sz w:val="28"/>
          <w:szCs w:val="28"/>
        </w:rPr>
        <w:t xml:space="preserve">онкурсе обязан </w:t>
      </w:r>
      <w:r w:rsidR="00C61DBE">
        <w:rPr>
          <w:rFonts w:ascii="Times New Roman" w:hAnsi="Times New Roman"/>
          <w:sz w:val="28"/>
          <w:szCs w:val="28"/>
        </w:rPr>
        <w:lastRenderedPageBreak/>
        <w:t>передать такому у</w:t>
      </w:r>
      <w:r w:rsidRPr="00FC2204">
        <w:rPr>
          <w:rFonts w:ascii="Times New Roman" w:hAnsi="Times New Roman"/>
          <w:sz w:val="28"/>
          <w:szCs w:val="28"/>
        </w:rPr>
        <w:t xml:space="preserve">частнику конкурса </w:t>
      </w:r>
      <w:r w:rsidR="00ED60D7">
        <w:rPr>
          <w:rFonts w:ascii="Times New Roman" w:hAnsi="Times New Roman"/>
          <w:sz w:val="28"/>
          <w:szCs w:val="28"/>
        </w:rPr>
        <w:t xml:space="preserve">проект </w:t>
      </w:r>
      <w:r w:rsidR="00C61DBE">
        <w:rPr>
          <w:rFonts w:ascii="Times New Roman" w:hAnsi="Times New Roman"/>
          <w:sz w:val="28"/>
          <w:szCs w:val="28"/>
        </w:rPr>
        <w:t>д</w:t>
      </w:r>
      <w:r w:rsidRPr="00FC2204">
        <w:rPr>
          <w:rFonts w:ascii="Times New Roman" w:hAnsi="Times New Roman"/>
          <w:sz w:val="28"/>
          <w:szCs w:val="28"/>
        </w:rPr>
        <w:t xml:space="preserve">оговора </w:t>
      </w:r>
      <w:r w:rsidR="00ED60D7">
        <w:rPr>
          <w:rFonts w:ascii="Times New Roman" w:hAnsi="Times New Roman"/>
          <w:sz w:val="28"/>
          <w:szCs w:val="28"/>
        </w:rPr>
        <w:t xml:space="preserve">и </w:t>
      </w:r>
      <w:r w:rsidRPr="00FC2204">
        <w:rPr>
          <w:rFonts w:ascii="Times New Roman" w:hAnsi="Times New Roman"/>
          <w:sz w:val="28"/>
          <w:szCs w:val="28"/>
        </w:rPr>
        <w:t>заключ</w:t>
      </w:r>
      <w:r w:rsidR="00ED60D7">
        <w:rPr>
          <w:rFonts w:ascii="Times New Roman" w:hAnsi="Times New Roman"/>
          <w:sz w:val="28"/>
          <w:szCs w:val="28"/>
        </w:rPr>
        <w:t>ить</w:t>
      </w:r>
      <w:r w:rsidRPr="00FC2204">
        <w:rPr>
          <w:rFonts w:ascii="Times New Roman" w:hAnsi="Times New Roman"/>
          <w:sz w:val="28"/>
          <w:szCs w:val="28"/>
        </w:rPr>
        <w:t xml:space="preserve"> </w:t>
      </w:r>
      <w:r w:rsidR="00C61DBE">
        <w:rPr>
          <w:rFonts w:ascii="Times New Roman" w:hAnsi="Times New Roman"/>
          <w:sz w:val="28"/>
          <w:szCs w:val="28"/>
        </w:rPr>
        <w:t>д</w:t>
      </w:r>
      <w:r w:rsidRPr="00FC2204">
        <w:rPr>
          <w:rFonts w:ascii="Times New Roman" w:hAnsi="Times New Roman"/>
          <w:sz w:val="28"/>
          <w:szCs w:val="28"/>
        </w:rPr>
        <w:t xml:space="preserve">оговор в порядке, предусмотренном </w:t>
      </w:r>
      <w:r w:rsidR="00ED60D7">
        <w:rPr>
          <w:rFonts w:ascii="Times New Roman" w:hAnsi="Times New Roman"/>
          <w:sz w:val="28"/>
          <w:szCs w:val="28"/>
        </w:rPr>
        <w:t xml:space="preserve">п.п.13.1-13.3 </w:t>
      </w:r>
      <w:r w:rsidR="00E833CB">
        <w:rPr>
          <w:rFonts w:ascii="Times New Roman" w:hAnsi="Times New Roman"/>
          <w:sz w:val="28"/>
          <w:szCs w:val="28"/>
        </w:rPr>
        <w:t>настоящего порядка</w:t>
      </w:r>
      <w:r w:rsidRPr="00FC2204">
        <w:rPr>
          <w:rFonts w:ascii="Times New Roman" w:hAnsi="Times New Roman" w:cs="Times New Roman"/>
          <w:sz w:val="28"/>
          <w:szCs w:val="28"/>
        </w:rPr>
        <w:t>.</w:t>
      </w:r>
    </w:p>
    <w:p w:rsidR="00844144" w:rsidRPr="002B57B8" w:rsidRDefault="00844144" w:rsidP="002B57B8">
      <w:pPr>
        <w:pStyle w:val="a3"/>
        <w:jc w:val="both"/>
        <w:rPr>
          <w:rFonts w:ascii="Times New Roman" w:hAnsi="Times New Roman" w:cs="Times New Roman"/>
          <w:sz w:val="28"/>
          <w:szCs w:val="28"/>
        </w:rPr>
      </w:pPr>
    </w:p>
    <w:p w:rsidR="002B57B8" w:rsidRPr="00C61DBE" w:rsidRDefault="002B57B8" w:rsidP="002B57B8">
      <w:pPr>
        <w:pStyle w:val="a3"/>
        <w:jc w:val="center"/>
        <w:rPr>
          <w:rFonts w:ascii="Times New Roman" w:hAnsi="Times New Roman" w:cs="Times New Roman"/>
          <w:sz w:val="28"/>
          <w:szCs w:val="28"/>
        </w:rPr>
      </w:pPr>
      <w:r w:rsidRPr="00C61DBE">
        <w:rPr>
          <w:rFonts w:ascii="Times New Roman" w:hAnsi="Times New Roman" w:cs="Times New Roman"/>
          <w:sz w:val="28"/>
          <w:szCs w:val="28"/>
        </w:rPr>
        <w:t>1</w:t>
      </w:r>
      <w:r w:rsidR="004C360E">
        <w:rPr>
          <w:rFonts w:ascii="Times New Roman" w:hAnsi="Times New Roman" w:cs="Times New Roman"/>
          <w:sz w:val="28"/>
          <w:szCs w:val="28"/>
        </w:rPr>
        <w:t>4</w:t>
      </w:r>
      <w:r w:rsidRPr="00C61DBE">
        <w:rPr>
          <w:rFonts w:ascii="Times New Roman" w:hAnsi="Times New Roman" w:cs="Times New Roman"/>
          <w:sz w:val="28"/>
          <w:szCs w:val="28"/>
        </w:rPr>
        <w:t>. Порядок заключения договора на установку и эксплуатацию</w:t>
      </w:r>
    </w:p>
    <w:p w:rsidR="002B57B8" w:rsidRPr="00C61DBE" w:rsidRDefault="002B57B8" w:rsidP="002B57B8">
      <w:pPr>
        <w:pStyle w:val="a3"/>
        <w:jc w:val="center"/>
        <w:rPr>
          <w:rFonts w:ascii="Times New Roman" w:hAnsi="Times New Roman" w:cs="Times New Roman"/>
          <w:sz w:val="28"/>
          <w:szCs w:val="28"/>
        </w:rPr>
      </w:pPr>
      <w:r w:rsidRPr="00C61DBE">
        <w:rPr>
          <w:rFonts w:ascii="Times New Roman" w:hAnsi="Times New Roman" w:cs="Times New Roman"/>
          <w:sz w:val="28"/>
          <w:szCs w:val="28"/>
        </w:rPr>
        <w:t>рекламных конструкций</w:t>
      </w:r>
    </w:p>
    <w:p w:rsidR="002B57B8" w:rsidRPr="00C61DBE" w:rsidRDefault="002B57B8" w:rsidP="002B57B8">
      <w:pPr>
        <w:pStyle w:val="a3"/>
        <w:jc w:val="both"/>
        <w:rPr>
          <w:rFonts w:ascii="Times New Roman" w:hAnsi="Times New Roman" w:cs="Times New Roman"/>
          <w:sz w:val="28"/>
          <w:szCs w:val="28"/>
        </w:rPr>
      </w:pPr>
    </w:p>
    <w:p w:rsidR="00CD6E87" w:rsidRDefault="002B57B8" w:rsidP="00CD6E87">
      <w:pPr>
        <w:pStyle w:val="a3"/>
        <w:jc w:val="both"/>
        <w:rPr>
          <w:rFonts w:ascii="Times New Roman" w:hAnsi="Times New Roman" w:cs="Times New Roman"/>
          <w:sz w:val="28"/>
          <w:szCs w:val="28"/>
        </w:rPr>
      </w:pPr>
      <w:bookmarkStart w:id="27" w:name="Par522"/>
      <w:bookmarkEnd w:id="27"/>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.1. Организатор</w:t>
      </w:r>
      <w:r w:rsidR="00CD6E87">
        <w:rPr>
          <w:rFonts w:ascii="Times New Roman" w:hAnsi="Times New Roman" w:cs="Times New Roman"/>
          <w:sz w:val="28"/>
          <w:szCs w:val="28"/>
        </w:rPr>
        <w:t xml:space="preserve"> конкурса</w:t>
      </w:r>
      <w:r w:rsidRPr="002B57B8">
        <w:rPr>
          <w:rFonts w:ascii="Times New Roman" w:hAnsi="Times New Roman" w:cs="Times New Roman"/>
          <w:sz w:val="28"/>
          <w:szCs w:val="28"/>
        </w:rPr>
        <w:t xml:space="preserve"> в течение </w:t>
      </w:r>
      <w:r w:rsidR="00CD6E87">
        <w:rPr>
          <w:rFonts w:ascii="Times New Roman" w:hAnsi="Times New Roman" w:cs="Times New Roman"/>
          <w:sz w:val="28"/>
          <w:szCs w:val="28"/>
        </w:rPr>
        <w:t>5</w:t>
      </w:r>
      <w:r w:rsidRPr="002B57B8">
        <w:rPr>
          <w:rFonts w:ascii="Times New Roman" w:hAnsi="Times New Roman" w:cs="Times New Roman"/>
          <w:sz w:val="28"/>
          <w:szCs w:val="28"/>
        </w:rPr>
        <w:t xml:space="preserve"> (</w:t>
      </w:r>
      <w:r w:rsidR="00CD6E87">
        <w:rPr>
          <w:rFonts w:ascii="Times New Roman" w:hAnsi="Times New Roman" w:cs="Times New Roman"/>
          <w:sz w:val="28"/>
          <w:szCs w:val="28"/>
        </w:rPr>
        <w:t>пяти</w:t>
      </w:r>
      <w:r w:rsidRPr="002B57B8">
        <w:rPr>
          <w:rFonts w:ascii="Times New Roman" w:hAnsi="Times New Roman" w:cs="Times New Roman"/>
          <w:sz w:val="28"/>
          <w:szCs w:val="28"/>
        </w:rPr>
        <w:t xml:space="preserve">) рабочих дней с даты подписания </w:t>
      </w:r>
      <w:r w:rsidR="00CD6E87">
        <w:rPr>
          <w:rFonts w:ascii="Times New Roman" w:hAnsi="Times New Roman" w:cs="Times New Roman"/>
          <w:sz w:val="28"/>
          <w:szCs w:val="28"/>
        </w:rPr>
        <w:t xml:space="preserve">конкурсной комиссией </w:t>
      </w:r>
      <w:r w:rsidRPr="002B57B8">
        <w:rPr>
          <w:rFonts w:ascii="Times New Roman" w:hAnsi="Times New Roman" w:cs="Times New Roman"/>
          <w:sz w:val="28"/>
          <w:szCs w:val="28"/>
        </w:rPr>
        <w:t>протокола</w:t>
      </w:r>
      <w:r w:rsidR="00CD6E87">
        <w:rPr>
          <w:rFonts w:ascii="Times New Roman" w:hAnsi="Times New Roman" w:cs="Times New Roman"/>
          <w:sz w:val="28"/>
          <w:szCs w:val="28"/>
        </w:rPr>
        <w:t xml:space="preserve"> </w:t>
      </w:r>
      <w:r w:rsidRPr="002B57B8">
        <w:rPr>
          <w:rFonts w:ascii="Times New Roman" w:hAnsi="Times New Roman" w:cs="Times New Roman"/>
          <w:sz w:val="28"/>
          <w:szCs w:val="28"/>
        </w:rPr>
        <w:t>о</w:t>
      </w:r>
      <w:r w:rsidR="00CD6E87">
        <w:rPr>
          <w:rFonts w:ascii="Times New Roman" w:hAnsi="Times New Roman" w:cs="Times New Roman"/>
          <w:sz w:val="28"/>
          <w:szCs w:val="28"/>
        </w:rPr>
        <w:t>ценки и сопоставления заявок</w:t>
      </w:r>
      <w:r w:rsidRPr="002B57B8">
        <w:rPr>
          <w:rFonts w:ascii="Times New Roman" w:hAnsi="Times New Roman" w:cs="Times New Roman"/>
          <w:sz w:val="28"/>
          <w:szCs w:val="28"/>
        </w:rPr>
        <w:t xml:space="preserve"> подготавливает проект </w:t>
      </w:r>
      <w:r w:rsidR="00C61DBE">
        <w:rPr>
          <w:rFonts w:ascii="Times New Roman" w:hAnsi="Times New Roman" w:cs="Times New Roman"/>
          <w:sz w:val="28"/>
          <w:szCs w:val="28"/>
        </w:rPr>
        <w:t>д</w:t>
      </w:r>
      <w:r w:rsidRPr="002B57B8">
        <w:rPr>
          <w:rFonts w:ascii="Times New Roman" w:hAnsi="Times New Roman" w:cs="Times New Roman"/>
          <w:sz w:val="28"/>
          <w:szCs w:val="28"/>
        </w:rPr>
        <w:t>оговора, включ</w:t>
      </w:r>
      <w:r w:rsidR="00CD6E87">
        <w:rPr>
          <w:rFonts w:ascii="Times New Roman" w:hAnsi="Times New Roman" w:cs="Times New Roman"/>
          <w:sz w:val="28"/>
          <w:szCs w:val="28"/>
        </w:rPr>
        <w:t xml:space="preserve">ающий </w:t>
      </w:r>
      <w:r w:rsidRPr="00D7611B">
        <w:rPr>
          <w:rFonts w:ascii="Times New Roman" w:hAnsi="Times New Roman" w:cs="Times New Roman"/>
          <w:sz w:val="28"/>
          <w:szCs w:val="28"/>
        </w:rPr>
        <w:t>конкурсны</w:t>
      </w:r>
      <w:r w:rsidR="00CD6E87">
        <w:rPr>
          <w:rFonts w:ascii="Times New Roman" w:hAnsi="Times New Roman" w:cs="Times New Roman"/>
          <w:sz w:val="28"/>
          <w:szCs w:val="28"/>
        </w:rPr>
        <w:t>е</w:t>
      </w:r>
      <w:r w:rsidRPr="00D7611B">
        <w:rPr>
          <w:rFonts w:ascii="Times New Roman" w:hAnsi="Times New Roman" w:cs="Times New Roman"/>
          <w:sz w:val="28"/>
          <w:szCs w:val="28"/>
        </w:rPr>
        <w:t xml:space="preserve"> предложени</w:t>
      </w:r>
      <w:r w:rsidR="00CD6E87">
        <w:rPr>
          <w:rFonts w:ascii="Times New Roman" w:hAnsi="Times New Roman" w:cs="Times New Roman"/>
          <w:sz w:val="28"/>
          <w:szCs w:val="28"/>
        </w:rPr>
        <w:t>я</w:t>
      </w:r>
      <w:r w:rsidRPr="00D7611B">
        <w:rPr>
          <w:rFonts w:ascii="Times New Roman" w:hAnsi="Times New Roman" w:cs="Times New Roman"/>
          <w:sz w:val="28"/>
          <w:szCs w:val="28"/>
        </w:rPr>
        <w:t xml:space="preserve"> победителя, указанны</w:t>
      </w:r>
      <w:r w:rsidR="00CD6E87">
        <w:rPr>
          <w:rFonts w:ascii="Times New Roman" w:hAnsi="Times New Roman" w:cs="Times New Roman"/>
          <w:sz w:val="28"/>
          <w:szCs w:val="28"/>
        </w:rPr>
        <w:t>е</w:t>
      </w:r>
      <w:r w:rsidRPr="00D7611B">
        <w:rPr>
          <w:rFonts w:ascii="Times New Roman" w:hAnsi="Times New Roman" w:cs="Times New Roman"/>
          <w:sz w:val="28"/>
          <w:szCs w:val="28"/>
        </w:rPr>
        <w:t xml:space="preserve"> в его </w:t>
      </w:r>
      <w:r w:rsidR="00C61DBE">
        <w:rPr>
          <w:rFonts w:ascii="Times New Roman" w:hAnsi="Times New Roman" w:cs="Times New Roman"/>
          <w:sz w:val="28"/>
          <w:szCs w:val="28"/>
        </w:rPr>
        <w:t>з</w:t>
      </w:r>
      <w:r w:rsidRPr="00D7611B">
        <w:rPr>
          <w:rFonts w:ascii="Times New Roman" w:hAnsi="Times New Roman" w:cs="Times New Roman"/>
          <w:sz w:val="28"/>
          <w:szCs w:val="28"/>
        </w:rPr>
        <w:t>а</w:t>
      </w:r>
      <w:r w:rsidR="00CD6E87">
        <w:rPr>
          <w:rFonts w:ascii="Times New Roman" w:hAnsi="Times New Roman" w:cs="Times New Roman"/>
          <w:sz w:val="28"/>
          <w:szCs w:val="28"/>
        </w:rPr>
        <w:t xml:space="preserve">явке, </w:t>
      </w:r>
      <w:r w:rsidR="00055E2A">
        <w:rPr>
          <w:rFonts w:ascii="Times New Roman" w:hAnsi="Times New Roman" w:cs="Times New Roman"/>
          <w:sz w:val="28"/>
          <w:szCs w:val="28"/>
        </w:rPr>
        <w:t xml:space="preserve">срока действия договора иных обязательных реквизитов договора </w:t>
      </w:r>
      <w:r w:rsidR="00CD6E87">
        <w:rPr>
          <w:rFonts w:ascii="Times New Roman" w:hAnsi="Times New Roman" w:cs="Times New Roman"/>
          <w:sz w:val="28"/>
          <w:szCs w:val="28"/>
        </w:rPr>
        <w:t xml:space="preserve">и адресной программы лота, которая </w:t>
      </w:r>
      <w:r w:rsidR="00CD6E87" w:rsidRPr="002B57B8">
        <w:rPr>
          <w:rFonts w:ascii="Times New Roman" w:hAnsi="Times New Roman" w:cs="Times New Roman"/>
          <w:sz w:val="28"/>
          <w:szCs w:val="28"/>
        </w:rPr>
        <w:t>явля</w:t>
      </w:r>
      <w:r w:rsidR="00CD6E87">
        <w:rPr>
          <w:rFonts w:ascii="Times New Roman" w:hAnsi="Times New Roman" w:cs="Times New Roman"/>
          <w:sz w:val="28"/>
          <w:szCs w:val="28"/>
        </w:rPr>
        <w:t>е</w:t>
      </w:r>
      <w:r w:rsidR="00CD6E87" w:rsidRPr="002B57B8">
        <w:rPr>
          <w:rFonts w:ascii="Times New Roman" w:hAnsi="Times New Roman" w:cs="Times New Roman"/>
          <w:sz w:val="28"/>
          <w:szCs w:val="28"/>
        </w:rPr>
        <w:t>тся приложени</w:t>
      </w:r>
      <w:r w:rsidR="00CD6E87">
        <w:rPr>
          <w:rFonts w:ascii="Times New Roman" w:hAnsi="Times New Roman" w:cs="Times New Roman"/>
          <w:sz w:val="28"/>
          <w:szCs w:val="28"/>
        </w:rPr>
        <w:t>ем</w:t>
      </w:r>
      <w:r w:rsidR="00CD6E87" w:rsidRPr="002B57B8">
        <w:rPr>
          <w:rFonts w:ascii="Times New Roman" w:hAnsi="Times New Roman" w:cs="Times New Roman"/>
          <w:sz w:val="28"/>
          <w:szCs w:val="28"/>
        </w:rPr>
        <w:t xml:space="preserve"> и неотъемлем</w:t>
      </w:r>
      <w:r w:rsidR="00CD6E87">
        <w:rPr>
          <w:rFonts w:ascii="Times New Roman" w:hAnsi="Times New Roman" w:cs="Times New Roman"/>
          <w:sz w:val="28"/>
          <w:szCs w:val="28"/>
        </w:rPr>
        <w:t>ой</w:t>
      </w:r>
      <w:r w:rsidR="00CD6E87" w:rsidRPr="002B57B8">
        <w:rPr>
          <w:rFonts w:ascii="Times New Roman" w:hAnsi="Times New Roman" w:cs="Times New Roman"/>
          <w:sz w:val="28"/>
          <w:szCs w:val="28"/>
        </w:rPr>
        <w:t xml:space="preserve"> част</w:t>
      </w:r>
      <w:r w:rsidR="00CD6E87">
        <w:rPr>
          <w:rFonts w:ascii="Times New Roman" w:hAnsi="Times New Roman" w:cs="Times New Roman"/>
          <w:sz w:val="28"/>
          <w:szCs w:val="28"/>
        </w:rPr>
        <w:t>ью</w:t>
      </w:r>
      <w:r w:rsidR="00C61DBE">
        <w:rPr>
          <w:rFonts w:ascii="Times New Roman" w:hAnsi="Times New Roman" w:cs="Times New Roman"/>
          <w:sz w:val="28"/>
          <w:szCs w:val="28"/>
        </w:rPr>
        <w:t xml:space="preserve"> д</w:t>
      </w:r>
      <w:r w:rsidR="00CD6E87" w:rsidRPr="002B57B8">
        <w:rPr>
          <w:rFonts w:ascii="Times New Roman" w:hAnsi="Times New Roman" w:cs="Times New Roman"/>
          <w:sz w:val="28"/>
          <w:szCs w:val="28"/>
        </w:rPr>
        <w:t>оговора.</w:t>
      </w:r>
    </w:p>
    <w:p w:rsidR="00C164F7" w:rsidRPr="00011554" w:rsidRDefault="00011554" w:rsidP="00CD6E87">
      <w:pPr>
        <w:pStyle w:val="a3"/>
        <w:jc w:val="both"/>
        <w:rPr>
          <w:rFonts w:ascii="Times New Roman" w:hAnsi="Times New Roman" w:cs="Times New Roman"/>
          <w:sz w:val="28"/>
          <w:szCs w:val="28"/>
        </w:rPr>
      </w:pPr>
      <w:r w:rsidRPr="00011554">
        <w:rPr>
          <w:rFonts w:ascii="Times New Roman" w:hAnsi="Times New Roman" w:cs="Times New Roman"/>
          <w:sz w:val="28"/>
          <w:szCs w:val="28"/>
        </w:rPr>
        <w:t>14.2. На следующий рабочий день по истечен</w:t>
      </w:r>
      <w:r>
        <w:rPr>
          <w:rFonts w:ascii="Times New Roman" w:hAnsi="Times New Roman" w:cs="Times New Roman"/>
          <w:sz w:val="28"/>
          <w:szCs w:val="28"/>
        </w:rPr>
        <w:t>ии срока, указанного в пункте 14</w:t>
      </w:r>
      <w:r w:rsidRPr="00011554">
        <w:rPr>
          <w:rFonts w:ascii="Times New Roman" w:hAnsi="Times New Roman" w:cs="Times New Roman"/>
          <w:sz w:val="28"/>
          <w:szCs w:val="28"/>
        </w:rPr>
        <w:t>.1 По</w:t>
      </w:r>
      <w:r>
        <w:rPr>
          <w:rFonts w:ascii="Times New Roman" w:hAnsi="Times New Roman" w:cs="Times New Roman"/>
          <w:sz w:val="28"/>
          <w:szCs w:val="28"/>
        </w:rPr>
        <w:t>рядка</w:t>
      </w:r>
      <w:r w:rsidRPr="00011554">
        <w:rPr>
          <w:rFonts w:ascii="Times New Roman" w:hAnsi="Times New Roman" w:cs="Times New Roman"/>
          <w:sz w:val="28"/>
          <w:szCs w:val="28"/>
        </w:rPr>
        <w:t>, победитель или его представитель обязан получить у организатора составленный им проект Договора (без подписи организатора).</w:t>
      </w:r>
    </w:p>
    <w:p w:rsidR="00756661" w:rsidRPr="001C5FD9" w:rsidRDefault="002B57B8" w:rsidP="002B57B8">
      <w:pPr>
        <w:pStyle w:val="a3"/>
        <w:jc w:val="both"/>
        <w:rPr>
          <w:rFonts w:ascii="Times New Roman" w:hAnsi="Times New Roman" w:cs="Times New Roman"/>
          <w:sz w:val="28"/>
          <w:szCs w:val="28"/>
        </w:rPr>
      </w:pPr>
      <w:bookmarkStart w:id="28" w:name="Par527"/>
      <w:bookmarkEnd w:id="28"/>
      <w:r w:rsidRPr="001C5FD9">
        <w:rPr>
          <w:rFonts w:ascii="Times New Roman" w:hAnsi="Times New Roman" w:cs="Times New Roman"/>
          <w:sz w:val="28"/>
          <w:szCs w:val="28"/>
        </w:rPr>
        <w:t>1</w:t>
      </w:r>
      <w:r w:rsidR="004C360E">
        <w:rPr>
          <w:rFonts w:ascii="Times New Roman" w:hAnsi="Times New Roman" w:cs="Times New Roman"/>
          <w:sz w:val="28"/>
          <w:szCs w:val="28"/>
        </w:rPr>
        <w:t>4</w:t>
      </w:r>
      <w:r w:rsidRPr="001C5FD9">
        <w:rPr>
          <w:rFonts w:ascii="Times New Roman" w:hAnsi="Times New Roman" w:cs="Times New Roman"/>
          <w:sz w:val="28"/>
          <w:szCs w:val="28"/>
        </w:rPr>
        <w:t>.</w:t>
      </w:r>
      <w:r w:rsidR="00011554">
        <w:rPr>
          <w:rFonts w:ascii="Times New Roman" w:hAnsi="Times New Roman" w:cs="Times New Roman"/>
          <w:sz w:val="28"/>
          <w:szCs w:val="28"/>
        </w:rPr>
        <w:t>3</w:t>
      </w:r>
      <w:r w:rsidRPr="001C5FD9">
        <w:rPr>
          <w:rFonts w:ascii="Times New Roman" w:hAnsi="Times New Roman" w:cs="Times New Roman"/>
          <w:sz w:val="28"/>
          <w:szCs w:val="28"/>
        </w:rPr>
        <w:t xml:space="preserve">. В течение </w:t>
      </w:r>
      <w:r w:rsidR="00F57452" w:rsidRPr="001C5FD9">
        <w:rPr>
          <w:rFonts w:ascii="Times New Roman" w:hAnsi="Times New Roman" w:cs="Times New Roman"/>
          <w:sz w:val="28"/>
          <w:szCs w:val="28"/>
        </w:rPr>
        <w:t xml:space="preserve">10 </w:t>
      </w:r>
      <w:r w:rsidRPr="001C5FD9">
        <w:rPr>
          <w:rFonts w:ascii="Times New Roman" w:hAnsi="Times New Roman" w:cs="Times New Roman"/>
          <w:sz w:val="28"/>
          <w:szCs w:val="28"/>
        </w:rPr>
        <w:t>(д</w:t>
      </w:r>
      <w:r w:rsidR="00F57452" w:rsidRPr="001C5FD9">
        <w:rPr>
          <w:rFonts w:ascii="Times New Roman" w:hAnsi="Times New Roman" w:cs="Times New Roman"/>
          <w:sz w:val="28"/>
          <w:szCs w:val="28"/>
        </w:rPr>
        <w:t>есяти</w:t>
      </w:r>
      <w:r w:rsidRPr="001C5FD9">
        <w:rPr>
          <w:rFonts w:ascii="Times New Roman" w:hAnsi="Times New Roman" w:cs="Times New Roman"/>
          <w:sz w:val="28"/>
          <w:szCs w:val="28"/>
        </w:rPr>
        <w:t xml:space="preserve">) рабочих дней с даты получения у организатора проекта </w:t>
      </w:r>
      <w:r w:rsidR="00C61DBE">
        <w:rPr>
          <w:rFonts w:ascii="Times New Roman" w:hAnsi="Times New Roman" w:cs="Times New Roman"/>
          <w:sz w:val="28"/>
          <w:szCs w:val="28"/>
        </w:rPr>
        <w:t>д</w:t>
      </w:r>
      <w:r w:rsidRPr="001C5FD9">
        <w:rPr>
          <w:rFonts w:ascii="Times New Roman" w:hAnsi="Times New Roman" w:cs="Times New Roman"/>
          <w:sz w:val="28"/>
          <w:szCs w:val="28"/>
        </w:rPr>
        <w:t xml:space="preserve">оговора, победитель обязан подписать </w:t>
      </w:r>
      <w:r w:rsidR="00C61DBE">
        <w:rPr>
          <w:rFonts w:ascii="Times New Roman" w:hAnsi="Times New Roman" w:cs="Times New Roman"/>
          <w:sz w:val="28"/>
          <w:szCs w:val="28"/>
        </w:rPr>
        <w:t>д</w:t>
      </w:r>
      <w:r w:rsidRPr="001C5FD9">
        <w:rPr>
          <w:rFonts w:ascii="Times New Roman" w:hAnsi="Times New Roman" w:cs="Times New Roman"/>
          <w:sz w:val="28"/>
          <w:szCs w:val="28"/>
        </w:rPr>
        <w:t xml:space="preserve">оговор и представить все экземпляры </w:t>
      </w:r>
      <w:r w:rsidR="00C61DBE">
        <w:rPr>
          <w:rFonts w:ascii="Times New Roman" w:hAnsi="Times New Roman" w:cs="Times New Roman"/>
          <w:sz w:val="28"/>
          <w:szCs w:val="28"/>
        </w:rPr>
        <w:t>д</w:t>
      </w:r>
      <w:r w:rsidRPr="001C5FD9">
        <w:rPr>
          <w:rFonts w:ascii="Times New Roman" w:hAnsi="Times New Roman" w:cs="Times New Roman"/>
          <w:sz w:val="28"/>
          <w:szCs w:val="28"/>
        </w:rPr>
        <w:t>оговора организатору вместе с платежным документом с отметкой банка о подтверж</w:t>
      </w:r>
      <w:r w:rsidR="006A2871" w:rsidRPr="001C5FD9">
        <w:rPr>
          <w:rFonts w:ascii="Times New Roman" w:hAnsi="Times New Roman" w:cs="Times New Roman"/>
          <w:sz w:val="28"/>
          <w:szCs w:val="28"/>
        </w:rPr>
        <w:t xml:space="preserve">дении перечисления победителем </w:t>
      </w:r>
      <w:r w:rsidR="001C5FD9" w:rsidRPr="001C5FD9">
        <w:rPr>
          <w:rFonts w:ascii="Times New Roman" w:hAnsi="Times New Roman" w:cs="Times New Roman"/>
          <w:sz w:val="28"/>
          <w:szCs w:val="28"/>
        </w:rPr>
        <w:t xml:space="preserve">платы в бюджет города Сочи. Размер платы при заключении </w:t>
      </w:r>
      <w:r w:rsidR="00C61DBE">
        <w:rPr>
          <w:rFonts w:ascii="Times New Roman" w:hAnsi="Times New Roman" w:cs="Times New Roman"/>
          <w:sz w:val="28"/>
          <w:szCs w:val="28"/>
        </w:rPr>
        <w:t>д</w:t>
      </w:r>
      <w:r w:rsidR="001C5FD9" w:rsidRPr="001C5FD9">
        <w:rPr>
          <w:rFonts w:ascii="Times New Roman" w:hAnsi="Times New Roman" w:cs="Times New Roman"/>
          <w:sz w:val="28"/>
          <w:szCs w:val="28"/>
        </w:rPr>
        <w:t>оговора включает плату за</w:t>
      </w:r>
      <w:r w:rsidR="006A2871" w:rsidRPr="001C5FD9">
        <w:rPr>
          <w:rFonts w:ascii="Times New Roman" w:hAnsi="Times New Roman" w:cs="Times New Roman"/>
          <w:sz w:val="28"/>
          <w:szCs w:val="28"/>
        </w:rPr>
        <w:t xml:space="preserve"> первый год действия </w:t>
      </w:r>
      <w:r w:rsidR="00C61DBE">
        <w:rPr>
          <w:rFonts w:ascii="Times New Roman" w:hAnsi="Times New Roman" w:cs="Times New Roman"/>
          <w:sz w:val="28"/>
          <w:szCs w:val="28"/>
        </w:rPr>
        <w:t>д</w:t>
      </w:r>
      <w:r w:rsidR="006A2871" w:rsidRPr="001C5FD9">
        <w:rPr>
          <w:rFonts w:ascii="Times New Roman" w:hAnsi="Times New Roman" w:cs="Times New Roman"/>
          <w:sz w:val="28"/>
          <w:szCs w:val="28"/>
        </w:rPr>
        <w:t xml:space="preserve">оговора и </w:t>
      </w:r>
      <w:r w:rsidR="001C5FD9" w:rsidRPr="001C5FD9">
        <w:rPr>
          <w:rFonts w:ascii="Times New Roman" w:hAnsi="Times New Roman" w:cs="Times New Roman"/>
          <w:sz w:val="28"/>
          <w:szCs w:val="28"/>
        </w:rPr>
        <w:t>50 (пятьдесят) % платы п</w:t>
      </w:r>
      <w:r w:rsidR="006A2871" w:rsidRPr="001C5FD9">
        <w:rPr>
          <w:rFonts w:ascii="Times New Roman" w:hAnsi="Times New Roman" w:cs="Times New Roman"/>
          <w:sz w:val="28"/>
          <w:szCs w:val="28"/>
        </w:rPr>
        <w:t>оследнего года действи</w:t>
      </w:r>
      <w:r w:rsidR="00756661" w:rsidRPr="001C5FD9">
        <w:rPr>
          <w:rFonts w:ascii="Times New Roman" w:hAnsi="Times New Roman" w:cs="Times New Roman"/>
          <w:sz w:val="28"/>
          <w:szCs w:val="28"/>
        </w:rPr>
        <w:t xml:space="preserve">я </w:t>
      </w:r>
      <w:r w:rsidR="00C61DBE">
        <w:rPr>
          <w:rFonts w:ascii="Times New Roman" w:hAnsi="Times New Roman" w:cs="Times New Roman"/>
          <w:sz w:val="28"/>
          <w:szCs w:val="28"/>
        </w:rPr>
        <w:t>д</w:t>
      </w:r>
      <w:r w:rsidR="00756661" w:rsidRPr="001C5FD9">
        <w:rPr>
          <w:rFonts w:ascii="Times New Roman" w:hAnsi="Times New Roman" w:cs="Times New Roman"/>
          <w:sz w:val="28"/>
          <w:szCs w:val="28"/>
        </w:rPr>
        <w:t>оговора</w:t>
      </w:r>
      <w:r w:rsidR="006A2871" w:rsidRPr="001C5FD9">
        <w:rPr>
          <w:rFonts w:ascii="Times New Roman" w:hAnsi="Times New Roman" w:cs="Times New Roman"/>
          <w:sz w:val="28"/>
          <w:szCs w:val="28"/>
        </w:rPr>
        <w:t>.</w:t>
      </w:r>
      <w:r w:rsidR="00756661" w:rsidRPr="001C5FD9">
        <w:rPr>
          <w:rFonts w:ascii="Times New Roman" w:hAnsi="Times New Roman" w:cs="Times New Roman"/>
          <w:sz w:val="28"/>
          <w:szCs w:val="28"/>
        </w:rPr>
        <w:t xml:space="preserve"> При заключении договора с победителем, задаток, внесенный им при подаче заявки на участие в конкурсе, засчитывается в счет исполнения обязательств по заключаемому </w:t>
      </w:r>
      <w:r w:rsidR="00C61DBE">
        <w:rPr>
          <w:rFonts w:ascii="Times New Roman" w:hAnsi="Times New Roman" w:cs="Times New Roman"/>
          <w:sz w:val="28"/>
          <w:szCs w:val="28"/>
        </w:rPr>
        <w:t>д</w:t>
      </w:r>
      <w:r w:rsidR="00756661" w:rsidRPr="001C5FD9">
        <w:rPr>
          <w:rFonts w:ascii="Times New Roman" w:hAnsi="Times New Roman" w:cs="Times New Roman"/>
          <w:sz w:val="28"/>
          <w:szCs w:val="28"/>
        </w:rPr>
        <w:t>оговору.</w:t>
      </w:r>
      <w:r w:rsidR="006A2871" w:rsidRPr="001C5FD9">
        <w:rPr>
          <w:rFonts w:ascii="Times New Roman" w:hAnsi="Times New Roman" w:cs="Times New Roman"/>
          <w:sz w:val="28"/>
          <w:szCs w:val="28"/>
        </w:rPr>
        <w:t xml:space="preserve"> </w:t>
      </w:r>
    </w:p>
    <w:p w:rsidR="001C5FD9" w:rsidRPr="001C5FD9" w:rsidRDefault="002B57B8" w:rsidP="002B57B8">
      <w:pPr>
        <w:pStyle w:val="a3"/>
        <w:jc w:val="both"/>
        <w:rPr>
          <w:rFonts w:ascii="Times New Roman" w:hAnsi="Times New Roman" w:cs="Times New Roman"/>
          <w:sz w:val="28"/>
          <w:szCs w:val="28"/>
        </w:rPr>
      </w:pPr>
      <w:r w:rsidRPr="001C5FD9">
        <w:rPr>
          <w:rFonts w:ascii="Times New Roman" w:hAnsi="Times New Roman" w:cs="Times New Roman"/>
          <w:sz w:val="28"/>
          <w:szCs w:val="28"/>
        </w:rPr>
        <w:t>1</w:t>
      </w:r>
      <w:r w:rsidR="004C360E">
        <w:rPr>
          <w:rFonts w:ascii="Times New Roman" w:hAnsi="Times New Roman" w:cs="Times New Roman"/>
          <w:sz w:val="28"/>
          <w:szCs w:val="28"/>
        </w:rPr>
        <w:t>4</w:t>
      </w:r>
      <w:r w:rsidRPr="001C5FD9">
        <w:rPr>
          <w:rFonts w:ascii="Times New Roman" w:hAnsi="Times New Roman" w:cs="Times New Roman"/>
          <w:sz w:val="28"/>
          <w:szCs w:val="28"/>
        </w:rPr>
        <w:t>.</w:t>
      </w:r>
      <w:r w:rsidR="00011554">
        <w:rPr>
          <w:rFonts w:ascii="Times New Roman" w:hAnsi="Times New Roman" w:cs="Times New Roman"/>
          <w:sz w:val="28"/>
          <w:szCs w:val="28"/>
        </w:rPr>
        <w:t>4</w:t>
      </w:r>
      <w:r w:rsidRPr="001C5FD9">
        <w:rPr>
          <w:rFonts w:ascii="Times New Roman" w:hAnsi="Times New Roman" w:cs="Times New Roman"/>
          <w:sz w:val="28"/>
          <w:szCs w:val="28"/>
        </w:rPr>
        <w:t xml:space="preserve">. Срок для подписания </w:t>
      </w:r>
      <w:r w:rsidR="00C61DBE">
        <w:rPr>
          <w:rFonts w:ascii="Times New Roman" w:hAnsi="Times New Roman" w:cs="Times New Roman"/>
          <w:sz w:val="28"/>
          <w:szCs w:val="28"/>
        </w:rPr>
        <w:t>д</w:t>
      </w:r>
      <w:r w:rsidRPr="001C5FD9">
        <w:rPr>
          <w:rFonts w:ascii="Times New Roman" w:hAnsi="Times New Roman" w:cs="Times New Roman"/>
          <w:sz w:val="28"/>
          <w:szCs w:val="28"/>
        </w:rPr>
        <w:t xml:space="preserve">оговора организатором составляет не более </w:t>
      </w:r>
      <w:r w:rsidR="00F57452" w:rsidRPr="001C5FD9">
        <w:rPr>
          <w:rFonts w:ascii="Times New Roman" w:hAnsi="Times New Roman" w:cs="Times New Roman"/>
          <w:sz w:val="28"/>
          <w:szCs w:val="28"/>
        </w:rPr>
        <w:t>3</w:t>
      </w:r>
      <w:r w:rsidRPr="001C5FD9">
        <w:rPr>
          <w:rFonts w:ascii="Times New Roman" w:hAnsi="Times New Roman" w:cs="Times New Roman"/>
          <w:sz w:val="28"/>
          <w:szCs w:val="28"/>
        </w:rPr>
        <w:t xml:space="preserve"> (</w:t>
      </w:r>
      <w:r w:rsidR="00F57452" w:rsidRPr="001C5FD9">
        <w:rPr>
          <w:rFonts w:ascii="Times New Roman" w:hAnsi="Times New Roman" w:cs="Times New Roman"/>
          <w:sz w:val="28"/>
          <w:szCs w:val="28"/>
        </w:rPr>
        <w:t>трех</w:t>
      </w:r>
      <w:r w:rsidRPr="001C5FD9">
        <w:rPr>
          <w:rFonts w:ascii="Times New Roman" w:hAnsi="Times New Roman" w:cs="Times New Roman"/>
          <w:sz w:val="28"/>
          <w:szCs w:val="28"/>
        </w:rPr>
        <w:t xml:space="preserve">) рабочих дней с даты представления победителем всех экземпляров </w:t>
      </w:r>
      <w:r w:rsidR="001C5FD9">
        <w:rPr>
          <w:rFonts w:ascii="Times New Roman" w:hAnsi="Times New Roman" w:cs="Times New Roman"/>
          <w:sz w:val="28"/>
          <w:szCs w:val="28"/>
        </w:rPr>
        <w:t xml:space="preserve">подписанного </w:t>
      </w:r>
      <w:r w:rsidR="00C61DBE">
        <w:rPr>
          <w:rFonts w:ascii="Times New Roman" w:hAnsi="Times New Roman" w:cs="Times New Roman"/>
          <w:sz w:val="28"/>
          <w:szCs w:val="28"/>
        </w:rPr>
        <w:t>д</w:t>
      </w:r>
      <w:r w:rsidRPr="001C5FD9">
        <w:rPr>
          <w:rFonts w:ascii="Times New Roman" w:hAnsi="Times New Roman" w:cs="Times New Roman"/>
          <w:sz w:val="28"/>
          <w:szCs w:val="28"/>
        </w:rPr>
        <w:t>оговора</w:t>
      </w:r>
      <w:r w:rsidR="001C5FD9" w:rsidRPr="001C5FD9">
        <w:rPr>
          <w:rFonts w:ascii="Times New Roman" w:hAnsi="Times New Roman" w:cs="Times New Roman"/>
          <w:sz w:val="28"/>
          <w:szCs w:val="28"/>
        </w:rPr>
        <w:t>.</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w:t>
      </w:r>
      <w:r w:rsidR="00011554">
        <w:rPr>
          <w:rFonts w:ascii="Times New Roman" w:hAnsi="Times New Roman" w:cs="Times New Roman"/>
          <w:sz w:val="28"/>
          <w:szCs w:val="28"/>
        </w:rPr>
        <w:t>5</w:t>
      </w:r>
      <w:r w:rsidRPr="002B57B8">
        <w:rPr>
          <w:rFonts w:ascii="Times New Roman" w:hAnsi="Times New Roman" w:cs="Times New Roman"/>
          <w:sz w:val="28"/>
          <w:szCs w:val="28"/>
        </w:rPr>
        <w:t>. В случае если победитель в срок, указанный в пункте 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1C5FD9">
        <w:rPr>
          <w:rFonts w:ascii="Times New Roman" w:hAnsi="Times New Roman" w:cs="Times New Roman"/>
          <w:sz w:val="28"/>
          <w:szCs w:val="28"/>
        </w:rPr>
        <w:t>2</w:t>
      </w:r>
      <w:r w:rsidR="00C61DBE">
        <w:rPr>
          <w:rFonts w:ascii="Times New Roman" w:hAnsi="Times New Roman" w:cs="Times New Roman"/>
          <w:sz w:val="28"/>
          <w:szCs w:val="28"/>
        </w:rPr>
        <w:t xml:space="preserve"> п</w:t>
      </w:r>
      <w:r w:rsidRPr="002B57B8">
        <w:rPr>
          <w:rFonts w:ascii="Times New Roman" w:hAnsi="Times New Roman" w:cs="Times New Roman"/>
          <w:sz w:val="28"/>
          <w:szCs w:val="28"/>
        </w:rPr>
        <w:t>о</w:t>
      </w:r>
      <w:r w:rsidR="00885A24">
        <w:rPr>
          <w:rFonts w:ascii="Times New Roman" w:hAnsi="Times New Roman" w:cs="Times New Roman"/>
          <w:sz w:val="28"/>
          <w:szCs w:val="28"/>
        </w:rPr>
        <w:t>рядка</w:t>
      </w:r>
      <w:r w:rsidRPr="002B57B8">
        <w:rPr>
          <w:rFonts w:ascii="Times New Roman" w:hAnsi="Times New Roman" w:cs="Times New Roman"/>
          <w:sz w:val="28"/>
          <w:szCs w:val="28"/>
        </w:rPr>
        <w:t xml:space="preserve">, не представил организатору подписанный со своей стороны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 и (или) платежный документ с отметкой банка о подтверждении перечисления </w:t>
      </w:r>
      <w:r w:rsidR="00E833CB" w:rsidRPr="002B57B8">
        <w:rPr>
          <w:rFonts w:ascii="Times New Roman" w:hAnsi="Times New Roman" w:cs="Times New Roman"/>
          <w:sz w:val="28"/>
          <w:szCs w:val="28"/>
        </w:rPr>
        <w:t>победителем платы</w:t>
      </w:r>
      <w:r w:rsidRPr="002B57B8">
        <w:rPr>
          <w:rFonts w:ascii="Times New Roman" w:hAnsi="Times New Roman" w:cs="Times New Roman"/>
          <w:sz w:val="28"/>
          <w:szCs w:val="28"/>
        </w:rPr>
        <w:t xml:space="preserve"> </w:t>
      </w:r>
      <w:r w:rsidR="00756661">
        <w:rPr>
          <w:rFonts w:ascii="Times New Roman" w:hAnsi="Times New Roman" w:cs="Times New Roman"/>
          <w:sz w:val="28"/>
          <w:szCs w:val="28"/>
        </w:rPr>
        <w:t xml:space="preserve">по </w:t>
      </w:r>
      <w:r w:rsidR="00C61DBE">
        <w:rPr>
          <w:rFonts w:ascii="Times New Roman" w:hAnsi="Times New Roman" w:cs="Times New Roman"/>
          <w:sz w:val="28"/>
          <w:szCs w:val="28"/>
        </w:rPr>
        <w:t>д</w:t>
      </w:r>
      <w:r w:rsidR="00756661">
        <w:rPr>
          <w:rFonts w:ascii="Times New Roman" w:hAnsi="Times New Roman" w:cs="Times New Roman"/>
          <w:sz w:val="28"/>
          <w:szCs w:val="28"/>
        </w:rPr>
        <w:t>оговору</w:t>
      </w:r>
      <w:r w:rsidRPr="002B57B8">
        <w:rPr>
          <w:rFonts w:ascii="Times New Roman" w:hAnsi="Times New Roman" w:cs="Times New Roman"/>
          <w:sz w:val="28"/>
          <w:szCs w:val="28"/>
        </w:rPr>
        <w:t xml:space="preserve">, он признается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Решение о признании победителя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принимается организатором не позднее </w:t>
      </w:r>
      <w:r w:rsidR="00885A24">
        <w:rPr>
          <w:rFonts w:ascii="Times New Roman" w:hAnsi="Times New Roman" w:cs="Times New Roman"/>
          <w:sz w:val="28"/>
          <w:szCs w:val="28"/>
        </w:rPr>
        <w:t>5</w:t>
      </w:r>
      <w:r w:rsidRPr="002B57B8">
        <w:rPr>
          <w:rFonts w:ascii="Times New Roman" w:hAnsi="Times New Roman" w:cs="Times New Roman"/>
          <w:sz w:val="28"/>
          <w:szCs w:val="28"/>
        </w:rPr>
        <w:t xml:space="preserve"> (пяти) рабочих дней по истечении срока, установленного пунктом 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2</w:t>
      </w:r>
      <w:r w:rsidRPr="002B57B8">
        <w:rPr>
          <w:rFonts w:ascii="Times New Roman" w:hAnsi="Times New Roman" w:cs="Times New Roman"/>
          <w:sz w:val="28"/>
          <w:szCs w:val="28"/>
        </w:rPr>
        <w:t xml:space="preserve"> </w:t>
      </w:r>
      <w:r w:rsidR="00C61DBE">
        <w:rPr>
          <w:rFonts w:ascii="Times New Roman" w:hAnsi="Times New Roman" w:cs="Times New Roman"/>
          <w:sz w:val="28"/>
          <w:szCs w:val="28"/>
        </w:rPr>
        <w:t>п</w:t>
      </w:r>
      <w:r w:rsidRPr="002B57B8">
        <w:rPr>
          <w:rFonts w:ascii="Times New Roman" w:hAnsi="Times New Roman" w:cs="Times New Roman"/>
          <w:sz w:val="28"/>
          <w:szCs w:val="28"/>
        </w:rPr>
        <w:t>о</w:t>
      </w:r>
      <w:r w:rsidR="00885A24">
        <w:rPr>
          <w:rFonts w:ascii="Times New Roman" w:hAnsi="Times New Roman" w:cs="Times New Roman"/>
          <w:sz w:val="28"/>
          <w:szCs w:val="28"/>
        </w:rPr>
        <w:t>рядка</w:t>
      </w:r>
      <w:r w:rsidRPr="002B57B8">
        <w:rPr>
          <w:rFonts w:ascii="Times New Roman" w:hAnsi="Times New Roman" w:cs="Times New Roman"/>
          <w:sz w:val="28"/>
          <w:szCs w:val="28"/>
        </w:rPr>
        <w:t xml:space="preserve">. В течение </w:t>
      </w:r>
      <w:r w:rsidR="00885A24">
        <w:rPr>
          <w:rFonts w:ascii="Times New Roman" w:hAnsi="Times New Roman" w:cs="Times New Roman"/>
          <w:sz w:val="28"/>
          <w:szCs w:val="28"/>
        </w:rPr>
        <w:t>2</w:t>
      </w:r>
      <w:r w:rsidRPr="002B57B8">
        <w:rPr>
          <w:rFonts w:ascii="Times New Roman" w:hAnsi="Times New Roman" w:cs="Times New Roman"/>
          <w:sz w:val="28"/>
          <w:szCs w:val="28"/>
        </w:rPr>
        <w:t xml:space="preserve"> (</w:t>
      </w:r>
      <w:r w:rsidR="00885A24">
        <w:rPr>
          <w:rFonts w:ascii="Times New Roman" w:hAnsi="Times New Roman" w:cs="Times New Roman"/>
          <w:sz w:val="28"/>
          <w:szCs w:val="28"/>
        </w:rPr>
        <w:t>двух</w:t>
      </w:r>
      <w:r w:rsidRPr="002B57B8">
        <w:rPr>
          <w:rFonts w:ascii="Times New Roman" w:hAnsi="Times New Roman" w:cs="Times New Roman"/>
          <w:sz w:val="28"/>
          <w:szCs w:val="28"/>
        </w:rPr>
        <w:t>) рабоч</w:t>
      </w:r>
      <w:r w:rsidR="00885A24">
        <w:rPr>
          <w:rFonts w:ascii="Times New Roman" w:hAnsi="Times New Roman" w:cs="Times New Roman"/>
          <w:sz w:val="28"/>
          <w:szCs w:val="28"/>
        </w:rPr>
        <w:t>их</w:t>
      </w:r>
      <w:r w:rsidRPr="002B57B8">
        <w:rPr>
          <w:rFonts w:ascii="Times New Roman" w:hAnsi="Times New Roman" w:cs="Times New Roman"/>
          <w:sz w:val="28"/>
          <w:szCs w:val="28"/>
        </w:rPr>
        <w:t xml:space="preserve"> дн</w:t>
      </w:r>
      <w:r w:rsidR="00885A24">
        <w:rPr>
          <w:rFonts w:ascii="Times New Roman" w:hAnsi="Times New Roman" w:cs="Times New Roman"/>
          <w:sz w:val="28"/>
          <w:szCs w:val="28"/>
        </w:rPr>
        <w:t>ей,</w:t>
      </w:r>
      <w:r w:rsidRPr="002B57B8">
        <w:rPr>
          <w:rFonts w:ascii="Times New Roman" w:hAnsi="Times New Roman" w:cs="Times New Roman"/>
          <w:sz w:val="28"/>
          <w:szCs w:val="28"/>
        </w:rPr>
        <w:t xml:space="preserve"> следующего после дня принятия вышеуказанного решения, организатор размещает на официальном сайте информацию о принятии решения о признании победителя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оговора.</w:t>
      </w:r>
    </w:p>
    <w:p w:rsidR="002B57B8" w:rsidRPr="002B57B8" w:rsidRDefault="002B57B8" w:rsidP="002B57B8">
      <w:pPr>
        <w:pStyle w:val="a3"/>
        <w:jc w:val="both"/>
        <w:rPr>
          <w:rFonts w:ascii="Times New Roman" w:hAnsi="Times New Roman" w:cs="Times New Roman"/>
          <w:sz w:val="28"/>
          <w:szCs w:val="28"/>
        </w:rPr>
      </w:pPr>
      <w:bookmarkStart w:id="29" w:name="Par532"/>
      <w:bookmarkEnd w:id="29"/>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w:t>
      </w:r>
      <w:r w:rsidR="00011554">
        <w:rPr>
          <w:rFonts w:ascii="Times New Roman" w:hAnsi="Times New Roman" w:cs="Times New Roman"/>
          <w:sz w:val="28"/>
          <w:szCs w:val="28"/>
        </w:rPr>
        <w:t>6</w:t>
      </w:r>
      <w:r w:rsidRPr="002B57B8">
        <w:rPr>
          <w:rFonts w:ascii="Times New Roman" w:hAnsi="Times New Roman" w:cs="Times New Roman"/>
          <w:sz w:val="28"/>
          <w:szCs w:val="28"/>
        </w:rPr>
        <w:t xml:space="preserve">. В случае если </w:t>
      </w:r>
      <w:r w:rsidR="00C61DBE">
        <w:rPr>
          <w:rFonts w:ascii="Times New Roman" w:hAnsi="Times New Roman" w:cs="Times New Roman"/>
          <w:sz w:val="28"/>
          <w:szCs w:val="28"/>
        </w:rPr>
        <w:t>п</w:t>
      </w:r>
      <w:r w:rsidRPr="002B57B8">
        <w:rPr>
          <w:rFonts w:ascii="Times New Roman" w:hAnsi="Times New Roman" w:cs="Times New Roman"/>
          <w:sz w:val="28"/>
          <w:szCs w:val="28"/>
        </w:rPr>
        <w:t>обедитель, в соответствии с пунктом 1</w:t>
      </w:r>
      <w:r w:rsidR="00055E2A">
        <w:rPr>
          <w:rFonts w:ascii="Times New Roman" w:hAnsi="Times New Roman" w:cs="Times New Roman"/>
          <w:sz w:val="28"/>
          <w:szCs w:val="28"/>
        </w:rPr>
        <w:t>3</w:t>
      </w:r>
      <w:r w:rsidRPr="002B57B8">
        <w:rPr>
          <w:rFonts w:ascii="Times New Roman" w:hAnsi="Times New Roman" w:cs="Times New Roman"/>
          <w:sz w:val="28"/>
          <w:szCs w:val="28"/>
        </w:rPr>
        <w:t>.</w:t>
      </w:r>
      <w:r w:rsidR="00885A24">
        <w:rPr>
          <w:rFonts w:ascii="Times New Roman" w:hAnsi="Times New Roman" w:cs="Times New Roman"/>
          <w:sz w:val="28"/>
          <w:szCs w:val="28"/>
        </w:rPr>
        <w:t>4</w:t>
      </w:r>
      <w:r w:rsidR="00FC2204">
        <w:rPr>
          <w:rFonts w:ascii="Times New Roman" w:hAnsi="Times New Roman" w:cs="Times New Roman"/>
          <w:sz w:val="28"/>
          <w:szCs w:val="28"/>
        </w:rPr>
        <w:t xml:space="preserve"> </w:t>
      </w:r>
      <w:r w:rsidR="00C61DBE">
        <w:rPr>
          <w:rFonts w:ascii="Times New Roman" w:hAnsi="Times New Roman" w:cs="Times New Roman"/>
          <w:sz w:val="28"/>
          <w:szCs w:val="28"/>
        </w:rPr>
        <w:t>п</w:t>
      </w:r>
      <w:r w:rsidR="00FC2204">
        <w:rPr>
          <w:rFonts w:ascii="Times New Roman" w:hAnsi="Times New Roman" w:cs="Times New Roman"/>
          <w:sz w:val="28"/>
          <w:szCs w:val="28"/>
        </w:rPr>
        <w:t>орядка</w:t>
      </w:r>
      <w:r w:rsidRPr="002B57B8">
        <w:rPr>
          <w:rFonts w:ascii="Times New Roman" w:hAnsi="Times New Roman" w:cs="Times New Roman"/>
          <w:sz w:val="28"/>
          <w:szCs w:val="28"/>
        </w:rPr>
        <w:t xml:space="preserve">, признан уклонившимся от заключения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организатор заключает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 с участником, </w:t>
      </w:r>
      <w:r w:rsidR="00C61DBE">
        <w:rPr>
          <w:rFonts w:ascii="Times New Roman" w:hAnsi="Times New Roman" w:cs="Times New Roman"/>
          <w:sz w:val="28"/>
          <w:szCs w:val="28"/>
        </w:rPr>
        <w:t>з</w:t>
      </w:r>
      <w:r w:rsidRPr="002B57B8">
        <w:rPr>
          <w:rFonts w:ascii="Times New Roman" w:hAnsi="Times New Roman" w:cs="Times New Roman"/>
          <w:sz w:val="28"/>
          <w:szCs w:val="28"/>
        </w:rPr>
        <w:t>аявке которого по ранжированию присвоен второй номер.</w:t>
      </w:r>
    </w:p>
    <w:p w:rsidR="00055E2A" w:rsidRDefault="002B57B8" w:rsidP="002B57B8">
      <w:pPr>
        <w:pStyle w:val="a3"/>
        <w:jc w:val="both"/>
        <w:rPr>
          <w:rFonts w:ascii="Times New Roman" w:hAnsi="Times New Roman" w:cs="Times New Roman"/>
          <w:sz w:val="28"/>
          <w:szCs w:val="28"/>
        </w:rPr>
      </w:pPr>
      <w:bookmarkStart w:id="30" w:name="Par533"/>
      <w:bookmarkEnd w:id="30"/>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w:t>
      </w:r>
      <w:r w:rsidR="00011554">
        <w:rPr>
          <w:rFonts w:ascii="Times New Roman" w:hAnsi="Times New Roman" w:cs="Times New Roman"/>
          <w:sz w:val="28"/>
          <w:szCs w:val="28"/>
        </w:rPr>
        <w:t>7</w:t>
      </w:r>
      <w:r w:rsidRPr="002B57B8">
        <w:rPr>
          <w:rFonts w:ascii="Times New Roman" w:hAnsi="Times New Roman" w:cs="Times New Roman"/>
          <w:sz w:val="28"/>
          <w:szCs w:val="28"/>
        </w:rPr>
        <w:t xml:space="preserve">. Организатор в течение </w:t>
      </w:r>
      <w:r w:rsidR="00942F5D">
        <w:rPr>
          <w:rFonts w:ascii="Times New Roman" w:hAnsi="Times New Roman" w:cs="Times New Roman"/>
          <w:sz w:val="28"/>
          <w:szCs w:val="28"/>
        </w:rPr>
        <w:t>3</w:t>
      </w:r>
      <w:r w:rsidRPr="00DF0A10">
        <w:rPr>
          <w:rFonts w:ascii="Times New Roman" w:hAnsi="Times New Roman" w:cs="Times New Roman"/>
          <w:color w:val="FF0000"/>
          <w:sz w:val="28"/>
          <w:szCs w:val="28"/>
        </w:rPr>
        <w:t xml:space="preserve"> </w:t>
      </w:r>
      <w:r w:rsidRPr="00942F5D">
        <w:rPr>
          <w:rFonts w:ascii="Times New Roman" w:hAnsi="Times New Roman" w:cs="Times New Roman"/>
          <w:sz w:val="28"/>
          <w:szCs w:val="28"/>
        </w:rPr>
        <w:t>(</w:t>
      </w:r>
      <w:r w:rsidR="00942F5D" w:rsidRPr="00942F5D">
        <w:rPr>
          <w:rFonts w:ascii="Times New Roman" w:hAnsi="Times New Roman" w:cs="Times New Roman"/>
          <w:sz w:val="28"/>
          <w:szCs w:val="28"/>
        </w:rPr>
        <w:t>трех</w:t>
      </w:r>
      <w:r w:rsidRPr="00942F5D">
        <w:rPr>
          <w:rFonts w:ascii="Times New Roman" w:hAnsi="Times New Roman" w:cs="Times New Roman"/>
          <w:sz w:val="28"/>
          <w:szCs w:val="28"/>
        </w:rPr>
        <w:t xml:space="preserve">) </w:t>
      </w:r>
      <w:r w:rsidRPr="002B57B8">
        <w:rPr>
          <w:rFonts w:ascii="Times New Roman" w:hAnsi="Times New Roman" w:cs="Times New Roman"/>
          <w:sz w:val="28"/>
          <w:szCs w:val="28"/>
        </w:rPr>
        <w:t xml:space="preserve">рабочих дней с даты размещения на официальном сайте информации о принятии решения о признании победителя уклонившимся подготавливает проект </w:t>
      </w:r>
      <w:r w:rsidR="00C61DBE">
        <w:rPr>
          <w:rFonts w:ascii="Times New Roman" w:hAnsi="Times New Roman" w:cs="Times New Roman"/>
          <w:sz w:val="28"/>
          <w:szCs w:val="28"/>
        </w:rPr>
        <w:t>д</w:t>
      </w:r>
      <w:r w:rsidRPr="002B57B8">
        <w:rPr>
          <w:rFonts w:ascii="Times New Roman" w:hAnsi="Times New Roman" w:cs="Times New Roman"/>
          <w:sz w:val="28"/>
          <w:szCs w:val="28"/>
        </w:rPr>
        <w:t xml:space="preserve">оговора, </w:t>
      </w:r>
      <w:r w:rsidR="00055E2A" w:rsidRPr="002B57B8">
        <w:rPr>
          <w:rFonts w:ascii="Times New Roman" w:hAnsi="Times New Roman" w:cs="Times New Roman"/>
          <w:sz w:val="28"/>
          <w:szCs w:val="28"/>
        </w:rPr>
        <w:t>включ</w:t>
      </w:r>
      <w:r w:rsidR="00055E2A">
        <w:rPr>
          <w:rFonts w:ascii="Times New Roman" w:hAnsi="Times New Roman" w:cs="Times New Roman"/>
          <w:sz w:val="28"/>
          <w:szCs w:val="28"/>
        </w:rPr>
        <w:t xml:space="preserve">ающий </w:t>
      </w:r>
      <w:r w:rsidR="00055E2A" w:rsidRPr="00D7611B">
        <w:rPr>
          <w:rFonts w:ascii="Times New Roman" w:hAnsi="Times New Roman" w:cs="Times New Roman"/>
          <w:sz w:val="28"/>
          <w:szCs w:val="28"/>
        </w:rPr>
        <w:lastRenderedPageBreak/>
        <w:t>конкурсны</w:t>
      </w:r>
      <w:r w:rsidR="00055E2A">
        <w:rPr>
          <w:rFonts w:ascii="Times New Roman" w:hAnsi="Times New Roman" w:cs="Times New Roman"/>
          <w:sz w:val="28"/>
          <w:szCs w:val="28"/>
        </w:rPr>
        <w:t>е</w:t>
      </w:r>
      <w:r w:rsidR="00055E2A" w:rsidRPr="00D7611B">
        <w:rPr>
          <w:rFonts w:ascii="Times New Roman" w:hAnsi="Times New Roman" w:cs="Times New Roman"/>
          <w:sz w:val="28"/>
          <w:szCs w:val="28"/>
        </w:rPr>
        <w:t xml:space="preserve"> предложени</w:t>
      </w:r>
      <w:r w:rsidR="00055E2A">
        <w:rPr>
          <w:rFonts w:ascii="Times New Roman" w:hAnsi="Times New Roman" w:cs="Times New Roman"/>
          <w:sz w:val="28"/>
          <w:szCs w:val="28"/>
        </w:rPr>
        <w:t>я</w:t>
      </w:r>
      <w:r w:rsidR="00055E2A" w:rsidRPr="00D7611B">
        <w:rPr>
          <w:rFonts w:ascii="Times New Roman" w:hAnsi="Times New Roman" w:cs="Times New Roman"/>
          <w:sz w:val="28"/>
          <w:szCs w:val="28"/>
        </w:rPr>
        <w:t xml:space="preserve">, </w:t>
      </w:r>
      <w:r w:rsidR="00055E2A" w:rsidRPr="00055E2A">
        <w:rPr>
          <w:rFonts w:ascii="Times New Roman" w:hAnsi="Times New Roman" w:cs="Times New Roman"/>
          <w:sz w:val="28"/>
          <w:szCs w:val="28"/>
        </w:rPr>
        <w:t xml:space="preserve">участника, </w:t>
      </w:r>
      <w:r w:rsidR="00C61DBE">
        <w:rPr>
          <w:rFonts w:ascii="Times New Roman" w:hAnsi="Times New Roman" w:cs="Times New Roman"/>
          <w:sz w:val="28"/>
          <w:szCs w:val="28"/>
        </w:rPr>
        <w:t>з</w:t>
      </w:r>
      <w:r w:rsidR="00055E2A" w:rsidRPr="00055E2A">
        <w:rPr>
          <w:rFonts w:ascii="Times New Roman" w:hAnsi="Times New Roman" w:cs="Times New Roman"/>
          <w:sz w:val="28"/>
          <w:szCs w:val="28"/>
        </w:rPr>
        <w:t xml:space="preserve">аявке которого по ранжированию присвоен второй номер, указанных в его </w:t>
      </w:r>
      <w:r w:rsidR="00C61DBE">
        <w:rPr>
          <w:rFonts w:ascii="Times New Roman" w:hAnsi="Times New Roman" w:cs="Times New Roman"/>
          <w:sz w:val="28"/>
          <w:szCs w:val="28"/>
        </w:rPr>
        <w:t>з</w:t>
      </w:r>
      <w:r w:rsidR="00055E2A" w:rsidRPr="00055E2A">
        <w:rPr>
          <w:rFonts w:ascii="Times New Roman" w:hAnsi="Times New Roman" w:cs="Times New Roman"/>
          <w:sz w:val="28"/>
          <w:szCs w:val="28"/>
        </w:rPr>
        <w:t>аявке,</w:t>
      </w:r>
      <w:r w:rsidR="00055E2A">
        <w:rPr>
          <w:rFonts w:ascii="Times New Roman" w:hAnsi="Times New Roman" w:cs="Times New Roman"/>
          <w:sz w:val="28"/>
          <w:szCs w:val="28"/>
        </w:rPr>
        <w:t xml:space="preserve"> срока действия договора иных обязательных реквизитов договора</w:t>
      </w:r>
      <w:r w:rsidR="00055E2A" w:rsidRPr="00055E2A">
        <w:rPr>
          <w:rFonts w:ascii="Times New Roman" w:hAnsi="Times New Roman" w:cs="Times New Roman"/>
          <w:sz w:val="28"/>
          <w:szCs w:val="28"/>
        </w:rPr>
        <w:t xml:space="preserve"> и адресной программы лота</w:t>
      </w:r>
      <w:r w:rsidR="00055E2A">
        <w:rPr>
          <w:rFonts w:ascii="Times New Roman" w:hAnsi="Times New Roman" w:cs="Times New Roman"/>
          <w:sz w:val="28"/>
          <w:szCs w:val="28"/>
        </w:rPr>
        <w:t xml:space="preserve">, которая </w:t>
      </w:r>
      <w:r w:rsidR="00055E2A" w:rsidRPr="002B57B8">
        <w:rPr>
          <w:rFonts w:ascii="Times New Roman" w:hAnsi="Times New Roman" w:cs="Times New Roman"/>
          <w:sz w:val="28"/>
          <w:szCs w:val="28"/>
        </w:rPr>
        <w:t>явля</w:t>
      </w:r>
      <w:r w:rsidR="00055E2A">
        <w:rPr>
          <w:rFonts w:ascii="Times New Roman" w:hAnsi="Times New Roman" w:cs="Times New Roman"/>
          <w:sz w:val="28"/>
          <w:szCs w:val="28"/>
        </w:rPr>
        <w:t>е</w:t>
      </w:r>
      <w:r w:rsidR="00055E2A" w:rsidRPr="002B57B8">
        <w:rPr>
          <w:rFonts w:ascii="Times New Roman" w:hAnsi="Times New Roman" w:cs="Times New Roman"/>
          <w:sz w:val="28"/>
          <w:szCs w:val="28"/>
        </w:rPr>
        <w:t>тся приложени</w:t>
      </w:r>
      <w:r w:rsidR="00055E2A">
        <w:rPr>
          <w:rFonts w:ascii="Times New Roman" w:hAnsi="Times New Roman" w:cs="Times New Roman"/>
          <w:sz w:val="28"/>
          <w:szCs w:val="28"/>
        </w:rPr>
        <w:t>ем</w:t>
      </w:r>
      <w:r w:rsidR="00055E2A" w:rsidRPr="002B57B8">
        <w:rPr>
          <w:rFonts w:ascii="Times New Roman" w:hAnsi="Times New Roman" w:cs="Times New Roman"/>
          <w:sz w:val="28"/>
          <w:szCs w:val="28"/>
        </w:rPr>
        <w:t xml:space="preserve"> и неотъемлем</w:t>
      </w:r>
      <w:r w:rsidR="00055E2A">
        <w:rPr>
          <w:rFonts w:ascii="Times New Roman" w:hAnsi="Times New Roman" w:cs="Times New Roman"/>
          <w:sz w:val="28"/>
          <w:szCs w:val="28"/>
        </w:rPr>
        <w:t>ой</w:t>
      </w:r>
      <w:r w:rsidR="00055E2A" w:rsidRPr="002B57B8">
        <w:rPr>
          <w:rFonts w:ascii="Times New Roman" w:hAnsi="Times New Roman" w:cs="Times New Roman"/>
          <w:sz w:val="28"/>
          <w:szCs w:val="28"/>
        </w:rPr>
        <w:t xml:space="preserve"> част</w:t>
      </w:r>
      <w:r w:rsidR="00055E2A">
        <w:rPr>
          <w:rFonts w:ascii="Times New Roman" w:hAnsi="Times New Roman" w:cs="Times New Roman"/>
          <w:sz w:val="28"/>
          <w:szCs w:val="28"/>
        </w:rPr>
        <w:t>ью</w:t>
      </w:r>
      <w:r w:rsidR="00055E2A" w:rsidRPr="002B57B8">
        <w:rPr>
          <w:rFonts w:ascii="Times New Roman" w:hAnsi="Times New Roman" w:cs="Times New Roman"/>
          <w:sz w:val="28"/>
          <w:szCs w:val="28"/>
        </w:rPr>
        <w:t xml:space="preserve"> </w:t>
      </w:r>
      <w:r w:rsidR="00C61DBE">
        <w:rPr>
          <w:rFonts w:ascii="Times New Roman" w:hAnsi="Times New Roman" w:cs="Times New Roman"/>
          <w:sz w:val="28"/>
          <w:szCs w:val="28"/>
        </w:rPr>
        <w:t>д</w:t>
      </w:r>
      <w:r w:rsidR="00055E2A" w:rsidRPr="002B57B8">
        <w:rPr>
          <w:rFonts w:ascii="Times New Roman" w:hAnsi="Times New Roman" w:cs="Times New Roman"/>
          <w:sz w:val="28"/>
          <w:szCs w:val="28"/>
        </w:rPr>
        <w:t>оговора.</w:t>
      </w:r>
      <w:r w:rsidR="00055E2A">
        <w:rPr>
          <w:rFonts w:ascii="Times New Roman" w:hAnsi="Times New Roman" w:cs="Times New Roman"/>
          <w:sz w:val="28"/>
          <w:szCs w:val="28"/>
        </w:rPr>
        <w:t xml:space="preserve"> </w:t>
      </w:r>
      <w:bookmarkStart w:id="31" w:name="Par536"/>
      <w:bookmarkEnd w:id="31"/>
    </w:p>
    <w:p w:rsidR="002B57B8" w:rsidRPr="00055E2A"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w:t>
      </w:r>
      <w:r w:rsidR="00011554">
        <w:rPr>
          <w:rFonts w:ascii="Times New Roman" w:hAnsi="Times New Roman" w:cs="Times New Roman"/>
          <w:sz w:val="28"/>
          <w:szCs w:val="28"/>
        </w:rPr>
        <w:t>8</w:t>
      </w:r>
      <w:r w:rsidRPr="002B57B8">
        <w:rPr>
          <w:rFonts w:ascii="Times New Roman" w:hAnsi="Times New Roman" w:cs="Times New Roman"/>
          <w:sz w:val="28"/>
          <w:szCs w:val="28"/>
        </w:rPr>
        <w:t xml:space="preserve">. В течение </w:t>
      </w:r>
      <w:r w:rsidR="00942F5D">
        <w:rPr>
          <w:rFonts w:ascii="Times New Roman" w:hAnsi="Times New Roman" w:cs="Times New Roman"/>
          <w:sz w:val="28"/>
          <w:szCs w:val="28"/>
        </w:rPr>
        <w:t>5</w:t>
      </w:r>
      <w:r w:rsidRPr="002B57B8">
        <w:rPr>
          <w:rFonts w:ascii="Times New Roman" w:hAnsi="Times New Roman" w:cs="Times New Roman"/>
          <w:sz w:val="28"/>
          <w:szCs w:val="28"/>
        </w:rPr>
        <w:t xml:space="preserve"> (</w:t>
      </w:r>
      <w:r w:rsidR="00942F5D">
        <w:rPr>
          <w:rFonts w:ascii="Times New Roman" w:hAnsi="Times New Roman" w:cs="Times New Roman"/>
          <w:sz w:val="28"/>
          <w:szCs w:val="28"/>
        </w:rPr>
        <w:t>пяти)</w:t>
      </w:r>
      <w:r w:rsidRPr="002B57B8">
        <w:rPr>
          <w:rFonts w:ascii="Times New Roman" w:hAnsi="Times New Roman" w:cs="Times New Roman"/>
          <w:sz w:val="28"/>
          <w:szCs w:val="28"/>
        </w:rPr>
        <w:t xml:space="preserve"> рабочих дней с даты получения у организатора проекта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оговора, участник, </w:t>
      </w:r>
      <w:r w:rsidR="00010CD7">
        <w:rPr>
          <w:rFonts w:ascii="Times New Roman" w:hAnsi="Times New Roman" w:cs="Times New Roman"/>
          <w:sz w:val="28"/>
          <w:szCs w:val="28"/>
        </w:rPr>
        <w:t>з</w:t>
      </w:r>
      <w:r w:rsidRPr="002B57B8">
        <w:rPr>
          <w:rFonts w:ascii="Times New Roman" w:hAnsi="Times New Roman" w:cs="Times New Roman"/>
          <w:sz w:val="28"/>
          <w:szCs w:val="28"/>
        </w:rPr>
        <w:t xml:space="preserve">аявке которого по ранжированию присвоен второй номер, обязан подписать </w:t>
      </w:r>
      <w:r w:rsidR="00010CD7">
        <w:rPr>
          <w:rFonts w:ascii="Times New Roman" w:hAnsi="Times New Roman" w:cs="Times New Roman"/>
          <w:sz w:val="28"/>
          <w:szCs w:val="28"/>
        </w:rPr>
        <w:t>д</w:t>
      </w:r>
      <w:r w:rsidRPr="002B57B8">
        <w:rPr>
          <w:rFonts w:ascii="Times New Roman" w:hAnsi="Times New Roman" w:cs="Times New Roman"/>
          <w:sz w:val="28"/>
          <w:szCs w:val="28"/>
        </w:rPr>
        <w:t>оговор</w:t>
      </w:r>
      <w:r w:rsidR="00055E2A">
        <w:rPr>
          <w:rFonts w:ascii="Times New Roman" w:hAnsi="Times New Roman" w:cs="Times New Roman"/>
          <w:sz w:val="28"/>
          <w:szCs w:val="28"/>
        </w:rPr>
        <w:t>,</w:t>
      </w:r>
      <w:r w:rsidRPr="002B57B8">
        <w:rPr>
          <w:rFonts w:ascii="Times New Roman" w:hAnsi="Times New Roman" w:cs="Times New Roman"/>
          <w:sz w:val="28"/>
          <w:szCs w:val="28"/>
        </w:rPr>
        <w:t xml:space="preserve"> представить все экземпляры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оговора организатору вместе с платежным документом с отметкой банка о подтверждении перечисления </w:t>
      </w:r>
      <w:r w:rsidRPr="00055E2A">
        <w:rPr>
          <w:rFonts w:ascii="Times New Roman" w:hAnsi="Times New Roman" w:cs="Times New Roman"/>
          <w:sz w:val="28"/>
          <w:szCs w:val="28"/>
        </w:rPr>
        <w:t xml:space="preserve">платы за </w:t>
      </w:r>
      <w:r w:rsidR="00942F5D" w:rsidRPr="00055E2A">
        <w:rPr>
          <w:rFonts w:ascii="Times New Roman" w:hAnsi="Times New Roman" w:cs="Times New Roman"/>
          <w:sz w:val="28"/>
          <w:szCs w:val="28"/>
        </w:rPr>
        <w:t xml:space="preserve">первый год </w:t>
      </w:r>
      <w:r w:rsidR="00E833CB" w:rsidRPr="00055E2A">
        <w:rPr>
          <w:rFonts w:ascii="Times New Roman" w:hAnsi="Times New Roman" w:cs="Times New Roman"/>
          <w:sz w:val="28"/>
          <w:szCs w:val="28"/>
        </w:rPr>
        <w:t>действия договора</w:t>
      </w:r>
      <w:r w:rsidR="005558F3" w:rsidRPr="00055E2A">
        <w:rPr>
          <w:rFonts w:ascii="Times New Roman" w:hAnsi="Times New Roman" w:cs="Times New Roman"/>
          <w:sz w:val="28"/>
          <w:szCs w:val="28"/>
        </w:rPr>
        <w:t xml:space="preserve"> и полгода последнего года действия </w:t>
      </w:r>
      <w:r w:rsidR="00010CD7">
        <w:rPr>
          <w:rFonts w:ascii="Times New Roman" w:hAnsi="Times New Roman" w:cs="Times New Roman"/>
          <w:sz w:val="28"/>
          <w:szCs w:val="28"/>
        </w:rPr>
        <w:t>д</w:t>
      </w:r>
      <w:r w:rsidR="005558F3" w:rsidRPr="00055E2A">
        <w:rPr>
          <w:rFonts w:ascii="Times New Roman" w:hAnsi="Times New Roman" w:cs="Times New Roman"/>
          <w:sz w:val="28"/>
          <w:szCs w:val="28"/>
        </w:rPr>
        <w:t>оговора в бюджет города Сочи</w:t>
      </w:r>
      <w:r w:rsidRPr="00055E2A">
        <w:rPr>
          <w:rFonts w:ascii="Times New Roman" w:hAnsi="Times New Roman" w:cs="Times New Roman"/>
          <w:sz w:val="28"/>
          <w:szCs w:val="28"/>
        </w:rPr>
        <w:t>.</w:t>
      </w:r>
    </w:p>
    <w:p w:rsidR="00885A24" w:rsidRPr="002B57B8" w:rsidRDefault="00885A24" w:rsidP="002B57B8">
      <w:pPr>
        <w:pStyle w:val="a3"/>
        <w:jc w:val="both"/>
        <w:rPr>
          <w:rFonts w:ascii="Times New Roman" w:hAnsi="Times New Roman" w:cs="Times New Roman"/>
          <w:sz w:val="28"/>
          <w:szCs w:val="28"/>
        </w:rPr>
      </w:pPr>
      <w:r w:rsidRPr="001C5FD9">
        <w:rPr>
          <w:rFonts w:ascii="Times New Roman" w:hAnsi="Times New Roman" w:cs="Times New Roman"/>
          <w:sz w:val="28"/>
          <w:szCs w:val="28"/>
        </w:rPr>
        <w:t>1</w:t>
      </w:r>
      <w:r w:rsidR="004C360E">
        <w:rPr>
          <w:rFonts w:ascii="Times New Roman" w:hAnsi="Times New Roman" w:cs="Times New Roman"/>
          <w:sz w:val="28"/>
          <w:szCs w:val="28"/>
        </w:rPr>
        <w:t>4</w:t>
      </w:r>
      <w:r w:rsidRPr="001C5FD9">
        <w:rPr>
          <w:rFonts w:ascii="Times New Roman" w:hAnsi="Times New Roman" w:cs="Times New Roman"/>
          <w:sz w:val="28"/>
          <w:szCs w:val="28"/>
        </w:rPr>
        <w:t>.</w:t>
      </w:r>
      <w:r w:rsidR="00011554">
        <w:rPr>
          <w:rFonts w:ascii="Times New Roman" w:hAnsi="Times New Roman" w:cs="Times New Roman"/>
          <w:sz w:val="28"/>
          <w:szCs w:val="28"/>
        </w:rPr>
        <w:t>9</w:t>
      </w:r>
      <w:r w:rsidRPr="001C5FD9">
        <w:rPr>
          <w:rFonts w:ascii="Times New Roman" w:hAnsi="Times New Roman" w:cs="Times New Roman"/>
          <w:sz w:val="28"/>
          <w:szCs w:val="28"/>
        </w:rPr>
        <w:t xml:space="preserve">. Срок для подписания </w:t>
      </w:r>
      <w:r w:rsidR="00010CD7">
        <w:rPr>
          <w:rFonts w:ascii="Times New Roman" w:hAnsi="Times New Roman" w:cs="Times New Roman"/>
          <w:sz w:val="28"/>
          <w:szCs w:val="28"/>
        </w:rPr>
        <w:t>д</w:t>
      </w:r>
      <w:r w:rsidRPr="001C5FD9">
        <w:rPr>
          <w:rFonts w:ascii="Times New Roman" w:hAnsi="Times New Roman" w:cs="Times New Roman"/>
          <w:sz w:val="28"/>
          <w:szCs w:val="28"/>
        </w:rPr>
        <w:t xml:space="preserve">оговора организатором составляет не более 3 (трех) рабочих дней с даты представления победителем всех экземпляров </w:t>
      </w:r>
      <w:r>
        <w:rPr>
          <w:rFonts w:ascii="Times New Roman" w:hAnsi="Times New Roman" w:cs="Times New Roman"/>
          <w:sz w:val="28"/>
          <w:szCs w:val="28"/>
        </w:rPr>
        <w:t xml:space="preserve">подписанного </w:t>
      </w:r>
      <w:r w:rsidR="00010CD7">
        <w:rPr>
          <w:rFonts w:ascii="Times New Roman" w:hAnsi="Times New Roman" w:cs="Times New Roman"/>
          <w:sz w:val="28"/>
          <w:szCs w:val="28"/>
        </w:rPr>
        <w:t>д</w:t>
      </w:r>
      <w:r w:rsidRPr="001C5FD9">
        <w:rPr>
          <w:rFonts w:ascii="Times New Roman" w:hAnsi="Times New Roman" w:cs="Times New Roman"/>
          <w:sz w:val="28"/>
          <w:szCs w:val="28"/>
        </w:rPr>
        <w:t>оговора.</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w:t>
      </w:r>
      <w:r w:rsidR="00011554">
        <w:rPr>
          <w:rFonts w:ascii="Times New Roman" w:hAnsi="Times New Roman" w:cs="Times New Roman"/>
          <w:sz w:val="28"/>
          <w:szCs w:val="28"/>
        </w:rPr>
        <w:t>10</w:t>
      </w:r>
      <w:r w:rsidRPr="002B57B8">
        <w:rPr>
          <w:rFonts w:ascii="Times New Roman" w:hAnsi="Times New Roman" w:cs="Times New Roman"/>
          <w:sz w:val="28"/>
          <w:szCs w:val="28"/>
        </w:rPr>
        <w:t>. Договор считается заключенным с даты его подписания организатором.</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.1</w:t>
      </w:r>
      <w:r w:rsidR="00011554">
        <w:rPr>
          <w:rFonts w:ascii="Times New Roman" w:hAnsi="Times New Roman" w:cs="Times New Roman"/>
          <w:sz w:val="28"/>
          <w:szCs w:val="28"/>
        </w:rPr>
        <w:t>1</w:t>
      </w:r>
      <w:r w:rsidRPr="002B57B8">
        <w:rPr>
          <w:rFonts w:ascii="Times New Roman" w:hAnsi="Times New Roman" w:cs="Times New Roman"/>
          <w:sz w:val="28"/>
          <w:szCs w:val="28"/>
        </w:rPr>
        <w:t xml:space="preserve">. В случае признания </w:t>
      </w:r>
      <w:r w:rsidR="00010CD7">
        <w:rPr>
          <w:rFonts w:ascii="Times New Roman" w:hAnsi="Times New Roman" w:cs="Times New Roman"/>
          <w:sz w:val="28"/>
          <w:szCs w:val="28"/>
        </w:rPr>
        <w:t>к</w:t>
      </w:r>
      <w:r w:rsidRPr="002B57B8">
        <w:rPr>
          <w:rFonts w:ascii="Times New Roman" w:hAnsi="Times New Roman" w:cs="Times New Roman"/>
          <w:sz w:val="28"/>
          <w:szCs w:val="28"/>
        </w:rPr>
        <w:t>онкурса несос</w:t>
      </w:r>
      <w:r w:rsidR="00010CD7">
        <w:rPr>
          <w:rFonts w:ascii="Times New Roman" w:hAnsi="Times New Roman" w:cs="Times New Roman"/>
          <w:sz w:val="28"/>
          <w:szCs w:val="28"/>
        </w:rPr>
        <w:t>тоявшимся по причине признания у</w:t>
      </w:r>
      <w:r w:rsidRPr="002B57B8">
        <w:rPr>
          <w:rFonts w:ascii="Times New Roman" w:hAnsi="Times New Roman" w:cs="Times New Roman"/>
          <w:sz w:val="28"/>
          <w:szCs w:val="28"/>
        </w:rPr>
        <w:t>частником только одного претендента с соблюдением требований, установленных законодательством Ро</w:t>
      </w:r>
      <w:r w:rsidR="00010CD7">
        <w:rPr>
          <w:rFonts w:ascii="Times New Roman" w:hAnsi="Times New Roman" w:cs="Times New Roman"/>
          <w:sz w:val="28"/>
          <w:szCs w:val="28"/>
        </w:rPr>
        <w:t>ссийской Федерации о рекламе и п</w:t>
      </w:r>
      <w:r w:rsidRPr="002B57B8">
        <w:rPr>
          <w:rFonts w:ascii="Times New Roman" w:hAnsi="Times New Roman" w:cs="Times New Roman"/>
          <w:sz w:val="28"/>
          <w:szCs w:val="28"/>
        </w:rPr>
        <w:t>о</w:t>
      </w:r>
      <w:r w:rsidR="00C25CA6">
        <w:rPr>
          <w:rFonts w:ascii="Times New Roman" w:hAnsi="Times New Roman" w:cs="Times New Roman"/>
          <w:sz w:val="28"/>
          <w:szCs w:val="28"/>
        </w:rPr>
        <w:t>рядком</w:t>
      </w:r>
      <w:r w:rsidRPr="002B57B8">
        <w:rPr>
          <w:rFonts w:ascii="Times New Roman" w:hAnsi="Times New Roman" w:cs="Times New Roman"/>
          <w:sz w:val="28"/>
          <w:szCs w:val="28"/>
        </w:rPr>
        <w:t xml:space="preserve">,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 заключается с лицом, которое является единственным участником </w:t>
      </w:r>
      <w:r w:rsidR="00010CD7">
        <w:rPr>
          <w:rFonts w:ascii="Times New Roman" w:hAnsi="Times New Roman" w:cs="Times New Roman"/>
          <w:sz w:val="28"/>
          <w:szCs w:val="28"/>
        </w:rPr>
        <w:t>к</w:t>
      </w:r>
      <w:r w:rsidRPr="002B57B8">
        <w:rPr>
          <w:rFonts w:ascii="Times New Roman" w:hAnsi="Times New Roman" w:cs="Times New Roman"/>
          <w:sz w:val="28"/>
          <w:szCs w:val="28"/>
        </w:rPr>
        <w:t>онкурса, если его конкурсное предложение соответствует конкурсным критериям оценки.</w:t>
      </w:r>
    </w:p>
    <w:p w:rsidR="002B57B8" w:rsidRPr="002B57B8"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 xml:space="preserve">Договор с единственным участником </w:t>
      </w:r>
      <w:r w:rsidR="00010CD7">
        <w:rPr>
          <w:rFonts w:ascii="Times New Roman" w:hAnsi="Times New Roman" w:cs="Times New Roman"/>
          <w:sz w:val="28"/>
          <w:szCs w:val="28"/>
        </w:rPr>
        <w:t>к</w:t>
      </w:r>
      <w:r w:rsidRPr="002B57B8">
        <w:rPr>
          <w:rFonts w:ascii="Times New Roman" w:hAnsi="Times New Roman" w:cs="Times New Roman"/>
          <w:sz w:val="28"/>
          <w:szCs w:val="28"/>
        </w:rPr>
        <w:t>онкурса заключается в порядке и на условиях, установленных настоящим разделом.</w:t>
      </w:r>
    </w:p>
    <w:p w:rsidR="00E933D0" w:rsidRDefault="002B57B8" w:rsidP="002B57B8">
      <w:pPr>
        <w:pStyle w:val="a3"/>
        <w:jc w:val="both"/>
        <w:rPr>
          <w:rFonts w:ascii="Times New Roman" w:hAnsi="Times New Roman" w:cs="Times New Roman"/>
          <w:sz w:val="28"/>
          <w:szCs w:val="28"/>
        </w:rPr>
      </w:pPr>
      <w:r w:rsidRPr="002B57B8">
        <w:rPr>
          <w:rFonts w:ascii="Times New Roman" w:hAnsi="Times New Roman" w:cs="Times New Roman"/>
          <w:sz w:val="28"/>
          <w:szCs w:val="28"/>
        </w:rPr>
        <w:t>1</w:t>
      </w:r>
      <w:r w:rsidR="004C360E">
        <w:rPr>
          <w:rFonts w:ascii="Times New Roman" w:hAnsi="Times New Roman" w:cs="Times New Roman"/>
          <w:sz w:val="28"/>
          <w:szCs w:val="28"/>
        </w:rPr>
        <w:t>4</w:t>
      </w:r>
      <w:r w:rsidRPr="002B57B8">
        <w:rPr>
          <w:rFonts w:ascii="Times New Roman" w:hAnsi="Times New Roman" w:cs="Times New Roman"/>
          <w:sz w:val="28"/>
          <w:szCs w:val="28"/>
        </w:rPr>
        <w:t>.1</w:t>
      </w:r>
      <w:r w:rsidR="00011554">
        <w:rPr>
          <w:rFonts w:ascii="Times New Roman" w:hAnsi="Times New Roman" w:cs="Times New Roman"/>
          <w:sz w:val="28"/>
          <w:szCs w:val="28"/>
        </w:rPr>
        <w:t>2</w:t>
      </w:r>
      <w:r w:rsidRPr="002B57B8">
        <w:rPr>
          <w:rFonts w:ascii="Times New Roman" w:hAnsi="Times New Roman" w:cs="Times New Roman"/>
          <w:sz w:val="28"/>
          <w:szCs w:val="28"/>
        </w:rPr>
        <w:t xml:space="preserve">. Условия </w:t>
      </w:r>
      <w:r w:rsidR="00010CD7">
        <w:rPr>
          <w:rFonts w:ascii="Times New Roman" w:hAnsi="Times New Roman" w:cs="Times New Roman"/>
          <w:sz w:val="28"/>
          <w:szCs w:val="28"/>
        </w:rPr>
        <w:t>д</w:t>
      </w:r>
      <w:r w:rsidRPr="002B57B8">
        <w:rPr>
          <w:rFonts w:ascii="Times New Roman" w:hAnsi="Times New Roman" w:cs="Times New Roman"/>
          <w:sz w:val="28"/>
          <w:szCs w:val="28"/>
        </w:rPr>
        <w:t xml:space="preserve">оговора, заключенного в соответствии с настоящим </w:t>
      </w:r>
      <w:r w:rsidR="00FC2204">
        <w:rPr>
          <w:rFonts w:ascii="Times New Roman" w:hAnsi="Times New Roman" w:cs="Times New Roman"/>
          <w:sz w:val="28"/>
          <w:szCs w:val="28"/>
        </w:rPr>
        <w:t>П</w:t>
      </w:r>
      <w:r w:rsidR="00010CD7">
        <w:rPr>
          <w:rFonts w:ascii="Times New Roman" w:hAnsi="Times New Roman" w:cs="Times New Roman"/>
          <w:sz w:val="28"/>
          <w:szCs w:val="28"/>
        </w:rPr>
        <w:t>о</w:t>
      </w:r>
      <w:r w:rsidR="00FC2204">
        <w:rPr>
          <w:rFonts w:ascii="Times New Roman" w:hAnsi="Times New Roman" w:cs="Times New Roman"/>
          <w:sz w:val="28"/>
          <w:szCs w:val="28"/>
        </w:rPr>
        <w:t>рядко</w:t>
      </w:r>
      <w:r w:rsidRPr="002B57B8">
        <w:rPr>
          <w:rFonts w:ascii="Times New Roman" w:hAnsi="Times New Roman" w:cs="Times New Roman"/>
          <w:sz w:val="28"/>
          <w:szCs w:val="28"/>
        </w:rPr>
        <w:t>м, могут быть изменены сторонами с соблюдением условий пункта 8 статьи 448 Гражданского кодекса Российской Федерации.</w:t>
      </w:r>
    </w:p>
    <w:p w:rsidR="00B865F3" w:rsidRPr="00E933D0" w:rsidRDefault="00B865F3" w:rsidP="00B865F3">
      <w:pPr>
        <w:pStyle w:val="a3"/>
        <w:jc w:val="center"/>
        <w:rPr>
          <w:rFonts w:ascii="Times New Roman" w:hAnsi="Times New Roman" w:cs="Times New Roman"/>
          <w:sz w:val="28"/>
          <w:szCs w:val="28"/>
        </w:rPr>
      </w:pPr>
      <w:r w:rsidRPr="00E933D0">
        <w:rPr>
          <w:rFonts w:ascii="Times New Roman" w:hAnsi="Times New Roman" w:cs="Times New Roman"/>
          <w:sz w:val="28"/>
          <w:szCs w:val="28"/>
        </w:rPr>
        <w:t>Статья 1</w:t>
      </w:r>
      <w:r w:rsidR="004C360E">
        <w:rPr>
          <w:rFonts w:ascii="Times New Roman" w:hAnsi="Times New Roman" w:cs="Times New Roman"/>
          <w:sz w:val="28"/>
          <w:szCs w:val="28"/>
        </w:rPr>
        <w:t>5</w:t>
      </w:r>
      <w:r w:rsidRPr="00E933D0">
        <w:rPr>
          <w:rFonts w:ascii="Times New Roman" w:hAnsi="Times New Roman" w:cs="Times New Roman"/>
          <w:sz w:val="28"/>
          <w:szCs w:val="28"/>
        </w:rPr>
        <w:t>. Разрешение споров</w:t>
      </w:r>
    </w:p>
    <w:p w:rsidR="00B865F3" w:rsidRPr="00E933D0" w:rsidRDefault="00B865F3" w:rsidP="00B865F3">
      <w:pPr>
        <w:pStyle w:val="a3"/>
        <w:jc w:val="both"/>
        <w:rPr>
          <w:rFonts w:ascii="Times New Roman" w:hAnsi="Times New Roman" w:cs="Times New Roman"/>
          <w:sz w:val="28"/>
          <w:szCs w:val="28"/>
        </w:rPr>
      </w:pPr>
    </w:p>
    <w:p w:rsidR="00B865F3" w:rsidRPr="00B865F3" w:rsidRDefault="00B865F3" w:rsidP="00B865F3">
      <w:pPr>
        <w:pStyle w:val="a3"/>
        <w:jc w:val="both"/>
        <w:rPr>
          <w:rFonts w:ascii="Times New Roman" w:hAnsi="Times New Roman" w:cs="Times New Roman"/>
          <w:sz w:val="28"/>
          <w:szCs w:val="28"/>
        </w:rPr>
      </w:pPr>
      <w:r w:rsidRPr="00B865F3">
        <w:rPr>
          <w:rFonts w:ascii="Times New Roman" w:hAnsi="Times New Roman" w:cs="Times New Roman"/>
          <w:sz w:val="28"/>
          <w:szCs w:val="28"/>
        </w:rPr>
        <w:t>1</w:t>
      </w:r>
      <w:r w:rsidR="004C360E">
        <w:rPr>
          <w:rFonts w:ascii="Times New Roman" w:hAnsi="Times New Roman" w:cs="Times New Roman"/>
          <w:sz w:val="28"/>
          <w:szCs w:val="28"/>
        </w:rPr>
        <w:t>5</w:t>
      </w:r>
      <w:r w:rsidRPr="00B865F3">
        <w:rPr>
          <w:rFonts w:ascii="Times New Roman" w:hAnsi="Times New Roman" w:cs="Times New Roman"/>
          <w:sz w:val="28"/>
          <w:szCs w:val="28"/>
        </w:rPr>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B865F3" w:rsidRPr="00B865F3" w:rsidRDefault="00B865F3" w:rsidP="00B865F3">
      <w:pPr>
        <w:pStyle w:val="a3"/>
        <w:jc w:val="both"/>
        <w:rPr>
          <w:rFonts w:ascii="Times New Roman" w:hAnsi="Times New Roman" w:cs="Times New Roman"/>
          <w:sz w:val="28"/>
          <w:szCs w:val="28"/>
        </w:rPr>
      </w:pPr>
      <w:r w:rsidRPr="00B865F3">
        <w:rPr>
          <w:rFonts w:ascii="Times New Roman" w:hAnsi="Times New Roman" w:cs="Times New Roman"/>
          <w:sz w:val="28"/>
          <w:szCs w:val="28"/>
        </w:rPr>
        <w:t>1</w:t>
      </w:r>
      <w:r w:rsidR="004C360E">
        <w:rPr>
          <w:rFonts w:ascii="Times New Roman" w:hAnsi="Times New Roman" w:cs="Times New Roman"/>
          <w:sz w:val="28"/>
          <w:szCs w:val="28"/>
        </w:rPr>
        <w:t>5</w:t>
      </w:r>
      <w:r w:rsidRPr="00B865F3">
        <w:rPr>
          <w:rFonts w:ascii="Times New Roman" w:hAnsi="Times New Roman" w:cs="Times New Roman"/>
          <w:sz w:val="28"/>
          <w:szCs w:val="28"/>
        </w:rPr>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B865F3" w:rsidRPr="00B865F3" w:rsidRDefault="00B865F3" w:rsidP="00B865F3">
      <w:pPr>
        <w:pStyle w:val="a3"/>
        <w:jc w:val="both"/>
        <w:rPr>
          <w:rFonts w:ascii="Times New Roman" w:hAnsi="Times New Roman" w:cs="Times New Roman"/>
          <w:sz w:val="28"/>
          <w:szCs w:val="28"/>
        </w:rPr>
      </w:pPr>
      <w:r w:rsidRPr="00B865F3">
        <w:rPr>
          <w:rFonts w:ascii="Times New Roman" w:hAnsi="Times New Roman" w:cs="Times New Roman"/>
          <w:sz w:val="28"/>
          <w:szCs w:val="28"/>
        </w:rPr>
        <w:t>1</w:t>
      </w:r>
      <w:r w:rsidR="004C360E">
        <w:rPr>
          <w:rFonts w:ascii="Times New Roman" w:hAnsi="Times New Roman" w:cs="Times New Roman"/>
          <w:sz w:val="28"/>
          <w:szCs w:val="28"/>
        </w:rPr>
        <w:t>5</w:t>
      </w:r>
      <w:r w:rsidRPr="00B865F3">
        <w:rPr>
          <w:rFonts w:ascii="Times New Roman" w:hAnsi="Times New Roman" w:cs="Times New Roman"/>
          <w:sz w:val="28"/>
          <w:szCs w:val="28"/>
        </w:rPr>
        <w:t>.3 Все вопросы</w:t>
      </w:r>
      <w:r w:rsidR="00010CD7">
        <w:rPr>
          <w:rFonts w:ascii="Times New Roman" w:hAnsi="Times New Roman" w:cs="Times New Roman"/>
          <w:sz w:val="28"/>
          <w:szCs w:val="28"/>
        </w:rPr>
        <w:t>, не урегулированные настоящим п</w:t>
      </w:r>
      <w:r w:rsidRPr="00B865F3">
        <w:rPr>
          <w:rFonts w:ascii="Times New Roman" w:hAnsi="Times New Roman" w:cs="Times New Roman"/>
          <w:sz w:val="28"/>
          <w:szCs w:val="28"/>
        </w:rPr>
        <w:t>орядком,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w:t>
      </w:r>
    </w:p>
    <w:p w:rsidR="00ED60D7" w:rsidRDefault="00ED60D7" w:rsidP="00ED60D7">
      <w:pPr>
        <w:pStyle w:val="ConsPlusNormal"/>
        <w:jc w:val="right"/>
        <w:rPr>
          <w:rFonts w:ascii="Times New Roman" w:hAnsi="Times New Roman" w:cs="Times New Roman"/>
          <w:sz w:val="28"/>
          <w:szCs w:val="28"/>
        </w:rPr>
      </w:pPr>
      <w:r>
        <w:rPr>
          <w:rFonts w:ascii="Times New Roman" w:hAnsi="Times New Roman" w:cs="Times New Roman"/>
          <w:sz w:val="28"/>
          <w:szCs w:val="28"/>
        </w:rPr>
        <w:t>Директор департамента оформления и дизайна</w:t>
      </w:r>
    </w:p>
    <w:p w:rsidR="00ED60D7" w:rsidRDefault="00ED60D7" w:rsidP="00ED60D7">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городской среды администрации города Сочи</w:t>
      </w:r>
    </w:p>
    <w:p w:rsidR="00B865F3" w:rsidRDefault="00ED60D7" w:rsidP="00ED60D7">
      <w:pPr>
        <w:pStyle w:val="ConsPlusNormal"/>
        <w:jc w:val="right"/>
        <w:rPr>
          <w:rFonts w:ascii="Times New Roman" w:hAnsi="Times New Roman" w:cs="Times New Roman"/>
          <w:sz w:val="28"/>
          <w:szCs w:val="28"/>
        </w:rPr>
      </w:pPr>
      <w:r>
        <w:rPr>
          <w:rFonts w:ascii="Times New Roman" w:hAnsi="Times New Roman" w:cs="Times New Roman"/>
          <w:sz w:val="28"/>
          <w:szCs w:val="28"/>
        </w:rPr>
        <w:t>А.И. Месс</w:t>
      </w:r>
    </w:p>
    <w:p w:rsidR="00B865F3" w:rsidRDefault="00B865F3" w:rsidP="00ED60D7">
      <w:pPr>
        <w:pStyle w:val="ConsPlusNormal"/>
        <w:ind w:right="560"/>
        <w:rPr>
          <w:rFonts w:ascii="Times New Roman" w:hAnsi="Times New Roman" w:cs="Times New Roman"/>
          <w:sz w:val="28"/>
          <w:szCs w:val="28"/>
        </w:rPr>
      </w:pPr>
    </w:p>
    <w:p w:rsidR="00F755DE" w:rsidRDefault="00F755DE"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3B2E14" w:rsidRDefault="003B2E14"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645FCD">
      <w:pPr>
        <w:pStyle w:val="ConsPlusNormal"/>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DF5EA1" w:rsidRDefault="00DF5EA1" w:rsidP="007E3C01">
      <w:pPr>
        <w:pStyle w:val="ConsPlusNormal"/>
        <w:jc w:val="right"/>
        <w:rPr>
          <w:rFonts w:ascii="Times New Roman" w:hAnsi="Times New Roman" w:cs="Times New Roman"/>
          <w:sz w:val="28"/>
          <w:szCs w:val="28"/>
        </w:rPr>
      </w:pPr>
    </w:p>
    <w:p w:rsidR="00F755DE" w:rsidRDefault="00F755DE" w:rsidP="007E3C01">
      <w:pPr>
        <w:pStyle w:val="ConsPlusNormal"/>
        <w:jc w:val="right"/>
        <w:rPr>
          <w:rFonts w:ascii="Times New Roman" w:hAnsi="Times New Roman" w:cs="Times New Roman"/>
          <w:sz w:val="28"/>
          <w:szCs w:val="28"/>
        </w:rPr>
      </w:pPr>
    </w:p>
    <w:sectPr w:rsidR="00F755DE" w:rsidSect="00D413A1">
      <w:headerReference w:type="default" r:id="rId12"/>
      <w:pgSz w:w="11906" w:h="16838"/>
      <w:pgMar w:top="1134" w:right="850" w:bottom="1134" w:left="1701"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B2" w:rsidRDefault="00EB19B2">
      <w:pPr>
        <w:spacing w:after="0" w:line="240" w:lineRule="auto"/>
      </w:pPr>
      <w:r>
        <w:separator/>
      </w:r>
    </w:p>
  </w:endnote>
  <w:endnote w:type="continuationSeparator" w:id="0">
    <w:p w:rsidR="00EB19B2" w:rsidRDefault="00EB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Microsoft YaHei"/>
    <w:charset w:val="86"/>
    <w:family w:val="auto"/>
    <w:pitch w:val="variable"/>
    <w:sig w:usb0="00000000" w:usb1="080F0000" w:usb2="00000010" w:usb3="00000000" w:csb0="0004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等线">
    <w:panose1 w:val="00000000000000000000"/>
    <w:charset w:val="80"/>
    <w:family w:val="roman"/>
    <w:notTrueType/>
    <w:pitch w:val="default"/>
  </w:font>
  <w:font w:name="Andale Sans UI">
    <w:charset w:val="00"/>
    <w:family w:val="auto"/>
    <w:pitch w:val="variable"/>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B2" w:rsidRDefault="00EB19B2">
      <w:pPr>
        <w:spacing w:after="0" w:line="240" w:lineRule="auto"/>
      </w:pPr>
      <w:r>
        <w:separator/>
      </w:r>
    </w:p>
  </w:footnote>
  <w:footnote w:type="continuationSeparator" w:id="0">
    <w:p w:rsidR="00EB19B2" w:rsidRDefault="00EB1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51356"/>
      <w:docPartObj>
        <w:docPartGallery w:val="Page Numbers (Top of Page)"/>
        <w:docPartUnique/>
      </w:docPartObj>
    </w:sdtPr>
    <w:sdtEndPr/>
    <w:sdtContent>
      <w:p w:rsidR="005255A4" w:rsidRDefault="005255A4">
        <w:pPr>
          <w:pStyle w:val="ac"/>
          <w:jc w:val="center"/>
        </w:pPr>
        <w:r>
          <w:fldChar w:fldCharType="begin"/>
        </w:r>
        <w:r>
          <w:instrText>PAGE   \* MERGEFORMAT</w:instrText>
        </w:r>
        <w:r>
          <w:fldChar w:fldCharType="separate"/>
        </w:r>
        <w:r w:rsidR="00A220DF">
          <w:rPr>
            <w:noProof/>
          </w:rPr>
          <w:t>5</w:t>
        </w:r>
        <w:r>
          <w:fldChar w:fldCharType="end"/>
        </w:r>
      </w:p>
    </w:sdtContent>
  </w:sdt>
  <w:p w:rsidR="005255A4" w:rsidRDefault="005255A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1C8"/>
    <w:multiLevelType w:val="multilevel"/>
    <w:tmpl w:val="CE44A808"/>
    <w:lvl w:ilvl="0">
      <w:start w:val="12"/>
      <w:numFmt w:val="decimal"/>
      <w:lvlText w:val="%1."/>
      <w:lvlJc w:val="left"/>
      <w:pPr>
        <w:ind w:left="960" w:hanging="960"/>
      </w:pPr>
      <w:rPr>
        <w:rFonts w:hint="default"/>
      </w:rPr>
    </w:lvl>
    <w:lvl w:ilvl="1">
      <w:start w:val="1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E8D7697"/>
    <w:multiLevelType w:val="multilevel"/>
    <w:tmpl w:val="A93C03C2"/>
    <w:lvl w:ilvl="0">
      <w:start w:val="1"/>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DB313E"/>
    <w:multiLevelType w:val="multilevel"/>
    <w:tmpl w:val="CE4A675C"/>
    <w:lvl w:ilvl="0">
      <w:start w:val="10"/>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5A5FE6"/>
    <w:multiLevelType w:val="multilevel"/>
    <w:tmpl w:val="8AB0FD52"/>
    <w:lvl w:ilvl="0">
      <w:start w:val="10"/>
      <w:numFmt w:val="decimal"/>
      <w:lvlText w:val="%1."/>
      <w:lvlJc w:val="left"/>
      <w:pPr>
        <w:ind w:left="660" w:hanging="660"/>
      </w:pPr>
      <w:rPr>
        <w:rFonts w:hint="default"/>
      </w:rPr>
    </w:lvl>
    <w:lvl w:ilvl="1">
      <w:start w:val="8"/>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F2218F"/>
    <w:multiLevelType w:val="multilevel"/>
    <w:tmpl w:val="509E169E"/>
    <w:lvl w:ilvl="0">
      <w:start w:val="10"/>
      <w:numFmt w:val="decimal"/>
      <w:lvlText w:val="%1"/>
      <w:lvlJc w:val="left"/>
      <w:pPr>
        <w:ind w:left="840" w:hanging="840"/>
      </w:pPr>
      <w:rPr>
        <w:rFonts w:hint="default"/>
      </w:rPr>
    </w:lvl>
    <w:lvl w:ilvl="1">
      <w:start w:val="8"/>
      <w:numFmt w:val="decimal"/>
      <w:lvlText w:val="%1.%2"/>
      <w:lvlJc w:val="left"/>
      <w:pPr>
        <w:ind w:left="1020" w:hanging="840"/>
      </w:pPr>
      <w:rPr>
        <w:rFonts w:hint="default"/>
      </w:rPr>
    </w:lvl>
    <w:lvl w:ilvl="2">
      <w:start w:val="11"/>
      <w:numFmt w:val="decimal"/>
      <w:lvlText w:val="%1.%2.%3"/>
      <w:lvlJc w:val="left"/>
      <w:pPr>
        <w:ind w:left="1200" w:hanging="84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45FA434C"/>
    <w:multiLevelType w:val="multilevel"/>
    <w:tmpl w:val="E1F4DBB4"/>
    <w:lvl w:ilvl="0">
      <w:start w:val="11"/>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9F1364B"/>
    <w:multiLevelType w:val="hybridMultilevel"/>
    <w:tmpl w:val="4EA20028"/>
    <w:lvl w:ilvl="0" w:tplc="8228A2E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11">
    <w:nsid w:val="62B91FF6"/>
    <w:multiLevelType w:val="multilevel"/>
    <w:tmpl w:val="A552B5CA"/>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737B10B3"/>
    <w:multiLevelType w:val="multilevel"/>
    <w:tmpl w:val="D8FA85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63934D9"/>
    <w:multiLevelType w:val="multilevel"/>
    <w:tmpl w:val="2D161010"/>
    <w:lvl w:ilvl="0">
      <w:start w:val="10"/>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B391E89"/>
    <w:multiLevelType w:val="hybridMultilevel"/>
    <w:tmpl w:val="574A19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1"/>
  </w:num>
  <w:num w:numId="2">
    <w:abstractNumId w:val="2"/>
  </w:num>
  <w:num w:numId="3">
    <w:abstractNumId w:val="1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5"/>
  </w:num>
  <w:num w:numId="7">
    <w:abstractNumId w:val="6"/>
  </w:num>
  <w:num w:numId="8">
    <w:abstractNumId w:val="5"/>
  </w:num>
  <w:num w:numId="9">
    <w:abstractNumId w:val="7"/>
  </w:num>
  <w:num w:numId="10">
    <w:abstractNumId w:val="14"/>
  </w:num>
  <w:num w:numId="11">
    <w:abstractNumId w:val="9"/>
  </w:num>
  <w:num w:numId="12">
    <w:abstractNumId w:val="10"/>
  </w:num>
  <w:num w:numId="13">
    <w:abstractNumId w:val="8"/>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00"/>
  <w:drawingGridVerticalSpacing w:val="3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44"/>
    <w:rsid w:val="00001066"/>
    <w:rsid w:val="00001ABA"/>
    <w:rsid w:val="00002559"/>
    <w:rsid w:val="0000287F"/>
    <w:rsid w:val="00005F81"/>
    <w:rsid w:val="00005FC6"/>
    <w:rsid w:val="00010CD7"/>
    <w:rsid w:val="00011009"/>
    <w:rsid w:val="00011554"/>
    <w:rsid w:val="00012228"/>
    <w:rsid w:val="000144FF"/>
    <w:rsid w:val="00014BB0"/>
    <w:rsid w:val="000369F6"/>
    <w:rsid w:val="00041F98"/>
    <w:rsid w:val="00042E40"/>
    <w:rsid w:val="00047428"/>
    <w:rsid w:val="0005447D"/>
    <w:rsid w:val="00055E2A"/>
    <w:rsid w:val="00060017"/>
    <w:rsid w:val="000628D4"/>
    <w:rsid w:val="00063CA9"/>
    <w:rsid w:val="000679A5"/>
    <w:rsid w:val="00080024"/>
    <w:rsid w:val="00082BF5"/>
    <w:rsid w:val="00087170"/>
    <w:rsid w:val="00093053"/>
    <w:rsid w:val="000B4323"/>
    <w:rsid w:val="000B56D2"/>
    <w:rsid w:val="000B63FC"/>
    <w:rsid w:val="000C4E55"/>
    <w:rsid w:val="000C6192"/>
    <w:rsid w:val="000D0826"/>
    <w:rsid w:val="000D302B"/>
    <w:rsid w:val="000D535C"/>
    <w:rsid w:val="000E0C61"/>
    <w:rsid w:val="000F1F22"/>
    <w:rsid w:val="0010336F"/>
    <w:rsid w:val="001035DF"/>
    <w:rsid w:val="00107E81"/>
    <w:rsid w:val="001114FC"/>
    <w:rsid w:val="00114F55"/>
    <w:rsid w:val="00124BDA"/>
    <w:rsid w:val="00126039"/>
    <w:rsid w:val="00131951"/>
    <w:rsid w:val="0013398F"/>
    <w:rsid w:val="00134722"/>
    <w:rsid w:val="001363CF"/>
    <w:rsid w:val="00136919"/>
    <w:rsid w:val="0015018B"/>
    <w:rsid w:val="00152FA6"/>
    <w:rsid w:val="00152FFB"/>
    <w:rsid w:val="00154941"/>
    <w:rsid w:val="001676DE"/>
    <w:rsid w:val="00183CB1"/>
    <w:rsid w:val="00185E73"/>
    <w:rsid w:val="001920B0"/>
    <w:rsid w:val="001922CB"/>
    <w:rsid w:val="0019757A"/>
    <w:rsid w:val="001A04A9"/>
    <w:rsid w:val="001B064E"/>
    <w:rsid w:val="001B2E09"/>
    <w:rsid w:val="001B6677"/>
    <w:rsid w:val="001B6B42"/>
    <w:rsid w:val="001C10B2"/>
    <w:rsid w:val="001C18DA"/>
    <w:rsid w:val="001C3E97"/>
    <w:rsid w:val="001C5FD9"/>
    <w:rsid w:val="001D0939"/>
    <w:rsid w:val="001D15E9"/>
    <w:rsid w:val="001E5A7A"/>
    <w:rsid w:val="00203A59"/>
    <w:rsid w:val="002179BB"/>
    <w:rsid w:val="00221443"/>
    <w:rsid w:val="00222546"/>
    <w:rsid w:val="0023103F"/>
    <w:rsid w:val="00241526"/>
    <w:rsid w:val="00242864"/>
    <w:rsid w:val="00244E26"/>
    <w:rsid w:val="002500A3"/>
    <w:rsid w:val="00261446"/>
    <w:rsid w:val="00266289"/>
    <w:rsid w:val="00267D94"/>
    <w:rsid w:val="002844C4"/>
    <w:rsid w:val="002B03BE"/>
    <w:rsid w:val="002B3FFC"/>
    <w:rsid w:val="002B57B8"/>
    <w:rsid w:val="002C38F2"/>
    <w:rsid w:val="002C4728"/>
    <w:rsid w:val="002D250E"/>
    <w:rsid w:val="002D2857"/>
    <w:rsid w:val="002D2CA8"/>
    <w:rsid w:val="002D47A6"/>
    <w:rsid w:val="002E0904"/>
    <w:rsid w:val="002E6F46"/>
    <w:rsid w:val="002F0DEA"/>
    <w:rsid w:val="002F39CE"/>
    <w:rsid w:val="003019B8"/>
    <w:rsid w:val="003059F3"/>
    <w:rsid w:val="00306DD9"/>
    <w:rsid w:val="003144E2"/>
    <w:rsid w:val="00315BA6"/>
    <w:rsid w:val="00316404"/>
    <w:rsid w:val="003205DB"/>
    <w:rsid w:val="0033189B"/>
    <w:rsid w:val="003366E2"/>
    <w:rsid w:val="00337203"/>
    <w:rsid w:val="00352075"/>
    <w:rsid w:val="00357202"/>
    <w:rsid w:val="00364CD4"/>
    <w:rsid w:val="00372B93"/>
    <w:rsid w:val="00374C24"/>
    <w:rsid w:val="0038114B"/>
    <w:rsid w:val="0038519F"/>
    <w:rsid w:val="00385FE3"/>
    <w:rsid w:val="003935D1"/>
    <w:rsid w:val="003A2A8C"/>
    <w:rsid w:val="003B1436"/>
    <w:rsid w:val="003B2E14"/>
    <w:rsid w:val="003C2C66"/>
    <w:rsid w:val="003C5C10"/>
    <w:rsid w:val="003D76E9"/>
    <w:rsid w:val="003D7E63"/>
    <w:rsid w:val="003E06C3"/>
    <w:rsid w:val="003E506C"/>
    <w:rsid w:val="003E5DA7"/>
    <w:rsid w:val="003F455C"/>
    <w:rsid w:val="0040184D"/>
    <w:rsid w:val="00414201"/>
    <w:rsid w:val="00415E72"/>
    <w:rsid w:val="004166AB"/>
    <w:rsid w:val="00425C96"/>
    <w:rsid w:val="00445951"/>
    <w:rsid w:val="004464C4"/>
    <w:rsid w:val="00451241"/>
    <w:rsid w:val="00460C03"/>
    <w:rsid w:val="00463585"/>
    <w:rsid w:val="00480F9F"/>
    <w:rsid w:val="00494A7D"/>
    <w:rsid w:val="004A3344"/>
    <w:rsid w:val="004A5B7F"/>
    <w:rsid w:val="004B3145"/>
    <w:rsid w:val="004B471F"/>
    <w:rsid w:val="004B6846"/>
    <w:rsid w:val="004B6C62"/>
    <w:rsid w:val="004C0D33"/>
    <w:rsid w:val="004C14D0"/>
    <w:rsid w:val="004C360E"/>
    <w:rsid w:val="004C4D76"/>
    <w:rsid w:val="004D27D8"/>
    <w:rsid w:val="004F50F9"/>
    <w:rsid w:val="004F655F"/>
    <w:rsid w:val="004F7234"/>
    <w:rsid w:val="00501DCA"/>
    <w:rsid w:val="00505CB3"/>
    <w:rsid w:val="00514888"/>
    <w:rsid w:val="00514FA5"/>
    <w:rsid w:val="00523F2B"/>
    <w:rsid w:val="005255A4"/>
    <w:rsid w:val="00530A69"/>
    <w:rsid w:val="0053227C"/>
    <w:rsid w:val="00534CBC"/>
    <w:rsid w:val="0054098D"/>
    <w:rsid w:val="00550948"/>
    <w:rsid w:val="00552C68"/>
    <w:rsid w:val="005558F3"/>
    <w:rsid w:val="0056166E"/>
    <w:rsid w:val="00570E4A"/>
    <w:rsid w:val="005803C9"/>
    <w:rsid w:val="00580CF5"/>
    <w:rsid w:val="005837B9"/>
    <w:rsid w:val="00585447"/>
    <w:rsid w:val="00592468"/>
    <w:rsid w:val="00592EA8"/>
    <w:rsid w:val="00595AB9"/>
    <w:rsid w:val="005A462A"/>
    <w:rsid w:val="005C4E59"/>
    <w:rsid w:val="005C56B1"/>
    <w:rsid w:val="005C72AA"/>
    <w:rsid w:val="005D1D20"/>
    <w:rsid w:val="005D4A6C"/>
    <w:rsid w:val="005D6D48"/>
    <w:rsid w:val="005F1323"/>
    <w:rsid w:val="005F25F8"/>
    <w:rsid w:val="005F43B4"/>
    <w:rsid w:val="005F4973"/>
    <w:rsid w:val="00600EC1"/>
    <w:rsid w:val="00615DE2"/>
    <w:rsid w:val="00617AEB"/>
    <w:rsid w:val="00621952"/>
    <w:rsid w:val="00622825"/>
    <w:rsid w:val="0063089A"/>
    <w:rsid w:val="00631E31"/>
    <w:rsid w:val="0063227F"/>
    <w:rsid w:val="0064118B"/>
    <w:rsid w:val="00645FCD"/>
    <w:rsid w:val="00651479"/>
    <w:rsid w:val="00653257"/>
    <w:rsid w:val="00655CFC"/>
    <w:rsid w:val="00663D30"/>
    <w:rsid w:val="00665DFD"/>
    <w:rsid w:val="00673C8B"/>
    <w:rsid w:val="00691E12"/>
    <w:rsid w:val="006965E0"/>
    <w:rsid w:val="00696F17"/>
    <w:rsid w:val="00697AB7"/>
    <w:rsid w:val="00697ED7"/>
    <w:rsid w:val="006A08A8"/>
    <w:rsid w:val="006A2871"/>
    <w:rsid w:val="006A3529"/>
    <w:rsid w:val="006A46A2"/>
    <w:rsid w:val="006C0692"/>
    <w:rsid w:val="006C1773"/>
    <w:rsid w:val="006C1AE5"/>
    <w:rsid w:val="006D016C"/>
    <w:rsid w:val="006D0F44"/>
    <w:rsid w:val="006D2AA8"/>
    <w:rsid w:val="006E4FDE"/>
    <w:rsid w:val="006E504E"/>
    <w:rsid w:val="006F0951"/>
    <w:rsid w:val="006F7F7D"/>
    <w:rsid w:val="00703D1B"/>
    <w:rsid w:val="00707469"/>
    <w:rsid w:val="00722DBB"/>
    <w:rsid w:val="007367E0"/>
    <w:rsid w:val="007404FA"/>
    <w:rsid w:val="00747060"/>
    <w:rsid w:val="00754793"/>
    <w:rsid w:val="00756661"/>
    <w:rsid w:val="00765006"/>
    <w:rsid w:val="007752E9"/>
    <w:rsid w:val="007836FC"/>
    <w:rsid w:val="007853CB"/>
    <w:rsid w:val="00791323"/>
    <w:rsid w:val="00796BDC"/>
    <w:rsid w:val="007A20DB"/>
    <w:rsid w:val="007A6975"/>
    <w:rsid w:val="007C1351"/>
    <w:rsid w:val="007D7DAE"/>
    <w:rsid w:val="007E3C01"/>
    <w:rsid w:val="007E4B93"/>
    <w:rsid w:val="007F354C"/>
    <w:rsid w:val="008014CF"/>
    <w:rsid w:val="008017D4"/>
    <w:rsid w:val="00803F0F"/>
    <w:rsid w:val="00810144"/>
    <w:rsid w:val="00813672"/>
    <w:rsid w:val="00821F75"/>
    <w:rsid w:val="00830EA9"/>
    <w:rsid w:val="00833B86"/>
    <w:rsid w:val="00834DFC"/>
    <w:rsid w:val="0083669A"/>
    <w:rsid w:val="00837D6E"/>
    <w:rsid w:val="00843426"/>
    <w:rsid w:val="00844144"/>
    <w:rsid w:val="00855C31"/>
    <w:rsid w:val="00861FEB"/>
    <w:rsid w:val="00864724"/>
    <w:rsid w:val="00875A2A"/>
    <w:rsid w:val="00880171"/>
    <w:rsid w:val="00885A24"/>
    <w:rsid w:val="0089076C"/>
    <w:rsid w:val="00897716"/>
    <w:rsid w:val="008A7CF1"/>
    <w:rsid w:val="008B5A06"/>
    <w:rsid w:val="008B6D6A"/>
    <w:rsid w:val="008B7648"/>
    <w:rsid w:val="008C2ED9"/>
    <w:rsid w:val="008E2610"/>
    <w:rsid w:val="008E4F30"/>
    <w:rsid w:val="008F4E7F"/>
    <w:rsid w:val="009101D0"/>
    <w:rsid w:val="0091515B"/>
    <w:rsid w:val="009155F7"/>
    <w:rsid w:val="0091588E"/>
    <w:rsid w:val="009247FE"/>
    <w:rsid w:val="009262F6"/>
    <w:rsid w:val="00926A57"/>
    <w:rsid w:val="00933119"/>
    <w:rsid w:val="00941060"/>
    <w:rsid w:val="00942F5D"/>
    <w:rsid w:val="00952FA6"/>
    <w:rsid w:val="00956265"/>
    <w:rsid w:val="0095663F"/>
    <w:rsid w:val="00962FEF"/>
    <w:rsid w:val="009660E1"/>
    <w:rsid w:val="00977781"/>
    <w:rsid w:val="00981EE5"/>
    <w:rsid w:val="0098316B"/>
    <w:rsid w:val="00986222"/>
    <w:rsid w:val="009B2D7A"/>
    <w:rsid w:val="009B4336"/>
    <w:rsid w:val="009B5490"/>
    <w:rsid w:val="009B5A07"/>
    <w:rsid w:val="009C57E8"/>
    <w:rsid w:val="009D3432"/>
    <w:rsid w:val="009D6C02"/>
    <w:rsid w:val="009E14CA"/>
    <w:rsid w:val="009E55EB"/>
    <w:rsid w:val="009E7914"/>
    <w:rsid w:val="009F2D79"/>
    <w:rsid w:val="009F4872"/>
    <w:rsid w:val="00A00521"/>
    <w:rsid w:val="00A00B0A"/>
    <w:rsid w:val="00A01BDE"/>
    <w:rsid w:val="00A06713"/>
    <w:rsid w:val="00A07006"/>
    <w:rsid w:val="00A14483"/>
    <w:rsid w:val="00A220DF"/>
    <w:rsid w:val="00A24487"/>
    <w:rsid w:val="00A31BD4"/>
    <w:rsid w:val="00A33262"/>
    <w:rsid w:val="00A37AC8"/>
    <w:rsid w:val="00A37B63"/>
    <w:rsid w:val="00A441B9"/>
    <w:rsid w:val="00A46F12"/>
    <w:rsid w:val="00A50CFE"/>
    <w:rsid w:val="00A539FE"/>
    <w:rsid w:val="00A6274E"/>
    <w:rsid w:val="00A73558"/>
    <w:rsid w:val="00A81118"/>
    <w:rsid w:val="00A82775"/>
    <w:rsid w:val="00A85255"/>
    <w:rsid w:val="00A86831"/>
    <w:rsid w:val="00A90ED2"/>
    <w:rsid w:val="00A93943"/>
    <w:rsid w:val="00AA50A3"/>
    <w:rsid w:val="00AB2B40"/>
    <w:rsid w:val="00AC26D0"/>
    <w:rsid w:val="00AD4EF3"/>
    <w:rsid w:val="00AD5658"/>
    <w:rsid w:val="00AE43BE"/>
    <w:rsid w:val="00AF13BD"/>
    <w:rsid w:val="00B02632"/>
    <w:rsid w:val="00B02BE3"/>
    <w:rsid w:val="00B04DB0"/>
    <w:rsid w:val="00B06C72"/>
    <w:rsid w:val="00B120B8"/>
    <w:rsid w:val="00B17137"/>
    <w:rsid w:val="00B27515"/>
    <w:rsid w:val="00B27C8D"/>
    <w:rsid w:val="00B36A49"/>
    <w:rsid w:val="00B40E06"/>
    <w:rsid w:val="00B41A07"/>
    <w:rsid w:val="00B425E1"/>
    <w:rsid w:val="00B46D8E"/>
    <w:rsid w:val="00B47D5A"/>
    <w:rsid w:val="00B57E77"/>
    <w:rsid w:val="00B61F73"/>
    <w:rsid w:val="00B670D1"/>
    <w:rsid w:val="00B71456"/>
    <w:rsid w:val="00B72172"/>
    <w:rsid w:val="00B754C2"/>
    <w:rsid w:val="00B77E28"/>
    <w:rsid w:val="00B865F3"/>
    <w:rsid w:val="00B94481"/>
    <w:rsid w:val="00B97206"/>
    <w:rsid w:val="00BA1828"/>
    <w:rsid w:val="00BA288C"/>
    <w:rsid w:val="00BA61AA"/>
    <w:rsid w:val="00BA63D0"/>
    <w:rsid w:val="00BB5EEB"/>
    <w:rsid w:val="00BC0AC1"/>
    <w:rsid w:val="00BC1A55"/>
    <w:rsid w:val="00BD073A"/>
    <w:rsid w:val="00BD4AD8"/>
    <w:rsid w:val="00BF102F"/>
    <w:rsid w:val="00C01831"/>
    <w:rsid w:val="00C0666E"/>
    <w:rsid w:val="00C16231"/>
    <w:rsid w:val="00C164F7"/>
    <w:rsid w:val="00C21119"/>
    <w:rsid w:val="00C25CA6"/>
    <w:rsid w:val="00C325CF"/>
    <w:rsid w:val="00C4242A"/>
    <w:rsid w:val="00C461E6"/>
    <w:rsid w:val="00C466C9"/>
    <w:rsid w:val="00C56C15"/>
    <w:rsid w:val="00C61942"/>
    <w:rsid w:val="00C61DBE"/>
    <w:rsid w:val="00C65C3F"/>
    <w:rsid w:val="00C71844"/>
    <w:rsid w:val="00C74493"/>
    <w:rsid w:val="00C76DD0"/>
    <w:rsid w:val="00C83C30"/>
    <w:rsid w:val="00C946B8"/>
    <w:rsid w:val="00C955D7"/>
    <w:rsid w:val="00CA7258"/>
    <w:rsid w:val="00CA7514"/>
    <w:rsid w:val="00CB2506"/>
    <w:rsid w:val="00CC1BE5"/>
    <w:rsid w:val="00CC6EE9"/>
    <w:rsid w:val="00CC7B89"/>
    <w:rsid w:val="00CD5DE6"/>
    <w:rsid w:val="00CD6E87"/>
    <w:rsid w:val="00CE65EC"/>
    <w:rsid w:val="00CF1596"/>
    <w:rsid w:val="00D03575"/>
    <w:rsid w:val="00D055DD"/>
    <w:rsid w:val="00D11CD0"/>
    <w:rsid w:val="00D14BBA"/>
    <w:rsid w:val="00D15C6F"/>
    <w:rsid w:val="00D214EE"/>
    <w:rsid w:val="00D21B39"/>
    <w:rsid w:val="00D26933"/>
    <w:rsid w:val="00D273FF"/>
    <w:rsid w:val="00D30C95"/>
    <w:rsid w:val="00D413A1"/>
    <w:rsid w:val="00D433B4"/>
    <w:rsid w:val="00D43474"/>
    <w:rsid w:val="00D44B8E"/>
    <w:rsid w:val="00D47E27"/>
    <w:rsid w:val="00D6583D"/>
    <w:rsid w:val="00D677CB"/>
    <w:rsid w:val="00D71875"/>
    <w:rsid w:val="00D7611B"/>
    <w:rsid w:val="00D84B6E"/>
    <w:rsid w:val="00D91640"/>
    <w:rsid w:val="00D940B5"/>
    <w:rsid w:val="00D94B04"/>
    <w:rsid w:val="00DA3C28"/>
    <w:rsid w:val="00DB5EDC"/>
    <w:rsid w:val="00DD31F7"/>
    <w:rsid w:val="00DF0A10"/>
    <w:rsid w:val="00DF3D8D"/>
    <w:rsid w:val="00DF5EA1"/>
    <w:rsid w:val="00DF7104"/>
    <w:rsid w:val="00E01363"/>
    <w:rsid w:val="00E16BF2"/>
    <w:rsid w:val="00E2480A"/>
    <w:rsid w:val="00E35A2B"/>
    <w:rsid w:val="00E35D44"/>
    <w:rsid w:val="00E3610E"/>
    <w:rsid w:val="00E45EC8"/>
    <w:rsid w:val="00E46A4F"/>
    <w:rsid w:val="00E46FB9"/>
    <w:rsid w:val="00E56844"/>
    <w:rsid w:val="00E6039F"/>
    <w:rsid w:val="00E62B86"/>
    <w:rsid w:val="00E67DEA"/>
    <w:rsid w:val="00E71280"/>
    <w:rsid w:val="00E75D02"/>
    <w:rsid w:val="00E76513"/>
    <w:rsid w:val="00E80280"/>
    <w:rsid w:val="00E833CB"/>
    <w:rsid w:val="00E8422A"/>
    <w:rsid w:val="00E87E34"/>
    <w:rsid w:val="00E9010A"/>
    <w:rsid w:val="00E933D0"/>
    <w:rsid w:val="00E96D0D"/>
    <w:rsid w:val="00EA25CE"/>
    <w:rsid w:val="00EB19B2"/>
    <w:rsid w:val="00EB1E5C"/>
    <w:rsid w:val="00EB76E3"/>
    <w:rsid w:val="00EC02C8"/>
    <w:rsid w:val="00EC2408"/>
    <w:rsid w:val="00ED1B44"/>
    <w:rsid w:val="00ED60D7"/>
    <w:rsid w:val="00EE28A9"/>
    <w:rsid w:val="00EE7CE5"/>
    <w:rsid w:val="00EF4D1B"/>
    <w:rsid w:val="00EF506C"/>
    <w:rsid w:val="00EF6FF5"/>
    <w:rsid w:val="00EF75CC"/>
    <w:rsid w:val="00EF7ED1"/>
    <w:rsid w:val="00F0237A"/>
    <w:rsid w:val="00F03C5C"/>
    <w:rsid w:val="00F22052"/>
    <w:rsid w:val="00F2293B"/>
    <w:rsid w:val="00F239AF"/>
    <w:rsid w:val="00F324DD"/>
    <w:rsid w:val="00F347EE"/>
    <w:rsid w:val="00F5312C"/>
    <w:rsid w:val="00F5715A"/>
    <w:rsid w:val="00F57452"/>
    <w:rsid w:val="00F677C2"/>
    <w:rsid w:val="00F73D7A"/>
    <w:rsid w:val="00F73E18"/>
    <w:rsid w:val="00F755DE"/>
    <w:rsid w:val="00F758A3"/>
    <w:rsid w:val="00F75EAC"/>
    <w:rsid w:val="00F83B90"/>
    <w:rsid w:val="00FA238D"/>
    <w:rsid w:val="00FA2EAB"/>
    <w:rsid w:val="00FA5829"/>
    <w:rsid w:val="00FC2204"/>
    <w:rsid w:val="00FC425F"/>
    <w:rsid w:val="00FC6109"/>
    <w:rsid w:val="00FD33D8"/>
    <w:rsid w:val="00FE15DF"/>
    <w:rsid w:val="00FE25C7"/>
    <w:rsid w:val="00FE336B"/>
    <w:rsid w:val="00FF0CC3"/>
    <w:rsid w:val="00FF6C9A"/>
    <w:rsid w:val="00FF773D"/>
    <w:rsid w:val="00FF7A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21139-F8C0-4605-8597-CA4897F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0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014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941060"/>
    <w:pPr>
      <w:spacing w:after="0" w:line="240" w:lineRule="auto"/>
    </w:pPr>
  </w:style>
  <w:style w:type="paragraph" w:styleId="a4">
    <w:name w:val="Balloon Text"/>
    <w:basedOn w:val="a"/>
    <w:link w:val="a5"/>
    <w:uiPriority w:val="99"/>
    <w:semiHidden/>
    <w:unhideWhenUsed/>
    <w:rsid w:val="00B77E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7E28"/>
    <w:rPr>
      <w:rFonts w:ascii="Tahoma" w:hAnsi="Tahoma" w:cs="Tahoma"/>
      <w:sz w:val="16"/>
      <w:szCs w:val="16"/>
    </w:rPr>
  </w:style>
  <w:style w:type="character" w:customStyle="1" w:styleId="FontStyle128">
    <w:name w:val="Font Style128"/>
    <w:uiPriority w:val="99"/>
    <w:rsid w:val="00A37AC8"/>
    <w:rPr>
      <w:rFonts w:ascii="Times New Roman" w:hAnsi="Times New Roman"/>
      <w:color w:val="000000"/>
      <w:sz w:val="26"/>
    </w:rPr>
  </w:style>
  <w:style w:type="paragraph" w:styleId="a6">
    <w:name w:val="List Paragraph"/>
    <w:aliases w:val="AH Paragraphe de liste,List Paragraph,Алроса_маркер (Уровень 4),Маркер,ПАРАГРАФ"/>
    <w:basedOn w:val="a"/>
    <w:link w:val="a7"/>
    <w:uiPriority w:val="34"/>
    <w:qFormat/>
    <w:rsid w:val="001114FC"/>
    <w:pPr>
      <w:spacing w:after="200" w:line="276" w:lineRule="auto"/>
      <w:ind w:left="720"/>
      <w:contextualSpacing/>
    </w:pPr>
    <w:rPr>
      <w:rFonts w:eastAsiaTheme="minorEastAsia"/>
      <w:lang w:eastAsia="ru-RU"/>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1114FC"/>
    <w:rPr>
      <w:rFonts w:eastAsiaTheme="minorEastAsia"/>
      <w:lang w:eastAsia="ru-RU"/>
    </w:rPr>
  </w:style>
  <w:style w:type="paragraph" w:styleId="a8">
    <w:name w:val="footer"/>
    <w:basedOn w:val="a"/>
    <w:link w:val="a9"/>
    <w:uiPriority w:val="99"/>
    <w:unhideWhenUsed/>
    <w:rsid w:val="002E090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2E0904"/>
    <w:rPr>
      <w:rFonts w:eastAsiaTheme="minorEastAsia"/>
      <w:lang w:eastAsia="ru-RU"/>
    </w:rPr>
  </w:style>
  <w:style w:type="paragraph" w:styleId="aa">
    <w:name w:val="List"/>
    <w:basedOn w:val="a"/>
    <w:rsid w:val="00F347EE"/>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ru-RU"/>
    </w:rPr>
  </w:style>
  <w:style w:type="table" w:styleId="ab">
    <w:name w:val="Table Grid"/>
    <w:basedOn w:val="a1"/>
    <w:uiPriority w:val="39"/>
    <w:rsid w:val="002D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39"/>
    <w:rsid w:val="002D2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366E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FF0620B00E0BEF6D438AAAE54DDDF6FF32163D76411E1397D362978EDCFEC7DP3S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AA87EFC11A8620125C508EB8FE5ABD57F63F8B471E6815B8C94CA21A6E8BAFF463C3DA7A47iCj3J" TargetMode="External"/><Relationship Id="rId5" Type="http://schemas.openxmlformats.org/officeDocument/2006/relationships/webSettings" Target="webSettings.xml"/><Relationship Id="rId10" Type="http://schemas.openxmlformats.org/officeDocument/2006/relationships/hyperlink" Target="consultantplus://offline/ref=C3AA87EFC11A8620125C508EB8FE5ABD57F63F8B471E6815B8C94CA21A6E8BAFF463C3DA7A45iCj4J" TargetMode="External"/><Relationship Id="rId4" Type="http://schemas.openxmlformats.org/officeDocument/2006/relationships/settings" Target="settings.xml"/><Relationship Id="rId9" Type="http://schemas.openxmlformats.org/officeDocument/2006/relationships/hyperlink" Target="consultantplus://offline/ref=3A27A956D90DC65C2F9BFEE74AC13A5595118110BBAE1B53BF6482F60A4587F3AD052D6C2B4BG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6F69-0B07-4E78-959E-AB4D1245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29</Pages>
  <Words>10215</Words>
  <Characters>58230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ПК8</dc:creator>
  <cp:keywords/>
  <dc:description/>
  <cp:lastModifiedBy>Окунь Наталья Юрьевна</cp:lastModifiedBy>
  <cp:revision>17</cp:revision>
  <cp:lastPrinted>2018-06-03T18:47:00Z</cp:lastPrinted>
  <dcterms:created xsi:type="dcterms:W3CDTF">2018-04-27T11:49:00Z</dcterms:created>
  <dcterms:modified xsi:type="dcterms:W3CDTF">2018-06-04T11:57:00Z</dcterms:modified>
</cp:coreProperties>
</file>